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D9442" w14:textId="77777777" w:rsidR="00E43D92" w:rsidRDefault="00E43D92" w:rsidP="00CD7D3F">
      <w:pPr>
        <w:jc w:val="both"/>
        <w:rPr>
          <w:rFonts w:ascii="Arial" w:hAnsi="Arial" w:cs="Arial"/>
          <w:sz w:val="14"/>
          <w:szCs w:val="12"/>
        </w:rPr>
      </w:pPr>
    </w:p>
    <w:p w14:paraId="475D7D18" w14:textId="77777777" w:rsidR="00E43D92" w:rsidRDefault="00E43D92" w:rsidP="00CD7D3F">
      <w:pPr>
        <w:jc w:val="both"/>
        <w:rPr>
          <w:rFonts w:ascii="Arial" w:hAnsi="Arial" w:cs="Arial"/>
          <w:sz w:val="14"/>
          <w:szCs w:val="12"/>
        </w:rPr>
      </w:pPr>
    </w:p>
    <w:p w14:paraId="428619ED" w14:textId="77777777" w:rsidR="00F333AB" w:rsidRDefault="00F333AB" w:rsidP="00CD7D3F">
      <w:pPr>
        <w:jc w:val="both"/>
        <w:rPr>
          <w:rFonts w:ascii="Arial" w:hAnsi="Arial" w:cs="Arial"/>
          <w:sz w:val="14"/>
          <w:szCs w:val="12"/>
          <w:lang w:val="en-US"/>
        </w:rPr>
      </w:pPr>
    </w:p>
    <w:p w14:paraId="2D9D5F4F" w14:textId="77777777" w:rsidR="00F333AB" w:rsidRDefault="00F333AB" w:rsidP="00CD7D3F">
      <w:pPr>
        <w:jc w:val="both"/>
        <w:rPr>
          <w:rFonts w:ascii="Arial" w:hAnsi="Arial" w:cs="Arial"/>
          <w:sz w:val="14"/>
          <w:szCs w:val="12"/>
          <w:lang w:val="en-US"/>
        </w:rPr>
      </w:pPr>
    </w:p>
    <w:p w14:paraId="095E14BF" w14:textId="77777777" w:rsidR="00F333AB" w:rsidRDefault="00F333AB" w:rsidP="00CD7D3F">
      <w:pPr>
        <w:jc w:val="both"/>
        <w:rPr>
          <w:rFonts w:ascii="Arial" w:hAnsi="Arial" w:cs="Arial"/>
          <w:sz w:val="14"/>
          <w:szCs w:val="12"/>
          <w:lang w:val="en-US"/>
        </w:rPr>
      </w:pPr>
    </w:p>
    <w:p w14:paraId="794E9BF4" w14:textId="77777777" w:rsidR="00F333AB" w:rsidRDefault="00F333AB" w:rsidP="00CD7D3F">
      <w:pPr>
        <w:jc w:val="both"/>
        <w:rPr>
          <w:rFonts w:ascii="Arial" w:hAnsi="Arial" w:cs="Arial"/>
          <w:sz w:val="14"/>
          <w:szCs w:val="12"/>
          <w:lang w:val="en-US"/>
        </w:rPr>
      </w:pPr>
    </w:p>
    <w:p w14:paraId="6894E8BE" w14:textId="6BE739D0" w:rsidR="00CD7D3F" w:rsidRPr="000E4F0B" w:rsidRDefault="004E663C" w:rsidP="00CD7D3F">
      <w:pPr>
        <w:jc w:val="both"/>
        <w:rPr>
          <w:rFonts w:ascii="Arial" w:hAnsi="Arial" w:cs="Arial"/>
          <w:sz w:val="14"/>
          <w:szCs w:val="12"/>
          <w:lang w:val="en-US"/>
        </w:rPr>
      </w:pPr>
      <w:r>
        <w:rPr>
          <w:rFonts w:ascii="Arial" w:hAnsi="Arial" w:cs="Arial"/>
          <w:sz w:val="14"/>
          <w:szCs w:val="12"/>
          <w:lang w:val="en-US"/>
        </w:rPr>
        <w:t xml:space="preserve">1905 OFFICE BUILDING </w:t>
      </w:r>
    </w:p>
    <w:p w14:paraId="33B1B7DC" w14:textId="7CCB55DC" w:rsidR="00CD7D3F" w:rsidRPr="000204E6" w:rsidRDefault="004E663C" w:rsidP="00CD7D3F">
      <w:pPr>
        <w:jc w:val="both"/>
        <w:rPr>
          <w:rFonts w:ascii="Arial" w:hAnsi="Arial" w:cs="Arial"/>
          <w:color w:val="808080" w:themeColor="background1" w:themeShade="80"/>
          <w:sz w:val="12"/>
          <w:szCs w:val="12"/>
          <w:lang w:val="pt-PT"/>
        </w:rPr>
      </w:pPr>
      <w:r>
        <w:rPr>
          <w:rFonts w:ascii="Arial" w:hAnsi="Arial" w:cs="Arial"/>
          <w:color w:val="808080" w:themeColor="background1" w:themeShade="80"/>
          <w:sz w:val="12"/>
          <w:szCs w:val="12"/>
          <w:lang w:val="en-US"/>
        </w:rPr>
        <w:t>VALENCIA</w:t>
      </w:r>
    </w:p>
    <w:p w14:paraId="43E74FE8" w14:textId="77777777" w:rsidR="00CD7D3F" w:rsidRDefault="00CD7D3F" w:rsidP="00CD7D3F">
      <w:pPr>
        <w:jc w:val="both"/>
        <w:rPr>
          <w:rFonts w:ascii="Arial" w:hAnsi="Arial" w:cs="Arial"/>
          <w:sz w:val="12"/>
          <w:szCs w:val="12"/>
          <w:lang w:val="pt-PT"/>
        </w:rPr>
      </w:pPr>
    </w:p>
    <w:p w14:paraId="1BF16115" w14:textId="77777777" w:rsidR="00B85661" w:rsidRDefault="00B85661" w:rsidP="00CD7D3F">
      <w:pPr>
        <w:ind w:left="567" w:hanging="567"/>
        <w:jc w:val="both"/>
        <w:rPr>
          <w:rFonts w:ascii="Arial" w:hAnsi="Arial" w:cs="Arial"/>
          <w:sz w:val="12"/>
          <w:szCs w:val="12"/>
          <w:lang w:val="pt-PT"/>
        </w:rPr>
      </w:pPr>
    </w:p>
    <w:p w14:paraId="16262864" w14:textId="77777777" w:rsidR="00B85661" w:rsidRDefault="00B85661" w:rsidP="00CD7D3F">
      <w:pPr>
        <w:ind w:left="567" w:hanging="567"/>
        <w:jc w:val="both"/>
        <w:rPr>
          <w:rFonts w:ascii="Arial" w:hAnsi="Arial" w:cs="Arial"/>
          <w:sz w:val="12"/>
          <w:szCs w:val="12"/>
          <w:lang w:val="pt-PT"/>
        </w:rPr>
      </w:pPr>
    </w:p>
    <w:p w14:paraId="00DE22D9" w14:textId="536E419D" w:rsidR="004E663C" w:rsidRDefault="004E663C" w:rsidP="004E663C">
      <w:pPr>
        <w:ind w:left="567" w:hanging="567"/>
        <w:jc w:val="both"/>
        <w:rPr>
          <w:rFonts w:ascii="Arial" w:hAnsi="Arial" w:cs="Arial"/>
          <w:b/>
          <w:sz w:val="12"/>
          <w:szCs w:val="12"/>
          <w:lang w:val="pt-PT"/>
        </w:rPr>
      </w:pPr>
      <w:r w:rsidRPr="00CD7D3F">
        <w:rPr>
          <w:rFonts w:ascii="Arial" w:hAnsi="Arial" w:cs="Arial"/>
          <w:sz w:val="12"/>
          <w:szCs w:val="12"/>
          <w:lang w:val="pt-PT"/>
        </w:rPr>
        <w:t>AR</w:t>
      </w:r>
      <w:r>
        <w:rPr>
          <w:rFonts w:ascii="Arial" w:hAnsi="Arial" w:cs="Arial"/>
          <w:sz w:val="12"/>
          <w:szCs w:val="12"/>
          <w:lang w:val="pt-PT"/>
        </w:rPr>
        <w:t>CHITECTURE</w:t>
      </w:r>
      <w:r w:rsidRPr="00CD7D3F">
        <w:rPr>
          <w:rFonts w:ascii="Arial" w:hAnsi="Arial" w:cs="Arial"/>
          <w:sz w:val="12"/>
          <w:szCs w:val="12"/>
          <w:lang w:val="pt-PT"/>
        </w:rPr>
        <w:tab/>
      </w:r>
      <w:r w:rsidRPr="00CD7D3F">
        <w:rPr>
          <w:rFonts w:ascii="Arial" w:hAnsi="Arial" w:cs="Arial"/>
          <w:sz w:val="12"/>
          <w:szCs w:val="12"/>
          <w:lang w:val="pt-PT"/>
        </w:rPr>
        <w:tab/>
      </w:r>
      <w:r w:rsidRPr="00CD7D3F">
        <w:rPr>
          <w:rFonts w:ascii="Arial" w:hAnsi="Arial" w:cs="Arial"/>
          <w:sz w:val="12"/>
          <w:szCs w:val="12"/>
          <w:lang w:val="pt-PT"/>
        </w:rPr>
        <w:tab/>
      </w:r>
      <w:r w:rsidRPr="00CD7D3F">
        <w:rPr>
          <w:rFonts w:ascii="Arial" w:hAnsi="Arial" w:cs="Arial"/>
          <w:sz w:val="12"/>
          <w:szCs w:val="12"/>
          <w:lang w:val="pt-PT"/>
        </w:rPr>
        <w:tab/>
      </w:r>
      <w:r w:rsidRPr="00CD7D3F">
        <w:rPr>
          <w:rFonts w:ascii="Arial" w:hAnsi="Arial" w:cs="Arial"/>
          <w:b/>
          <w:sz w:val="12"/>
          <w:szCs w:val="12"/>
          <w:lang w:val="pt-PT"/>
        </w:rPr>
        <w:t>FRAN SILVESTRE ARQUITECTOS</w:t>
      </w:r>
    </w:p>
    <w:p w14:paraId="64EB8B30" w14:textId="77777777" w:rsidR="004E663C" w:rsidRDefault="004E663C" w:rsidP="004E663C">
      <w:pPr>
        <w:ind w:left="567" w:hanging="567"/>
        <w:jc w:val="both"/>
        <w:rPr>
          <w:rFonts w:ascii="Arial" w:hAnsi="Arial" w:cs="Arial"/>
          <w:b/>
          <w:sz w:val="12"/>
          <w:szCs w:val="12"/>
          <w:lang w:val="pt-PT"/>
        </w:rPr>
      </w:pPr>
    </w:p>
    <w:p w14:paraId="3B479EA9" w14:textId="44F3E362" w:rsidR="004E663C" w:rsidRPr="00CD7D3F" w:rsidRDefault="004E663C" w:rsidP="004E663C">
      <w:pPr>
        <w:ind w:left="567" w:hanging="567"/>
        <w:jc w:val="both"/>
        <w:rPr>
          <w:rFonts w:ascii="Arial" w:hAnsi="Arial" w:cs="Arial"/>
          <w:sz w:val="12"/>
          <w:szCs w:val="12"/>
          <w:lang w:val="pt-PT"/>
        </w:rPr>
      </w:pPr>
      <w:r>
        <w:rPr>
          <w:rFonts w:ascii="Arial" w:hAnsi="Arial" w:cs="Arial"/>
          <w:sz w:val="12"/>
          <w:szCs w:val="12"/>
          <w:lang w:val="pt-PT"/>
        </w:rPr>
        <w:t>INTERIOR DESIGN</w:t>
      </w:r>
      <w:r w:rsidRPr="00A15221">
        <w:rPr>
          <w:rFonts w:ascii="Arial" w:hAnsi="Arial" w:cs="Arial"/>
          <w:sz w:val="12"/>
          <w:szCs w:val="12"/>
          <w:lang w:val="pt-PT"/>
        </w:rPr>
        <w:tab/>
      </w:r>
      <w:r w:rsidRPr="00A15221">
        <w:rPr>
          <w:rFonts w:ascii="Arial" w:hAnsi="Arial" w:cs="Arial"/>
          <w:sz w:val="12"/>
          <w:szCs w:val="12"/>
          <w:lang w:val="pt-PT"/>
        </w:rPr>
        <w:tab/>
      </w:r>
      <w:r w:rsidRPr="00A15221">
        <w:rPr>
          <w:rFonts w:ascii="Arial" w:hAnsi="Arial" w:cs="Arial"/>
          <w:sz w:val="12"/>
          <w:szCs w:val="12"/>
          <w:lang w:val="pt-PT"/>
        </w:rPr>
        <w:tab/>
      </w:r>
      <w:r w:rsidRPr="00A15221">
        <w:rPr>
          <w:rFonts w:ascii="Arial" w:hAnsi="Arial" w:cs="Arial"/>
          <w:sz w:val="12"/>
          <w:szCs w:val="12"/>
          <w:lang w:val="pt-PT"/>
        </w:rPr>
        <w:tab/>
      </w:r>
      <w:r w:rsidRPr="00C45C79">
        <w:rPr>
          <w:rFonts w:ascii="Arial" w:hAnsi="Arial" w:cs="Arial"/>
          <w:b/>
          <w:sz w:val="12"/>
          <w:szCs w:val="12"/>
          <w:lang w:val="pt-PT"/>
        </w:rPr>
        <w:t>ALFARO HOFMANN</w:t>
      </w:r>
    </w:p>
    <w:p w14:paraId="459E7FC1" w14:textId="77777777" w:rsidR="004E663C" w:rsidRPr="00CD7D3F" w:rsidRDefault="004E663C" w:rsidP="004E663C">
      <w:pPr>
        <w:jc w:val="both"/>
        <w:rPr>
          <w:rFonts w:ascii="Arial" w:hAnsi="Arial" w:cs="Arial"/>
          <w:sz w:val="12"/>
          <w:szCs w:val="12"/>
          <w:lang w:val="pt-PT"/>
        </w:rPr>
      </w:pPr>
    </w:p>
    <w:p w14:paraId="6C97D817" w14:textId="16E8104C" w:rsidR="004E663C" w:rsidRDefault="004E663C" w:rsidP="004E663C">
      <w:pPr>
        <w:spacing w:line="276" w:lineRule="auto"/>
        <w:jc w:val="both"/>
        <w:rPr>
          <w:rFonts w:ascii="Arial" w:hAnsi="Arial" w:cs="Arial"/>
          <w:sz w:val="12"/>
          <w:szCs w:val="12"/>
          <w:lang w:val="pt-PT"/>
        </w:rPr>
      </w:pPr>
      <w:r>
        <w:rPr>
          <w:rFonts w:ascii="Arial" w:hAnsi="Arial" w:cs="Arial"/>
          <w:sz w:val="12"/>
          <w:szCs w:val="12"/>
          <w:lang w:val="pt-PT"/>
        </w:rPr>
        <w:t>PROJECT TEAM</w:t>
      </w:r>
      <w:r w:rsidRPr="00CD7D3F">
        <w:rPr>
          <w:rFonts w:ascii="Arial" w:hAnsi="Arial" w:cs="Arial"/>
          <w:sz w:val="12"/>
          <w:szCs w:val="12"/>
          <w:lang w:val="pt-PT"/>
        </w:rPr>
        <w:tab/>
      </w:r>
      <w:r w:rsidRPr="00CD7D3F">
        <w:rPr>
          <w:rFonts w:ascii="Arial" w:hAnsi="Arial" w:cs="Arial"/>
          <w:sz w:val="12"/>
          <w:szCs w:val="12"/>
          <w:lang w:val="pt-PT"/>
        </w:rPr>
        <w:tab/>
      </w:r>
      <w:r>
        <w:rPr>
          <w:rFonts w:ascii="Arial" w:hAnsi="Arial" w:cs="Arial"/>
          <w:sz w:val="12"/>
          <w:szCs w:val="12"/>
          <w:lang w:val="pt-PT"/>
        </w:rPr>
        <w:tab/>
      </w:r>
      <w:r w:rsidRPr="00CD7D3F">
        <w:rPr>
          <w:rFonts w:ascii="Arial" w:hAnsi="Arial" w:cs="Arial"/>
          <w:sz w:val="12"/>
          <w:szCs w:val="12"/>
          <w:lang w:val="pt-PT"/>
        </w:rPr>
        <w:tab/>
        <w:t xml:space="preserve">Fran Silvestre </w:t>
      </w:r>
    </w:p>
    <w:p w14:paraId="1849E76A" w14:textId="77777777" w:rsidR="004E663C" w:rsidRDefault="004E663C" w:rsidP="004E663C">
      <w:pPr>
        <w:spacing w:line="276" w:lineRule="auto"/>
        <w:jc w:val="both"/>
        <w:rPr>
          <w:rFonts w:ascii="Arial" w:hAnsi="Arial" w:cs="Arial"/>
          <w:sz w:val="12"/>
          <w:szCs w:val="12"/>
          <w:lang w:val="pt-PT"/>
        </w:rPr>
      </w:pPr>
      <w:r>
        <w:rPr>
          <w:rFonts w:ascii="Arial" w:hAnsi="Arial" w:cs="Arial"/>
          <w:sz w:val="12"/>
          <w:szCs w:val="12"/>
          <w:lang w:val="pt-PT"/>
        </w:rPr>
        <w:tab/>
      </w:r>
      <w:r>
        <w:rPr>
          <w:rFonts w:ascii="Arial" w:hAnsi="Arial" w:cs="Arial"/>
          <w:sz w:val="12"/>
          <w:szCs w:val="12"/>
          <w:lang w:val="pt-PT"/>
        </w:rPr>
        <w:tab/>
      </w:r>
      <w:r>
        <w:rPr>
          <w:rFonts w:ascii="Arial" w:hAnsi="Arial" w:cs="Arial"/>
          <w:sz w:val="12"/>
          <w:szCs w:val="12"/>
          <w:lang w:val="pt-PT"/>
        </w:rPr>
        <w:tab/>
      </w:r>
      <w:r>
        <w:rPr>
          <w:rFonts w:ascii="Arial" w:hAnsi="Arial" w:cs="Arial"/>
          <w:sz w:val="12"/>
          <w:szCs w:val="12"/>
          <w:lang w:val="pt-PT"/>
        </w:rPr>
        <w:tab/>
      </w:r>
      <w:r>
        <w:rPr>
          <w:rFonts w:ascii="Arial" w:hAnsi="Arial" w:cs="Arial"/>
          <w:sz w:val="12"/>
          <w:szCs w:val="12"/>
          <w:lang w:val="pt-PT"/>
        </w:rPr>
        <w:tab/>
        <w:t>Maria José Saez</w:t>
      </w:r>
    </w:p>
    <w:p w14:paraId="663F8720" w14:textId="77777777" w:rsidR="004E663C" w:rsidRDefault="004E663C" w:rsidP="004E663C">
      <w:pPr>
        <w:spacing w:line="276" w:lineRule="auto"/>
        <w:ind w:left="2832" w:firstLine="708"/>
        <w:jc w:val="both"/>
        <w:rPr>
          <w:rFonts w:ascii="Arial" w:hAnsi="Arial" w:cs="Arial"/>
          <w:sz w:val="12"/>
          <w:szCs w:val="12"/>
          <w:lang w:val="pt-PT"/>
        </w:rPr>
      </w:pPr>
      <w:r>
        <w:rPr>
          <w:rFonts w:ascii="Arial" w:hAnsi="Arial" w:cs="Arial"/>
          <w:sz w:val="12"/>
          <w:szCs w:val="12"/>
          <w:lang w:val="pt-PT"/>
        </w:rPr>
        <w:t xml:space="preserve">Fran Ayala </w:t>
      </w:r>
    </w:p>
    <w:p w14:paraId="2E2FCA9E" w14:textId="77777777" w:rsidR="004E663C" w:rsidRDefault="004E663C" w:rsidP="004E663C">
      <w:pPr>
        <w:spacing w:line="276" w:lineRule="auto"/>
        <w:jc w:val="both"/>
        <w:rPr>
          <w:rFonts w:ascii="Arial" w:hAnsi="Arial" w:cs="Arial"/>
          <w:sz w:val="12"/>
          <w:szCs w:val="12"/>
          <w:lang w:val="pt-PT"/>
        </w:rPr>
      </w:pPr>
      <w:r>
        <w:rPr>
          <w:rFonts w:ascii="Arial" w:hAnsi="Arial" w:cs="Arial"/>
          <w:sz w:val="12"/>
          <w:szCs w:val="12"/>
          <w:lang w:val="pt-PT"/>
        </w:rPr>
        <w:tab/>
      </w:r>
      <w:r>
        <w:rPr>
          <w:rFonts w:ascii="Arial" w:hAnsi="Arial" w:cs="Arial"/>
          <w:sz w:val="12"/>
          <w:szCs w:val="12"/>
          <w:lang w:val="pt-PT"/>
        </w:rPr>
        <w:tab/>
      </w:r>
      <w:r>
        <w:rPr>
          <w:rFonts w:ascii="Arial" w:hAnsi="Arial" w:cs="Arial"/>
          <w:sz w:val="12"/>
          <w:szCs w:val="12"/>
          <w:lang w:val="pt-PT"/>
        </w:rPr>
        <w:tab/>
      </w:r>
      <w:r>
        <w:rPr>
          <w:rFonts w:ascii="Arial" w:hAnsi="Arial" w:cs="Arial"/>
          <w:sz w:val="12"/>
          <w:szCs w:val="12"/>
          <w:lang w:val="pt-PT"/>
        </w:rPr>
        <w:tab/>
      </w:r>
      <w:r>
        <w:rPr>
          <w:rFonts w:ascii="Arial" w:hAnsi="Arial" w:cs="Arial"/>
          <w:sz w:val="12"/>
          <w:szCs w:val="12"/>
          <w:lang w:val="pt-PT"/>
        </w:rPr>
        <w:tab/>
        <w:t>Jordi Martínez</w:t>
      </w:r>
    </w:p>
    <w:p w14:paraId="7A7CC9C4" w14:textId="77777777" w:rsidR="004E663C" w:rsidRDefault="004E663C" w:rsidP="004E663C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20555127" w14:textId="49FF1D78" w:rsidR="004E663C" w:rsidRPr="00EE00A6" w:rsidRDefault="004E663C" w:rsidP="004E663C">
      <w:pPr>
        <w:spacing w:line="276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COLLABORATORS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Maria Masià </w:t>
      </w:r>
    </w:p>
    <w:p w14:paraId="0416FCD8" w14:textId="77777777" w:rsidR="004E663C" w:rsidRPr="00FD3645" w:rsidRDefault="004E663C" w:rsidP="004E663C">
      <w:pPr>
        <w:spacing w:line="276" w:lineRule="auto"/>
        <w:ind w:left="2832" w:firstLine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Estefanía Soriano </w:t>
      </w:r>
    </w:p>
    <w:p w14:paraId="00EE9C60" w14:textId="77777777" w:rsidR="004E663C" w:rsidRDefault="004E663C" w:rsidP="004E663C">
      <w:pPr>
        <w:spacing w:line="276" w:lineRule="auto"/>
        <w:ind w:left="2832" w:firstLine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Pablo Camarasa </w:t>
      </w:r>
    </w:p>
    <w:p w14:paraId="5CF1C14D" w14:textId="77777777" w:rsidR="004E663C" w:rsidRDefault="004E663C" w:rsidP="004E663C">
      <w:pPr>
        <w:spacing w:line="276" w:lineRule="auto"/>
        <w:ind w:left="2832" w:firstLine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Adrián Mora</w:t>
      </w:r>
    </w:p>
    <w:p w14:paraId="41918A2E" w14:textId="77777777" w:rsidR="004E663C" w:rsidRDefault="004E663C" w:rsidP="004E663C">
      <w:pPr>
        <w:spacing w:line="276" w:lineRule="auto"/>
        <w:ind w:left="2832" w:firstLine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Sandra Insa</w:t>
      </w:r>
      <w:r w:rsidRPr="00B01219">
        <w:rPr>
          <w:rFonts w:ascii="Arial" w:hAnsi="Arial" w:cs="Arial"/>
          <w:sz w:val="12"/>
          <w:szCs w:val="12"/>
        </w:rPr>
        <w:t xml:space="preserve"> </w:t>
      </w:r>
    </w:p>
    <w:p w14:paraId="076ED889" w14:textId="77777777" w:rsidR="004E663C" w:rsidRDefault="004E663C" w:rsidP="004E663C">
      <w:pPr>
        <w:spacing w:line="276" w:lineRule="auto"/>
        <w:ind w:left="2832" w:firstLine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Santi Dueña </w:t>
      </w:r>
    </w:p>
    <w:p w14:paraId="4275C0BC" w14:textId="77777777" w:rsidR="004E663C" w:rsidRDefault="004E663C" w:rsidP="004E663C">
      <w:pPr>
        <w:spacing w:line="276" w:lineRule="auto"/>
        <w:ind w:left="2832" w:firstLine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Ricardo Candela </w:t>
      </w:r>
    </w:p>
    <w:p w14:paraId="3A6FB248" w14:textId="77777777" w:rsidR="004E663C" w:rsidRPr="00BC6462" w:rsidRDefault="004E663C" w:rsidP="004E663C">
      <w:pPr>
        <w:spacing w:line="276" w:lineRule="auto"/>
        <w:ind w:left="2832" w:firstLine="708"/>
        <w:jc w:val="both"/>
        <w:rPr>
          <w:rFonts w:ascii="Arial" w:hAnsi="Arial" w:cs="Arial"/>
          <w:sz w:val="12"/>
          <w:szCs w:val="12"/>
        </w:rPr>
      </w:pPr>
      <w:r w:rsidRPr="00BC6462">
        <w:rPr>
          <w:rFonts w:ascii="Arial" w:hAnsi="Arial" w:cs="Arial"/>
          <w:sz w:val="12"/>
          <w:szCs w:val="12"/>
        </w:rPr>
        <w:t xml:space="preserve">David Sastre </w:t>
      </w:r>
    </w:p>
    <w:p w14:paraId="6A1740A8" w14:textId="77777777" w:rsidR="004E663C" w:rsidRPr="00BC6462" w:rsidRDefault="004E663C" w:rsidP="004E663C">
      <w:pPr>
        <w:spacing w:line="276" w:lineRule="auto"/>
        <w:ind w:left="2832" w:firstLine="708"/>
        <w:jc w:val="both"/>
        <w:rPr>
          <w:rFonts w:ascii="Arial" w:hAnsi="Arial" w:cs="Arial"/>
          <w:sz w:val="12"/>
          <w:szCs w:val="12"/>
        </w:rPr>
      </w:pPr>
      <w:r w:rsidRPr="00BC6462">
        <w:rPr>
          <w:rFonts w:ascii="Arial" w:hAnsi="Arial" w:cs="Arial"/>
          <w:sz w:val="12"/>
          <w:szCs w:val="12"/>
        </w:rPr>
        <w:t xml:space="preserve">Sevak Asatrián </w:t>
      </w:r>
    </w:p>
    <w:p w14:paraId="19185855" w14:textId="77777777" w:rsidR="004E663C" w:rsidRDefault="004E663C" w:rsidP="004E663C">
      <w:pPr>
        <w:spacing w:line="276" w:lineRule="auto"/>
        <w:ind w:left="2832" w:firstLine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Álvaro Olivares </w:t>
      </w:r>
    </w:p>
    <w:p w14:paraId="56016C8D" w14:textId="77777777" w:rsidR="004E663C" w:rsidRDefault="004E663C" w:rsidP="004E663C">
      <w:pPr>
        <w:spacing w:line="276" w:lineRule="auto"/>
        <w:ind w:left="2832" w:firstLine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Eduardo Sancho </w:t>
      </w:r>
    </w:p>
    <w:p w14:paraId="0FAE357E" w14:textId="77777777" w:rsidR="004E663C" w:rsidRDefault="004E663C" w:rsidP="004E663C">
      <w:pPr>
        <w:spacing w:line="276" w:lineRule="auto"/>
        <w:ind w:left="2832" w:firstLine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Esther Sanchís </w:t>
      </w:r>
    </w:p>
    <w:p w14:paraId="2946D534" w14:textId="77777777" w:rsidR="004E663C" w:rsidRDefault="004E663C" w:rsidP="004E663C">
      <w:pPr>
        <w:spacing w:line="276" w:lineRule="auto"/>
        <w:ind w:left="2832" w:firstLine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Vicente Picó </w:t>
      </w:r>
    </w:p>
    <w:p w14:paraId="1D6DE8BC" w14:textId="77777777" w:rsidR="004E663C" w:rsidRDefault="004E663C" w:rsidP="004E663C">
      <w:pPr>
        <w:spacing w:line="276" w:lineRule="auto"/>
        <w:ind w:left="2832" w:firstLine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Ruben March </w:t>
      </w:r>
    </w:p>
    <w:p w14:paraId="1C863AA8" w14:textId="77777777" w:rsidR="004E663C" w:rsidRPr="00EE00A6" w:rsidRDefault="004E663C" w:rsidP="004E663C">
      <w:pPr>
        <w:spacing w:line="276" w:lineRule="auto"/>
        <w:ind w:left="2832" w:firstLine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Jose Manuel Arnao </w:t>
      </w:r>
    </w:p>
    <w:p w14:paraId="64850802" w14:textId="77777777" w:rsidR="004E663C" w:rsidRPr="00EE00A6" w:rsidRDefault="004E663C" w:rsidP="004E663C">
      <w:pPr>
        <w:spacing w:line="276" w:lineRule="auto"/>
        <w:ind w:left="2832" w:firstLine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Gemma Aparicio</w:t>
      </w:r>
    </w:p>
    <w:p w14:paraId="5E9131C8" w14:textId="77777777" w:rsidR="004E663C" w:rsidRDefault="004E663C" w:rsidP="004E663C">
      <w:pPr>
        <w:spacing w:line="276" w:lineRule="auto"/>
        <w:ind w:left="2832" w:firstLine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Sergio Llobregat </w:t>
      </w:r>
    </w:p>
    <w:p w14:paraId="032FA592" w14:textId="77777777" w:rsidR="004E663C" w:rsidRDefault="004E663C" w:rsidP="004E663C">
      <w:pPr>
        <w:spacing w:line="276" w:lineRule="auto"/>
        <w:ind w:left="2832" w:firstLine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Rosa Juanes </w:t>
      </w:r>
    </w:p>
    <w:p w14:paraId="55EF7255" w14:textId="77777777" w:rsidR="004E663C" w:rsidRDefault="004E663C" w:rsidP="004E663C">
      <w:pPr>
        <w:spacing w:line="276" w:lineRule="auto"/>
        <w:ind w:left="2832" w:firstLine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Alessandro Santapá </w:t>
      </w:r>
    </w:p>
    <w:p w14:paraId="3EA905EF" w14:textId="0A94316D" w:rsidR="00714A20" w:rsidRDefault="00714A20" w:rsidP="004E663C">
      <w:pPr>
        <w:spacing w:line="276" w:lineRule="auto"/>
        <w:ind w:left="2832" w:firstLine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Paz García-España</w:t>
      </w:r>
    </w:p>
    <w:p w14:paraId="35C2BB32" w14:textId="3E842C4C" w:rsidR="00714A20" w:rsidRPr="00070F39" w:rsidRDefault="00714A20" w:rsidP="004E663C">
      <w:pPr>
        <w:spacing w:line="276" w:lineRule="auto"/>
        <w:ind w:left="2832" w:firstLine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Juan Martínez</w:t>
      </w:r>
    </w:p>
    <w:p w14:paraId="5E020BBC" w14:textId="77777777" w:rsidR="004E663C" w:rsidRPr="005E5E04" w:rsidRDefault="004E663C" w:rsidP="004E663C">
      <w:pPr>
        <w:jc w:val="both"/>
        <w:rPr>
          <w:rFonts w:ascii="Arial" w:hAnsi="Arial" w:cs="Arial"/>
          <w:sz w:val="12"/>
          <w:szCs w:val="12"/>
        </w:rPr>
      </w:pPr>
    </w:p>
    <w:p w14:paraId="17183B92" w14:textId="6FA4431D" w:rsidR="004E663C" w:rsidRDefault="004E663C" w:rsidP="004E663C">
      <w:pPr>
        <w:jc w:val="both"/>
        <w:rPr>
          <w:rFonts w:ascii="Arial" w:hAnsi="Arial" w:cs="Arial"/>
          <w:sz w:val="12"/>
          <w:szCs w:val="12"/>
          <w:lang w:val="pt-PT"/>
        </w:rPr>
      </w:pPr>
      <w:r>
        <w:rPr>
          <w:rFonts w:ascii="Arial" w:hAnsi="Arial" w:cs="Arial"/>
          <w:sz w:val="12"/>
          <w:szCs w:val="12"/>
          <w:lang w:val="pt-PT"/>
        </w:rPr>
        <w:tab/>
      </w:r>
      <w:r>
        <w:rPr>
          <w:rFonts w:ascii="Arial" w:hAnsi="Arial" w:cs="Arial"/>
          <w:sz w:val="12"/>
          <w:szCs w:val="12"/>
          <w:lang w:val="pt-PT"/>
        </w:rPr>
        <w:tab/>
      </w:r>
      <w:r>
        <w:rPr>
          <w:rFonts w:ascii="Arial" w:hAnsi="Arial" w:cs="Arial"/>
          <w:sz w:val="12"/>
          <w:szCs w:val="12"/>
          <w:lang w:val="pt-PT"/>
        </w:rPr>
        <w:tab/>
      </w:r>
      <w:bookmarkStart w:id="0" w:name="_GoBack"/>
      <w:bookmarkEnd w:id="0"/>
    </w:p>
    <w:p w14:paraId="17B20970" w14:textId="77777777" w:rsidR="004E663C" w:rsidRPr="0056488B" w:rsidRDefault="004E663C" w:rsidP="004E663C">
      <w:pPr>
        <w:jc w:val="both"/>
        <w:rPr>
          <w:rFonts w:ascii="Arial" w:hAnsi="Arial" w:cs="Arial"/>
          <w:sz w:val="12"/>
          <w:szCs w:val="12"/>
          <w:lang w:val="pt-PT"/>
        </w:rPr>
      </w:pPr>
    </w:p>
    <w:p w14:paraId="2420C669" w14:textId="1E4692C2" w:rsidR="004E663C" w:rsidRDefault="004E663C" w:rsidP="004E663C">
      <w:pPr>
        <w:jc w:val="both"/>
        <w:rPr>
          <w:rFonts w:ascii="Arial" w:hAnsi="Arial" w:cs="Arial"/>
          <w:sz w:val="12"/>
          <w:szCs w:val="12"/>
          <w:lang w:val="pt-PT"/>
        </w:rPr>
      </w:pPr>
      <w:r>
        <w:rPr>
          <w:rFonts w:ascii="Arial" w:hAnsi="Arial" w:cs="Arial"/>
          <w:sz w:val="12"/>
          <w:szCs w:val="12"/>
          <w:lang w:val="pt-PT"/>
        </w:rPr>
        <w:t>BUILDING ENGINEER</w:t>
      </w:r>
      <w:r>
        <w:rPr>
          <w:rFonts w:ascii="Arial" w:hAnsi="Arial" w:cs="Arial"/>
          <w:sz w:val="12"/>
          <w:szCs w:val="12"/>
          <w:lang w:val="pt-PT"/>
        </w:rPr>
        <w:tab/>
      </w:r>
      <w:r w:rsidRPr="00A15221">
        <w:rPr>
          <w:rFonts w:ascii="Arial" w:hAnsi="Arial" w:cs="Arial"/>
          <w:sz w:val="12"/>
          <w:szCs w:val="12"/>
          <w:lang w:val="pt-PT"/>
        </w:rPr>
        <w:tab/>
      </w:r>
      <w:r w:rsidRPr="00A15221">
        <w:rPr>
          <w:rFonts w:ascii="Arial" w:hAnsi="Arial" w:cs="Arial"/>
          <w:sz w:val="12"/>
          <w:szCs w:val="12"/>
          <w:lang w:val="pt-PT"/>
        </w:rPr>
        <w:tab/>
      </w:r>
      <w:r w:rsidRPr="00A15221">
        <w:rPr>
          <w:rFonts w:ascii="Arial" w:hAnsi="Arial" w:cs="Arial"/>
          <w:sz w:val="12"/>
          <w:szCs w:val="12"/>
          <w:lang w:val="pt-PT"/>
        </w:rPr>
        <w:tab/>
      </w:r>
      <w:r>
        <w:rPr>
          <w:rFonts w:ascii="Arial" w:hAnsi="Arial" w:cs="Arial"/>
          <w:sz w:val="12"/>
          <w:szCs w:val="12"/>
          <w:lang w:val="pt-PT"/>
        </w:rPr>
        <w:t>Pedro López</w:t>
      </w:r>
      <w:r>
        <w:rPr>
          <w:rFonts w:ascii="Arial" w:hAnsi="Arial" w:cs="Arial"/>
          <w:sz w:val="12"/>
          <w:szCs w:val="12"/>
          <w:lang w:val="pt-PT"/>
        </w:rPr>
        <w:tab/>
      </w:r>
    </w:p>
    <w:p w14:paraId="186870E1" w14:textId="77777777" w:rsidR="004E663C" w:rsidRDefault="004E663C" w:rsidP="004E663C">
      <w:pPr>
        <w:jc w:val="both"/>
        <w:rPr>
          <w:rFonts w:ascii="Arial" w:hAnsi="Arial" w:cs="Arial"/>
          <w:sz w:val="12"/>
          <w:szCs w:val="12"/>
          <w:lang w:val="pt-PT"/>
        </w:rPr>
      </w:pPr>
    </w:p>
    <w:p w14:paraId="79BF2D32" w14:textId="7D692CFB" w:rsidR="004E663C" w:rsidRPr="00A15221" w:rsidRDefault="004E663C" w:rsidP="004E663C">
      <w:pPr>
        <w:jc w:val="both"/>
        <w:rPr>
          <w:rFonts w:ascii="Arial" w:hAnsi="Arial" w:cs="Arial"/>
          <w:sz w:val="12"/>
          <w:szCs w:val="12"/>
          <w:lang w:val="pt-PT"/>
        </w:rPr>
      </w:pPr>
      <w:r>
        <w:rPr>
          <w:rFonts w:ascii="Arial" w:hAnsi="Arial" w:cs="Arial"/>
          <w:sz w:val="12"/>
          <w:szCs w:val="12"/>
          <w:lang w:val="pt-PT"/>
        </w:rPr>
        <w:t>ENGINEER</w:t>
      </w:r>
      <w:r>
        <w:rPr>
          <w:rFonts w:ascii="Arial" w:hAnsi="Arial" w:cs="Arial"/>
          <w:sz w:val="12"/>
          <w:szCs w:val="12"/>
          <w:lang w:val="pt-PT"/>
        </w:rPr>
        <w:tab/>
      </w:r>
      <w:r>
        <w:rPr>
          <w:rFonts w:ascii="Arial" w:hAnsi="Arial" w:cs="Arial"/>
          <w:sz w:val="12"/>
          <w:szCs w:val="12"/>
          <w:lang w:val="pt-PT"/>
        </w:rPr>
        <w:tab/>
      </w:r>
      <w:r>
        <w:rPr>
          <w:rFonts w:ascii="Arial" w:hAnsi="Arial" w:cs="Arial"/>
          <w:sz w:val="12"/>
          <w:szCs w:val="12"/>
          <w:lang w:val="pt-PT"/>
        </w:rPr>
        <w:tab/>
      </w:r>
      <w:r>
        <w:rPr>
          <w:rFonts w:ascii="Arial" w:hAnsi="Arial" w:cs="Arial"/>
          <w:sz w:val="12"/>
          <w:szCs w:val="12"/>
          <w:lang w:val="pt-PT"/>
        </w:rPr>
        <w:tab/>
      </w:r>
      <w:r>
        <w:rPr>
          <w:rFonts w:ascii="Arial" w:hAnsi="Arial" w:cs="Arial"/>
          <w:sz w:val="12"/>
          <w:szCs w:val="12"/>
          <w:lang w:val="pt-PT"/>
        </w:rPr>
        <w:tab/>
        <w:t>SID | Sami Hawash</w:t>
      </w:r>
      <w:r>
        <w:rPr>
          <w:rFonts w:ascii="Arial" w:hAnsi="Arial" w:cs="Arial"/>
          <w:sz w:val="12"/>
          <w:szCs w:val="12"/>
          <w:lang w:val="pt-PT"/>
        </w:rPr>
        <w:tab/>
      </w:r>
      <w:r>
        <w:rPr>
          <w:rFonts w:ascii="Arial" w:hAnsi="Arial" w:cs="Arial"/>
          <w:sz w:val="12"/>
          <w:szCs w:val="12"/>
          <w:lang w:val="pt-PT"/>
        </w:rPr>
        <w:tab/>
      </w:r>
      <w:r>
        <w:rPr>
          <w:rFonts w:ascii="Arial" w:hAnsi="Arial" w:cs="Arial"/>
          <w:sz w:val="12"/>
          <w:szCs w:val="12"/>
          <w:lang w:val="pt-PT"/>
        </w:rPr>
        <w:tab/>
      </w:r>
      <w:r>
        <w:rPr>
          <w:rFonts w:ascii="Arial" w:hAnsi="Arial" w:cs="Arial"/>
          <w:sz w:val="12"/>
          <w:szCs w:val="12"/>
          <w:lang w:val="pt-PT"/>
        </w:rPr>
        <w:tab/>
      </w:r>
    </w:p>
    <w:p w14:paraId="3635BF9D" w14:textId="77777777" w:rsidR="004E663C" w:rsidRPr="00A15221" w:rsidRDefault="004E663C" w:rsidP="004E663C">
      <w:pPr>
        <w:jc w:val="both"/>
        <w:rPr>
          <w:rFonts w:ascii="Arial" w:hAnsi="Arial" w:cs="Arial"/>
          <w:sz w:val="12"/>
          <w:szCs w:val="12"/>
          <w:lang w:val="pt-PT"/>
        </w:rPr>
      </w:pPr>
      <w:r w:rsidRPr="00A15221">
        <w:rPr>
          <w:rFonts w:ascii="Arial" w:hAnsi="Arial" w:cs="Arial"/>
          <w:sz w:val="12"/>
          <w:szCs w:val="12"/>
          <w:lang w:val="pt-PT"/>
        </w:rPr>
        <w:tab/>
      </w:r>
      <w:r w:rsidRPr="00A15221">
        <w:rPr>
          <w:rFonts w:ascii="Arial" w:hAnsi="Arial" w:cs="Arial"/>
          <w:sz w:val="12"/>
          <w:szCs w:val="12"/>
          <w:lang w:val="pt-PT"/>
        </w:rPr>
        <w:tab/>
      </w:r>
      <w:r w:rsidRPr="00A15221">
        <w:rPr>
          <w:rFonts w:ascii="Arial" w:hAnsi="Arial" w:cs="Arial"/>
          <w:sz w:val="12"/>
          <w:szCs w:val="12"/>
          <w:lang w:val="pt-PT"/>
        </w:rPr>
        <w:tab/>
      </w:r>
      <w:r w:rsidRPr="00A15221">
        <w:rPr>
          <w:rFonts w:ascii="Arial" w:hAnsi="Arial" w:cs="Arial"/>
          <w:sz w:val="12"/>
          <w:szCs w:val="12"/>
          <w:lang w:val="pt-PT"/>
        </w:rPr>
        <w:tab/>
      </w:r>
      <w:r w:rsidRPr="00A15221">
        <w:rPr>
          <w:rFonts w:ascii="Arial" w:hAnsi="Arial" w:cs="Arial"/>
          <w:sz w:val="12"/>
          <w:szCs w:val="12"/>
          <w:lang w:val="pt-PT"/>
        </w:rPr>
        <w:tab/>
      </w:r>
    </w:p>
    <w:p w14:paraId="4704CBF7" w14:textId="6E5859AE" w:rsidR="004E663C" w:rsidRDefault="004E663C" w:rsidP="004E663C">
      <w:pPr>
        <w:ind w:left="3540" w:hanging="3540"/>
        <w:jc w:val="both"/>
        <w:rPr>
          <w:rFonts w:ascii="Arial" w:hAnsi="Arial" w:cs="Arial"/>
          <w:i/>
          <w:color w:val="7F7F7F" w:themeColor="text1" w:themeTint="80"/>
          <w:sz w:val="12"/>
          <w:szCs w:val="12"/>
          <w:lang w:val="pt-PT"/>
        </w:rPr>
      </w:pPr>
      <w:r>
        <w:rPr>
          <w:rFonts w:ascii="Arial" w:hAnsi="Arial" w:cs="Arial"/>
          <w:sz w:val="12"/>
          <w:szCs w:val="12"/>
          <w:lang w:val="pt-PT"/>
        </w:rPr>
        <w:t>PHOTOGRAPHY</w:t>
      </w:r>
      <w:r>
        <w:rPr>
          <w:rFonts w:ascii="Arial" w:hAnsi="Arial" w:cs="Arial"/>
          <w:i/>
          <w:color w:val="7F7F7F" w:themeColor="text1" w:themeTint="80"/>
          <w:sz w:val="12"/>
          <w:szCs w:val="12"/>
          <w:lang w:val="pt-PT"/>
        </w:rPr>
        <w:tab/>
      </w:r>
      <w:r>
        <w:rPr>
          <w:rFonts w:ascii="Arial" w:hAnsi="Arial" w:cs="Arial"/>
          <w:sz w:val="12"/>
          <w:szCs w:val="12"/>
          <w:lang w:val="pt-PT"/>
        </w:rPr>
        <w:t>Diego Opazo</w:t>
      </w:r>
    </w:p>
    <w:p w14:paraId="1E11AC15" w14:textId="77777777" w:rsidR="004E663C" w:rsidRPr="006D5BD5" w:rsidRDefault="004E663C" w:rsidP="004E663C">
      <w:pPr>
        <w:ind w:left="3540" w:hanging="3540"/>
        <w:jc w:val="both"/>
        <w:rPr>
          <w:rFonts w:ascii="Arial" w:hAnsi="Arial" w:cs="Arial"/>
          <w:i/>
          <w:color w:val="7F7F7F" w:themeColor="text1" w:themeTint="80"/>
          <w:sz w:val="12"/>
          <w:szCs w:val="12"/>
          <w:lang w:val="pt-PT"/>
        </w:rPr>
      </w:pPr>
      <w:r>
        <w:rPr>
          <w:rFonts w:ascii="Arial" w:hAnsi="Arial" w:cs="Arial"/>
          <w:sz w:val="12"/>
          <w:szCs w:val="12"/>
          <w:lang w:val="pt-PT"/>
        </w:rPr>
        <w:tab/>
      </w:r>
      <w:r w:rsidRPr="00CD7D3F">
        <w:rPr>
          <w:rFonts w:ascii="Arial" w:hAnsi="Arial" w:cs="Arial"/>
          <w:sz w:val="12"/>
          <w:szCs w:val="12"/>
          <w:lang w:val="pt-PT"/>
        </w:rPr>
        <w:tab/>
      </w:r>
      <w:r w:rsidRPr="00CD7D3F">
        <w:rPr>
          <w:rFonts w:ascii="Arial" w:hAnsi="Arial" w:cs="Arial"/>
          <w:sz w:val="12"/>
          <w:szCs w:val="12"/>
          <w:lang w:val="pt-PT"/>
        </w:rPr>
        <w:tab/>
      </w:r>
      <w:r w:rsidRPr="00CD7D3F">
        <w:rPr>
          <w:rFonts w:ascii="Arial" w:hAnsi="Arial" w:cs="Arial"/>
          <w:sz w:val="12"/>
          <w:szCs w:val="12"/>
          <w:lang w:val="pt-PT"/>
        </w:rPr>
        <w:tab/>
      </w:r>
      <w:r w:rsidRPr="00CD7D3F">
        <w:rPr>
          <w:rFonts w:ascii="Arial" w:hAnsi="Arial" w:cs="Arial"/>
          <w:sz w:val="12"/>
          <w:szCs w:val="12"/>
          <w:lang w:val="pt-PT"/>
        </w:rPr>
        <w:tab/>
      </w:r>
    </w:p>
    <w:p w14:paraId="270363F1" w14:textId="77777777" w:rsidR="004E663C" w:rsidRDefault="004E663C" w:rsidP="004E663C">
      <w:pPr>
        <w:ind w:left="3540" w:hanging="3540"/>
        <w:jc w:val="both"/>
        <w:rPr>
          <w:rFonts w:ascii="Arial" w:hAnsi="Arial" w:cs="Arial"/>
          <w:sz w:val="12"/>
          <w:szCs w:val="12"/>
        </w:rPr>
      </w:pPr>
    </w:p>
    <w:p w14:paraId="481DE4E0" w14:textId="04C9CF29" w:rsidR="004E663C" w:rsidRDefault="004E663C" w:rsidP="004E663C">
      <w:pPr>
        <w:ind w:left="3540" w:hanging="3540"/>
        <w:jc w:val="both"/>
        <w:rPr>
          <w:rFonts w:ascii="Arial" w:hAnsi="Arial" w:cs="Arial"/>
          <w:sz w:val="12"/>
          <w:szCs w:val="12"/>
        </w:rPr>
      </w:pPr>
      <w:r w:rsidRPr="00CD7D3F">
        <w:rPr>
          <w:rFonts w:ascii="Arial" w:hAnsi="Arial" w:cs="Arial"/>
          <w:sz w:val="12"/>
          <w:szCs w:val="12"/>
        </w:rPr>
        <w:t>LOCA</w:t>
      </w:r>
      <w:r>
        <w:rPr>
          <w:rFonts w:ascii="Arial" w:hAnsi="Arial" w:cs="Arial"/>
          <w:sz w:val="12"/>
          <w:szCs w:val="12"/>
        </w:rPr>
        <w:t>TION</w:t>
      </w:r>
      <w:r w:rsidRPr="00CD7D3F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Valencia</w:t>
      </w:r>
    </w:p>
    <w:p w14:paraId="3DE2346D" w14:textId="77777777" w:rsidR="004E663C" w:rsidRPr="00CD7D3F" w:rsidRDefault="004E663C" w:rsidP="004E663C">
      <w:pPr>
        <w:ind w:left="3540" w:hanging="3540"/>
        <w:jc w:val="both"/>
        <w:rPr>
          <w:rFonts w:ascii="Arial" w:hAnsi="Arial" w:cs="Arial"/>
          <w:sz w:val="12"/>
          <w:szCs w:val="12"/>
        </w:rPr>
      </w:pPr>
    </w:p>
    <w:p w14:paraId="2A020547" w14:textId="77777777" w:rsidR="004E663C" w:rsidRPr="00CD7D3F" w:rsidRDefault="004E663C" w:rsidP="004E663C">
      <w:pPr>
        <w:jc w:val="both"/>
        <w:rPr>
          <w:rFonts w:ascii="Arial" w:hAnsi="Arial" w:cs="Arial"/>
          <w:sz w:val="12"/>
          <w:szCs w:val="12"/>
          <w:vertAlign w:val="superscript"/>
        </w:rPr>
      </w:pPr>
    </w:p>
    <w:p w14:paraId="2A9139CE" w14:textId="79623969" w:rsidR="004E663C" w:rsidRDefault="004E663C" w:rsidP="004E663C">
      <w:pPr>
        <w:jc w:val="both"/>
        <w:rPr>
          <w:rFonts w:ascii="Arial" w:hAnsi="Arial" w:cs="Arial"/>
          <w:sz w:val="12"/>
          <w:szCs w:val="12"/>
          <w:vertAlign w:val="superscript"/>
        </w:rPr>
      </w:pPr>
      <w:r>
        <w:rPr>
          <w:rFonts w:ascii="Arial" w:hAnsi="Arial" w:cs="Arial"/>
          <w:sz w:val="12"/>
          <w:szCs w:val="12"/>
        </w:rPr>
        <w:t>BUILT AREA</w:t>
      </w:r>
      <w:r w:rsidRPr="00CD7D3F">
        <w:rPr>
          <w:rFonts w:ascii="Arial" w:hAnsi="Arial" w:cs="Arial"/>
          <w:sz w:val="12"/>
          <w:szCs w:val="12"/>
        </w:rPr>
        <w:tab/>
      </w:r>
      <w:r w:rsidRPr="00CD7D3F">
        <w:rPr>
          <w:rFonts w:ascii="Arial" w:hAnsi="Arial" w:cs="Arial"/>
          <w:sz w:val="12"/>
          <w:szCs w:val="12"/>
        </w:rPr>
        <w:tab/>
      </w:r>
      <w:r w:rsidRPr="00CD7D3F">
        <w:rPr>
          <w:rFonts w:ascii="Arial" w:hAnsi="Arial" w:cs="Arial"/>
          <w:sz w:val="12"/>
          <w:szCs w:val="12"/>
        </w:rPr>
        <w:tab/>
      </w:r>
      <w:r w:rsidR="00D6522E">
        <w:rPr>
          <w:rFonts w:ascii="Arial" w:hAnsi="Arial" w:cs="Arial"/>
          <w:sz w:val="12"/>
          <w:szCs w:val="12"/>
        </w:rPr>
        <w:tab/>
      </w:r>
      <w:r w:rsidR="00D6522E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3.160</w:t>
      </w:r>
      <w:r w:rsidRPr="00CD7D3F">
        <w:rPr>
          <w:rFonts w:ascii="Arial" w:hAnsi="Arial" w:cs="Arial"/>
          <w:sz w:val="12"/>
          <w:szCs w:val="12"/>
        </w:rPr>
        <w:t xml:space="preserve"> m</w:t>
      </w:r>
      <w:r w:rsidRPr="00CD7D3F">
        <w:rPr>
          <w:rFonts w:ascii="Arial" w:hAnsi="Arial" w:cs="Arial"/>
          <w:sz w:val="12"/>
          <w:szCs w:val="12"/>
          <w:vertAlign w:val="superscript"/>
        </w:rPr>
        <w:t>2</w:t>
      </w:r>
    </w:p>
    <w:p w14:paraId="2063527A" w14:textId="77777777" w:rsidR="004E663C" w:rsidRDefault="004E663C" w:rsidP="004E663C">
      <w:pPr>
        <w:jc w:val="both"/>
        <w:rPr>
          <w:rFonts w:ascii="Arial" w:hAnsi="Arial" w:cs="Arial"/>
          <w:sz w:val="12"/>
          <w:szCs w:val="12"/>
          <w:vertAlign w:val="superscript"/>
        </w:rPr>
      </w:pPr>
    </w:p>
    <w:p w14:paraId="1D5FE678" w14:textId="77777777" w:rsidR="004E663C" w:rsidRDefault="004E663C" w:rsidP="004E663C">
      <w:pPr>
        <w:jc w:val="both"/>
        <w:rPr>
          <w:rFonts w:ascii="Arial" w:hAnsi="Arial" w:cs="Arial"/>
          <w:sz w:val="12"/>
          <w:szCs w:val="12"/>
          <w:vertAlign w:val="superscript"/>
        </w:rPr>
      </w:pPr>
    </w:p>
    <w:p w14:paraId="03193C66" w14:textId="078D3628" w:rsidR="004E663C" w:rsidRPr="00A914E7" w:rsidRDefault="004E663C" w:rsidP="004E663C">
      <w:pPr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FURNITURE</w:t>
      </w:r>
      <w:r w:rsidRPr="00A914E7">
        <w:rPr>
          <w:rFonts w:ascii="Arial" w:hAnsi="Arial" w:cs="Arial"/>
          <w:i/>
          <w:sz w:val="12"/>
          <w:szCs w:val="12"/>
        </w:rPr>
        <w:tab/>
      </w:r>
      <w:r w:rsidRPr="00A914E7">
        <w:rPr>
          <w:rFonts w:ascii="Arial" w:hAnsi="Arial" w:cs="Arial"/>
          <w:i/>
          <w:sz w:val="12"/>
          <w:szCs w:val="12"/>
        </w:rPr>
        <w:tab/>
      </w:r>
      <w:r w:rsidRPr="00A914E7"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Interior Furniture</w:t>
      </w:r>
      <w:r w:rsidRPr="00A914E7"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Tables</w:t>
      </w:r>
      <w:r w:rsidRPr="00A914E7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| Dynamobel</w:t>
      </w:r>
    </w:p>
    <w:p w14:paraId="7A2ECE5F" w14:textId="448AEDB1" w:rsidR="004E663C" w:rsidRPr="00987DFC" w:rsidRDefault="004E663C" w:rsidP="004E663C">
      <w:pPr>
        <w:ind w:left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Chairs</w:t>
      </w:r>
      <w:r w:rsidRPr="00A914E7">
        <w:rPr>
          <w:rFonts w:ascii="Arial" w:hAnsi="Arial" w:cs="Arial"/>
          <w:sz w:val="12"/>
          <w:szCs w:val="12"/>
        </w:rPr>
        <w:t xml:space="preserve"> | </w:t>
      </w:r>
      <w:r>
        <w:rPr>
          <w:rFonts w:ascii="Arial" w:hAnsi="Arial" w:cs="Arial"/>
          <w:sz w:val="12"/>
          <w:szCs w:val="12"/>
        </w:rPr>
        <w:t>Dynamobel</w:t>
      </w:r>
      <w:r w:rsidRPr="00987DFC">
        <w:rPr>
          <w:rFonts w:ascii="Arial" w:hAnsi="Arial" w:cs="Arial"/>
          <w:sz w:val="12"/>
          <w:szCs w:val="12"/>
        </w:rPr>
        <w:t xml:space="preserve"> </w:t>
      </w:r>
    </w:p>
    <w:p w14:paraId="70B010FE" w14:textId="30490B2B" w:rsidR="004E663C" w:rsidRPr="00DA39C1" w:rsidRDefault="004E663C" w:rsidP="004E663C">
      <w:pPr>
        <w:ind w:left="2832" w:firstLine="708"/>
        <w:jc w:val="both"/>
        <w:rPr>
          <w:rFonts w:ascii="Arial" w:hAnsi="Arial" w:cs="Arial"/>
          <w:i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</w:rPr>
        <w:t>Glass partitions</w:t>
      </w:r>
      <w:r w:rsidRPr="00987DFC">
        <w:rPr>
          <w:rFonts w:ascii="Arial" w:hAnsi="Arial" w:cs="Arial"/>
          <w:sz w:val="12"/>
          <w:szCs w:val="12"/>
        </w:rPr>
        <w:t xml:space="preserve"> | </w:t>
      </w:r>
      <w:r>
        <w:rPr>
          <w:rFonts w:ascii="Arial" w:hAnsi="Arial" w:cs="Arial"/>
          <w:sz w:val="12"/>
          <w:szCs w:val="12"/>
        </w:rPr>
        <w:t>Dynamobel</w:t>
      </w:r>
    </w:p>
    <w:p w14:paraId="2D88C235" w14:textId="77777777" w:rsidR="004E663C" w:rsidRPr="00DA39C1" w:rsidRDefault="004E663C" w:rsidP="004E663C">
      <w:pPr>
        <w:jc w:val="both"/>
        <w:rPr>
          <w:rFonts w:ascii="Arial" w:hAnsi="Arial" w:cs="Arial"/>
          <w:sz w:val="12"/>
          <w:szCs w:val="12"/>
          <w:lang w:val="en-US"/>
        </w:rPr>
      </w:pPr>
      <w:r w:rsidRPr="00DA39C1">
        <w:rPr>
          <w:rFonts w:ascii="Arial" w:hAnsi="Arial" w:cs="Arial"/>
          <w:sz w:val="12"/>
          <w:szCs w:val="12"/>
          <w:lang w:val="en-US"/>
        </w:rPr>
        <w:tab/>
      </w:r>
      <w:r w:rsidRPr="00DA39C1">
        <w:rPr>
          <w:rFonts w:ascii="Arial" w:hAnsi="Arial" w:cs="Arial"/>
          <w:sz w:val="12"/>
          <w:szCs w:val="12"/>
          <w:lang w:val="en-US"/>
        </w:rPr>
        <w:tab/>
        <w:t xml:space="preserve"> </w:t>
      </w:r>
    </w:p>
    <w:p w14:paraId="728F2E50" w14:textId="77777777" w:rsidR="004E663C" w:rsidRPr="00DA39C1" w:rsidRDefault="004E663C" w:rsidP="004E663C">
      <w:pPr>
        <w:jc w:val="both"/>
        <w:rPr>
          <w:rFonts w:ascii="Arial" w:hAnsi="Arial" w:cs="Arial"/>
          <w:sz w:val="12"/>
          <w:szCs w:val="12"/>
          <w:lang w:val="en-US"/>
        </w:rPr>
      </w:pPr>
    </w:p>
    <w:p w14:paraId="79F0A2B4" w14:textId="48416702" w:rsidR="004E663C" w:rsidRDefault="004E663C" w:rsidP="004E663C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BUILDING SERVICES</w:t>
      </w:r>
      <w:r w:rsidRPr="00A160B0">
        <w:rPr>
          <w:rFonts w:ascii="Arial" w:hAnsi="Arial" w:cs="Arial"/>
          <w:sz w:val="12"/>
          <w:szCs w:val="12"/>
        </w:rPr>
        <w:tab/>
      </w:r>
      <w:r w:rsidRPr="00A160B0">
        <w:rPr>
          <w:rFonts w:ascii="Arial" w:hAnsi="Arial" w:cs="Arial"/>
          <w:sz w:val="12"/>
          <w:szCs w:val="12"/>
        </w:rPr>
        <w:tab/>
        <w:t>Clim</w:t>
      </w:r>
      <w:r>
        <w:rPr>
          <w:rFonts w:ascii="Arial" w:hAnsi="Arial" w:cs="Arial"/>
          <w:sz w:val="12"/>
          <w:szCs w:val="12"/>
        </w:rPr>
        <w:t>ate control</w:t>
      </w:r>
      <w:r>
        <w:rPr>
          <w:rFonts w:ascii="Arial" w:hAnsi="Arial" w:cs="Arial"/>
          <w:sz w:val="12"/>
          <w:szCs w:val="12"/>
        </w:rPr>
        <w:tab/>
        <w:t>Air</w:t>
      </w:r>
      <w:r w:rsidRPr="00A160B0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conditioning</w:t>
      </w:r>
      <w:r w:rsidR="00D6522E">
        <w:rPr>
          <w:rFonts w:ascii="Arial" w:hAnsi="Arial" w:cs="Arial"/>
          <w:sz w:val="12"/>
          <w:szCs w:val="12"/>
        </w:rPr>
        <w:t xml:space="preserve"> (Clece)</w:t>
      </w:r>
    </w:p>
    <w:p w14:paraId="1F9EC61C" w14:textId="77777777" w:rsidR="004E663C" w:rsidRPr="00A160B0" w:rsidRDefault="004E663C" w:rsidP="004E663C">
      <w:pPr>
        <w:jc w:val="both"/>
        <w:rPr>
          <w:rFonts w:ascii="Arial" w:hAnsi="Arial" w:cs="Arial"/>
          <w:sz w:val="12"/>
          <w:szCs w:val="12"/>
        </w:rPr>
      </w:pPr>
    </w:p>
    <w:p w14:paraId="2922D73F" w14:textId="4FBCA1FA" w:rsidR="004E663C" w:rsidRDefault="004E663C" w:rsidP="004E663C">
      <w:pPr>
        <w:ind w:left="2832" w:hanging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Electrical Fitting</w:t>
      </w:r>
      <w:r>
        <w:rPr>
          <w:rFonts w:ascii="Arial" w:hAnsi="Arial" w:cs="Arial"/>
          <w:sz w:val="12"/>
          <w:szCs w:val="12"/>
        </w:rPr>
        <w:tab/>
        <w:t>LS</w:t>
      </w:r>
      <w:r w:rsidRPr="00A160B0">
        <w:rPr>
          <w:rFonts w:ascii="Arial" w:hAnsi="Arial" w:cs="Arial"/>
          <w:sz w:val="12"/>
          <w:szCs w:val="12"/>
        </w:rPr>
        <w:t xml:space="preserve"> serie 990</w:t>
      </w:r>
      <w:r w:rsidRPr="00844F37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(</w:t>
      </w:r>
      <w:r>
        <w:rPr>
          <w:rFonts w:ascii="Arial" w:hAnsi="Arial" w:cs="Arial"/>
          <w:i/>
          <w:sz w:val="12"/>
          <w:szCs w:val="12"/>
        </w:rPr>
        <w:t>Jung)</w:t>
      </w:r>
    </w:p>
    <w:p w14:paraId="38A852C5" w14:textId="77777777" w:rsidR="004E663C" w:rsidRPr="00A160B0" w:rsidRDefault="004E663C" w:rsidP="004E663C">
      <w:pPr>
        <w:ind w:left="2832" w:hanging="708"/>
        <w:jc w:val="both"/>
        <w:rPr>
          <w:rFonts w:ascii="Arial" w:hAnsi="Arial" w:cs="Arial"/>
          <w:i/>
          <w:sz w:val="12"/>
          <w:szCs w:val="12"/>
        </w:rPr>
      </w:pPr>
    </w:p>
    <w:p w14:paraId="55E169D6" w14:textId="57665850" w:rsidR="004E663C" w:rsidRDefault="004E663C" w:rsidP="004E663C">
      <w:pPr>
        <w:ind w:left="1416" w:firstLine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Lighting</w:t>
      </w:r>
      <w:r w:rsidRPr="00A160B0">
        <w:rPr>
          <w:rFonts w:ascii="Arial" w:hAnsi="Arial" w:cs="Arial"/>
          <w:sz w:val="12"/>
          <w:szCs w:val="12"/>
        </w:rPr>
        <w:tab/>
      </w:r>
      <w:r w:rsidRPr="00A160B0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 xml:space="preserve">Linear Luminaire hidden </w:t>
      </w:r>
      <w:r w:rsidRPr="00E60DBC">
        <w:rPr>
          <w:rFonts w:ascii="Arial" w:hAnsi="Arial" w:cs="Arial"/>
          <w:i/>
          <w:color w:val="595959"/>
          <w:sz w:val="12"/>
          <w:szCs w:val="12"/>
        </w:rPr>
        <w:t>Enrique Ferrer</w:t>
      </w:r>
      <w:r>
        <w:rPr>
          <w:rFonts w:ascii="Arial" w:hAnsi="Arial" w:cs="Arial"/>
          <w:i/>
          <w:color w:val="595959"/>
          <w:sz w:val="12"/>
          <w:szCs w:val="12"/>
        </w:rPr>
        <w:t xml:space="preserve"> Plaza Lighting Designer</w:t>
      </w:r>
    </w:p>
    <w:p w14:paraId="1F802840" w14:textId="0EABFF8E" w:rsidR="00D6522E" w:rsidRDefault="00D6522E" w:rsidP="00D6522E">
      <w:pPr>
        <w:ind w:left="2832" w:firstLine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Electricity</w:t>
      </w:r>
      <w:r w:rsidRPr="00E90057">
        <w:rPr>
          <w:rFonts w:ascii="Arial" w:hAnsi="Arial" w:cs="Arial"/>
          <w:sz w:val="12"/>
          <w:szCs w:val="12"/>
        </w:rPr>
        <w:t>. AP Torrent</w:t>
      </w:r>
    </w:p>
    <w:p w14:paraId="0C1DD4CA" w14:textId="77777777" w:rsidR="00D6522E" w:rsidRDefault="00D6522E" w:rsidP="00D6522E">
      <w:pPr>
        <w:ind w:left="2832" w:hanging="708"/>
        <w:jc w:val="both"/>
        <w:rPr>
          <w:rFonts w:ascii="Arial" w:hAnsi="Arial" w:cs="Arial"/>
          <w:sz w:val="12"/>
          <w:szCs w:val="12"/>
        </w:rPr>
      </w:pPr>
    </w:p>
    <w:p w14:paraId="6EC2F238" w14:textId="693CE4C8" w:rsidR="00D6522E" w:rsidRDefault="00D6522E" w:rsidP="00D6522E">
      <w:pPr>
        <w:ind w:left="2832" w:hanging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Telecommunications</w:t>
      </w:r>
      <w:r>
        <w:rPr>
          <w:rFonts w:ascii="Arial" w:hAnsi="Arial" w:cs="Arial"/>
          <w:sz w:val="12"/>
          <w:szCs w:val="12"/>
        </w:rPr>
        <w:tab/>
        <w:t>Vigartel</w:t>
      </w:r>
    </w:p>
    <w:p w14:paraId="2C7C22F7" w14:textId="6B6A7978" w:rsidR="004E663C" w:rsidRPr="00A160B0" w:rsidRDefault="004E663C" w:rsidP="004E663C">
      <w:pPr>
        <w:ind w:left="708"/>
        <w:jc w:val="both"/>
        <w:rPr>
          <w:rFonts w:ascii="Arial" w:hAnsi="Arial" w:cs="Arial"/>
          <w:sz w:val="12"/>
          <w:szCs w:val="12"/>
        </w:rPr>
      </w:pPr>
    </w:p>
    <w:p w14:paraId="31561794" w14:textId="24C31788" w:rsidR="004E663C" w:rsidRPr="001456C5" w:rsidRDefault="00D6522E" w:rsidP="004E663C">
      <w:pPr>
        <w:ind w:left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14:paraId="4ED344EF" w14:textId="7BAF4FF7" w:rsidR="004E663C" w:rsidRDefault="004E663C" w:rsidP="004E663C">
      <w:pPr>
        <w:jc w:val="both"/>
        <w:rPr>
          <w:rFonts w:ascii="Arial" w:hAnsi="Arial" w:cs="Arial"/>
          <w:sz w:val="12"/>
          <w:szCs w:val="14"/>
        </w:rPr>
      </w:pPr>
      <w:r>
        <w:rPr>
          <w:rFonts w:ascii="Arial" w:hAnsi="Arial" w:cs="Arial"/>
          <w:sz w:val="12"/>
          <w:szCs w:val="12"/>
        </w:rPr>
        <w:t>FINISHES</w:t>
      </w:r>
      <w:r w:rsidRPr="001456C5">
        <w:rPr>
          <w:rFonts w:ascii="Arial" w:hAnsi="Arial" w:cs="Arial"/>
          <w:sz w:val="12"/>
          <w:szCs w:val="12"/>
        </w:rPr>
        <w:tab/>
      </w:r>
      <w:r w:rsidRPr="001456C5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Paving</w:t>
      </w:r>
      <w:r w:rsidRPr="001456C5">
        <w:rPr>
          <w:rFonts w:ascii="Arial" w:hAnsi="Arial" w:cs="Arial"/>
          <w:sz w:val="12"/>
          <w:szCs w:val="12"/>
        </w:rPr>
        <w:tab/>
      </w:r>
      <w:r w:rsidRPr="001456C5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4"/>
        </w:rPr>
        <w:t>Macael marble</w:t>
      </w:r>
    </w:p>
    <w:p w14:paraId="1A085932" w14:textId="0BC58536" w:rsidR="004E663C" w:rsidRDefault="004E663C" w:rsidP="004E663C">
      <w:pPr>
        <w:jc w:val="both"/>
        <w:rPr>
          <w:rFonts w:ascii="Arial" w:hAnsi="Arial" w:cs="Arial"/>
          <w:sz w:val="12"/>
          <w:szCs w:val="14"/>
        </w:rPr>
      </w:pPr>
      <w:r>
        <w:rPr>
          <w:rFonts w:ascii="Arial" w:hAnsi="Arial" w:cs="Arial"/>
          <w:sz w:val="12"/>
          <w:szCs w:val="14"/>
        </w:rPr>
        <w:tab/>
      </w:r>
      <w:r>
        <w:rPr>
          <w:rFonts w:ascii="Arial" w:hAnsi="Arial" w:cs="Arial"/>
          <w:sz w:val="12"/>
          <w:szCs w:val="14"/>
        </w:rPr>
        <w:tab/>
      </w:r>
      <w:r>
        <w:rPr>
          <w:rFonts w:ascii="Arial" w:hAnsi="Arial" w:cs="Arial"/>
          <w:sz w:val="12"/>
          <w:szCs w:val="14"/>
        </w:rPr>
        <w:tab/>
      </w:r>
      <w:r>
        <w:rPr>
          <w:rFonts w:ascii="Arial" w:hAnsi="Arial" w:cs="Arial"/>
          <w:sz w:val="12"/>
          <w:szCs w:val="14"/>
        </w:rPr>
        <w:tab/>
      </w:r>
      <w:r>
        <w:rPr>
          <w:rFonts w:ascii="Arial" w:hAnsi="Arial" w:cs="Arial"/>
          <w:sz w:val="12"/>
          <w:szCs w:val="14"/>
        </w:rPr>
        <w:tab/>
        <w:t>Ceramic (</w:t>
      </w:r>
      <w:r w:rsidR="00D6522E">
        <w:rPr>
          <w:rFonts w:ascii="Arial" w:hAnsi="Arial" w:cs="Arial"/>
          <w:sz w:val="12"/>
          <w:szCs w:val="14"/>
        </w:rPr>
        <w:t>Aparici</w:t>
      </w:r>
      <w:r>
        <w:rPr>
          <w:rFonts w:ascii="Arial" w:hAnsi="Arial" w:cs="Arial"/>
          <w:sz w:val="12"/>
          <w:szCs w:val="14"/>
        </w:rPr>
        <w:t>)</w:t>
      </w:r>
    </w:p>
    <w:p w14:paraId="4D529ADF" w14:textId="77777777" w:rsidR="004E663C" w:rsidRPr="001456C5" w:rsidRDefault="004E663C" w:rsidP="004E663C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4"/>
        </w:rPr>
        <w:tab/>
      </w:r>
      <w:r>
        <w:rPr>
          <w:rFonts w:ascii="Arial" w:hAnsi="Arial" w:cs="Arial"/>
          <w:sz w:val="12"/>
          <w:szCs w:val="14"/>
        </w:rPr>
        <w:tab/>
      </w:r>
      <w:r>
        <w:rPr>
          <w:rFonts w:ascii="Arial" w:hAnsi="Arial" w:cs="Arial"/>
          <w:sz w:val="12"/>
          <w:szCs w:val="14"/>
        </w:rPr>
        <w:tab/>
      </w:r>
      <w:r>
        <w:rPr>
          <w:rFonts w:ascii="Arial" w:hAnsi="Arial" w:cs="Arial"/>
          <w:sz w:val="12"/>
          <w:szCs w:val="14"/>
        </w:rPr>
        <w:tab/>
      </w:r>
      <w:r>
        <w:rPr>
          <w:rFonts w:ascii="Arial" w:hAnsi="Arial" w:cs="Arial"/>
          <w:sz w:val="12"/>
          <w:szCs w:val="14"/>
        </w:rPr>
        <w:tab/>
        <w:t>PVC flooring (Tarkett)</w:t>
      </w:r>
    </w:p>
    <w:p w14:paraId="750C3054" w14:textId="77777777" w:rsidR="004E663C" w:rsidRPr="001456C5" w:rsidRDefault="004E663C" w:rsidP="004E663C">
      <w:pPr>
        <w:ind w:left="4248"/>
        <w:jc w:val="both"/>
        <w:rPr>
          <w:rFonts w:ascii="Arial" w:hAnsi="Arial" w:cs="Arial"/>
          <w:sz w:val="12"/>
          <w:szCs w:val="12"/>
        </w:rPr>
      </w:pPr>
    </w:p>
    <w:p w14:paraId="65390625" w14:textId="77777777" w:rsidR="004E663C" w:rsidRDefault="004E663C" w:rsidP="004E663C">
      <w:pPr>
        <w:ind w:left="1416" w:firstLine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Surfaces</w:t>
      </w:r>
      <w:r>
        <w:rPr>
          <w:rFonts w:ascii="Arial" w:hAnsi="Arial" w:cs="Arial"/>
          <w:sz w:val="12"/>
          <w:szCs w:val="12"/>
        </w:rPr>
        <w:tab/>
      </w:r>
      <w:r w:rsidRPr="001456C5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 xml:space="preserve">Smooth plasterboard panels </w:t>
      </w:r>
    </w:p>
    <w:p w14:paraId="75A2939F" w14:textId="2C6AB9E2" w:rsidR="004E663C" w:rsidRPr="00B657E3" w:rsidRDefault="004E663C" w:rsidP="004E663C">
      <w:pPr>
        <w:ind w:left="2832" w:firstLine="708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sz w:val="12"/>
          <w:szCs w:val="12"/>
          <w:lang w:val="en-GB"/>
        </w:rPr>
        <w:t>White</w:t>
      </w:r>
      <w:r w:rsidRPr="000B2E9D">
        <w:rPr>
          <w:rFonts w:ascii="Arial" w:hAnsi="Arial" w:cs="Arial"/>
          <w:sz w:val="12"/>
          <w:szCs w:val="12"/>
          <w:lang w:val="en-GB"/>
        </w:rPr>
        <w:t xml:space="preserve"> coated MDF panels </w:t>
      </w:r>
      <w:r>
        <w:rPr>
          <w:rFonts w:ascii="Arial" w:hAnsi="Arial" w:cs="Arial"/>
          <w:sz w:val="12"/>
          <w:szCs w:val="12"/>
        </w:rPr>
        <w:t>Papema</w:t>
      </w:r>
    </w:p>
    <w:p w14:paraId="79063C29" w14:textId="31DCC8AF" w:rsidR="004E663C" w:rsidRPr="001456C5" w:rsidRDefault="004E663C" w:rsidP="004E663C">
      <w:pPr>
        <w:ind w:left="708"/>
        <w:jc w:val="both"/>
        <w:rPr>
          <w:rFonts w:ascii="Arial" w:hAnsi="Arial" w:cs="Arial"/>
          <w:sz w:val="12"/>
          <w:szCs w:val="12"/>
        </w:rPr>
      </w:pPr>
      <w:r w:rsidRPr="001456C5">
        <w:rPr>
          <w:rFonts w:ascii="Arial" w:hAnsi="Arial" w:cs="Arial"/>
          <w:sz w:val="12"/>
          <w:szCs w:val="12"/>
        </w:rPr>
        <w:tab/>
      </w:r>
      <w:r w:rsidRPr="001456C5">
        <w:rPr>
          <w:rFonts w:ascii="Arial" w:hAnsi="Arial" w:cs="Arial"/>
          <w:sz w:val="12"/>
          <w:szCs w:val="12"/>
        </w:rPr>
        <w:tab/>
      </w:r>
      <w:r w:rsidRPr="001456C5">
        <w:rPr>
          <w:rFonts w:ascii="Arial" w:hAnsi="Arial" w:cs="Arial"/>
          <w:sz w:val="12"/>
          <w:szCs w:val="12"/>
        </w:rPr>
        <w:tab/>
      </w:r>
      <w:r w:rsidRPr="001456C5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Matt plastic paint</w:t>
      </w:r>
      <w:r w:rsidRPr="001D0618">
        <w:rPr>
          <w:rFonts w:ascii="Arial" w:hAnsi="Arial" w:cs="Arial"/>
          <w:sz w:val="12"/>
          <w:szCs w:val="12"/>
        </w:rPr>
        <w:t xml:space="preserve"> RAL 9003</w:t>
      </w:r>
    </w:p>
    <w:p w14:paraId="7F3EE568" w14:textId="77777777" w:rsidR="004E663C" w:rsidRPr="00021D20" w:rsidRDefault="004E663C" w:rsidP="004E663C">
      <w:pPr>
        <w:ind w:left="708"/>
        <w:jc w:val="both"/>
        <w:rPr>
          <w:rFonts w:ascii="Arial" w:hAnsi="Arial" w:cs="Arial"/>
          <w:i/>
          <w:color w:val="FF0000"/>
          <w:sz w:val="12"/>
          <w:szCs w:val="12"/>
        </w:rPr>
      </w:pPr>
    </w:p>
    <w:p w14:paraId="2AF3B201" w14:textId="77777777" w:rsidR="004E663C" w:rsidRPr="00B858EC" w:rsidRDefault="004E663C" w:rsidP="004E663C">
      <w:pPr>
        <w:ind w:left="708"/>
        <w:jc w:val="both"/>
        <w:rPr>
          <w:rFonts w:ascii="Arial" w:hAnsi="Arial" w:cs="Arial"/>
          <w:sz w:val="12"/>
          <w:szCs w:val="12"/>
        </w:rPr>
      </w:pPr>
    </w:p>
    <w:p w14:paraId="6200A781" w14:textId="44A03B74" w:rsidR="004E663C" w:rsidRPr="00B858EC" w:rsidRDefault="004E663C" w:rsidP="004E663C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METALWORK &amp; LOCKSMITHING         Interior carpentry</w:t>
      </w:r>
      <w:r w:rsidRPr="00B858EC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Doors and wardroves</w:t>
      </w:r>
      <w:r w:rsidRPr="00B858EC">
        <w:rPr>
          <w:rFonts w:ascii="Arial" w:hAnsi="Arial" w:cs="Arial"/>
          <w:sz w:val="12"/>
          <w:szCs w:val="12"/>
        </w:rPr>
        <w:t xml:space="preserve"> </w:t>
      </w:r>
      <w:r w:rsidRPr="00B858EC">
        <w:rPr>
          <w:rFonts w:ascii="Arial" w:hAnsi="Arial" w:cs="Arial"/>
          <w:i/>
          <w:sz w:val="12"/>
          <w:szCs w:val="12"/>
        </w:rPr>
        <w:t>(Papema)</w:t>
      </w:r>
    </w:p>
    <w:p w14:paraId="4E26E338" w14:textId="4A2F0981" w:rsidR="004E663C" w:rsidRDefault="004E663C" w:rsidP="004E663C">
      <w:pPr>
        <w:ind w:left="1416" w:firstLine="708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Exterior windows</w:t>
      </w:r>
      <w:r w:rsidRPr="00B858EC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 xml:space="preserve">Entrance Door </w:t>
      </w:r>
      <w:r>
        <w:rPr>
          <w:rFonts w:ascii="Arial" w:hAnsi="Arial" w:cs="Arial"/>
          <w:i/>
          <w:sz w:val="12"/>
          <w:szCs w:val="12"/>
        </w:rPr>
        <w:t>(Manusa</w:t>
      </w:r>
      <w:r w:rsidRPr="00A914E7">
        <w:rPr>
          <w:rFonts w:ascii="Arial" w:hAnsi="Arial" w:cs="Arial"/>
          <w:i/>
          <w:sz w:val="12"/>
          <w:szCs w:val="12"/>
        </w:rPr>
        <w:t>)</w:t>
      </w:r>
    </w:p>
    <w:p w14:paraId="44E7AFA3" w14:textId="50EF8B8D" w:rsidR="004E663C" w:rsidRPr="00A914E7" w:rsidRDefault="004E663C" w:rsidP="004E663C">
      <w:pPr>
        <w:ind w:left="1416" w:firstLine="708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 xml:space="preserve">Windows serie Solal </w:t>
      </w:r>
      <w:r>
        <w:rPr>
          <w:rFonts w:ascii="Arial" w:hAnsi="Arial" w:cs="Arial"/>
          <w:i/>
          <w:sz w:val="12"/>
          <w:szCs w:val="12"/>
        </w:rPr>
        <w:t>(Technal</w:t>
      </w:r>
      <w:r w:rsidRPr="00A914E7">
        <w:rPr>
          <w:rFonts w:ascii="Arial" w:hAnsi="Arial" w:cs="Arial"/>
          <w:i/>
          <w:sz w:val="12"/>
          <w:szCs w:val="12"/>
        </w:rPr>
        <w:t>)</w:t>
      </w:r>
      <w:r>
        <w:rPr>
          <w:rFonts w:ascii="Arial" w:hAnsi="Arial" w:cs="Arial"/>
          <w:i/>
          <w:sz w:val="12"/>
          <w:szCs w:val="12"/>
        </w:rPr>
        <w:t xml:space="preserve"> | Vicent Torres</w:t>
      </w:r>
    </w:p>
    <w:p w14:paraId="0749E752" w14:textId="17B32B4C" w:rsidR="004E663C" w:rsidRPr="00B858EC" w:rsidRDefault="004E663C" w:rsidP="004E663C">
      <w:pPr>
        <w:ind w:left="2124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Lockmithing</w:t>
      </w:r>
      <w:r w:rsidRPr="001D0618">
        <w:rPr>
          <w:rFonts w:ascii="Arial" w:hAnsi="Arial" w:cs="Arial"/>
          <w:sz w:val="12"/>
          <w:szCs w:val="12"/>
        </w:rPr>
        <w:tab/>
      </w:r>
      <w:r w:rsidRPr="00B858EC">
        <w:rPr>
          <w:rFonts w:ascii="Arial" w:hAnsi="Arial" w:cs="Arial"/>
          <w:sz w:val="12"/>
          <w:szCs w:val="12"/>
        </w:rPr>
        <w:tab/>
      </w:r>
      <w:r w:rsidRPr="00B858EC">
        <w:rPr>
          <w:rFonts w:ascii="Arial" w:hAnsi="Arial" w:cs="Arial"/>
          <w:sz w:val="12"/>
          <w:szCs w:val="12"/>
        </w:rPr>
        <w:tab/>
        <w:t xml:space="preserve"> </w:t>
      </w:r>
    </w:p>
    <w:p w14:paraId="393BE5DE" w14:textId="77777777" w:rsidR="004E663C" w:rsidRPr="00B858EC" w:rsidRDefault="004E663C" w:rsidP="004E663C">
      <w:pPr>
        <w:ind w:left="4248" w:hanging="1410"/>
        <w:jc w:val="both"/>
        <w:rPr>
          <w:rFonts w:ascii="Arial" w:hAnsi="Arial" w:cs="Arial"/>
          <w:i/>
          <w:sz w:val="12"/>
          <w:szCs w:val="12"/>
        </w:rPr>
      </w:pPr>
    </w:p>
    <w:p w14:paraId="49EE4E83" w14:textId="77777777" w:rsidR="004E663C" w:rsidRPr="00B858EC" w:rsidRDefault="004E663C" w:rsidP="004E663C">
      <w:pPr>
        <w:ind w:left="708"/>
        <w:jc w:val="both"/>
        <w:rPr>
          <w:rFonts w:ascii="Arial" w:hAnsi="Arial" w:cs="Arial"/>
          <w:sz w:val="12"/>
          <w:szCs w:val="12"/>
        </w:rPr>
      </w:pPr>
      <w:r w:rsidRPr="00B858EC">
        <w:rPr>
          <w:rFonts w:ascii="Arial" w:hAnsi="Arial" w:cs="Arial"/>
          <w:sz w:val="12"/>
          <w:szCs w:val="12"/>
        </w:rPr>
        <w:tab/>
      </w:r>
      <w:r w:rsidRPr="00B858EC">
        <w:rPr>
          <w:rFonts w:ascii="Arial" w:hAnsi="Arial" w:cs="Arial"/>
          <w:sz w:val="12"/>
          <w:szCs w:val="12"/>
        </w:rPr>
        <w:tab/>
      </w:r>
      <w:r w:rsidRPr="00B858EC">
        <w:rPr>
          <w:rFonts w:ascii="Arial" w:hAnsi="Arial" w:cs="Arial"/>
          <w:sz w:val="12"/>
          <w:szCs w:val="12"/>
        </w:rPr>
        <w:tab/>
      </w:r>
      <w:r w:rsidRPr="00B858EC">
        <w:rPr>
          <w:rFonts w:ascii="Arial" w:hAnsi="Arial" w:cs="Arial"/>
          <w:sz w:val="12"/>
          <w:szCs w:val="12"/>
        </w:rPr>
        <w:tab/>
      </w:r>
      <w:r w:rsidRPr="00B858EC">
        <w:rPr>
          <w:rFonts w:ascii="Arial" w:hAnsi="Arial" w:cs="Arial"/>
          <w:sz w:val="12"/>
          <w:szCs w:val="12"/>
        </w:rPr>
        <w:tab/>
      </w:r>
    </w:p>
    <w:p w14:paraId="5646E1C3" w14:textId="535E131C" w:rsidR="004E663C" w:rsidRPr="00B858EC" w:rsidRDefault="004E663C" w:rsidP="004E663C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BATHROOMS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Sanitarios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4"/>
        </w:rPr>
        <w:t>Toilet</w:t>
      </w:r>
      <w:r w:rsidRPr="00B858EC">
        <w:rPr>
          <w:rFonts w:ascii="Arial" w:hAnsi="Arial" w:cs="Arial"/>
          <w:sz w:val="12"/>
          <w:szCs w:val="14"/>
        </w:rPr>
        <w:t xml:space="preserve"> |</w:t>
      </w:r>
      <w:r>
        <w:rPr>
          <w:rFonts w:ascii="Arial" w:hAnsi="Arial" w:cs="Arial"/>
          <w:sz w:val="12"/>
          <w:szCs w:val="14"/>
        </w:rPr>
        <w:t xml:space="preserve"> Serie City</w:t>
      </w:r>
      <w:r w:rsidRPr="00B858EC">
        <w:rPr>
          <w:rFonts w:ascii="Arial" w:hAnsi="Arial" w:cs="Arial"/>
          <w:sz w:val="12"/>
          <w:szCs w:val="14"/>
        </w:rPr>
        <w:t xml:space="preserve"> </w:t>
      </w:r>
      <w:r>
        <w:rPr>
          <w:rFonts w:ascii="Arial" w:hAnsi="Arial" w:cs="Arial"/>
          <w:i/>
          <w:sz w:val="12"/>
          <w:szCs w:val="12"/>
        </w:rPr>
        <w:t>(Sanindusa</w:t>
      </w:r>
      <w:r w:rsidRPr="00B858EC">
        <w:rPr>
          <w:rFonts w:ascii="Arial" w:hAnsi="Arial" w:cs="Arial"/>
          <w:i/>
          <w:sz w:val="12"/>
          <w:szCs w:val="12"/>
        </w:rPr>
        <w:t>)</w:t>
      </w:r>
    </w:p>
    <w:p w14:paraId="784FDE70" w14:textId="74A8689C" w:rsidR="004E663C" w:rsidRPr="00B858EC" w:rsidRDefault="004E663C" w:rsidP="004E663C">
      <w:pPr>
        <w:pStyle w:val="Textoindependiente"/>
        <w:tabs>
          <w:tab w:val="left" w:pos="567"/>
          <w:tab w:val="left" w:pos="3544"/>
        </w:tabs>
        <w:ind w:left="708" w:right="850"/>
        <w:jc w:val="both"/>
        <w:rPr>
          <w:sz w:val="12"/>
          <w:szCs w:val="14"/>
        </w:rPr>
      </w:pPr>
      <w:r w:rsidRPr="00B858EC">
        <w:rPr>
          <w:sz w:val="12"/>
          <w:szCs w:val="12"/>
        </w:rPr>
        <w:tab/>
      </w:r>
      <w:r>
        <w:rPr>
          <w:sz w:val="12"/>
          <w:szCs w:val="14"/>
        </w:rPr>
        <w:t>Sanitary Fittings</w:t>
      </w:r>
      <w:r w:rsidRPr="00273795">
        <w:rPr>
          <w:sz w:val="12"/>
          <w:szCs w:val="14"/>
        </w:rPr>
        <w:t xml:space="preserve"> </w:t>
      </w:r>
      <w:r w:rsidRPr="00B858EC">
        <w:rPr>
          <w:sz w:val="12"/>
          <w:szCs w:val="14"/>
        </w:rPr>
        <w:t xml:space="preserve">| </w:t>
      </w:r>
      <w:r w:rsidRPr="00B858EC">
        <w:rPr>
          <w:i/>
          <w:sz w:val="12"/>
          <w:szCs w:val="12"/>
        </w:rPr>
        <w:t>(Geberit)</w:t>
      </w:r>
    </w:p>
    <w:p w14:paraId="2B155E68" w14:textId="33940F48" w:rsidR="004E663C" w:rsidRPr="00B858EC" w:rsidRDefault="00D6522E" w:rsidP="004E663C">
      <w:pPr>
        <w:ind w:left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</w:p>
    <w:p w14:paraId="6DD38F06" w14:textId="77777777" w:rsidR="004E663C" w:rsidRPr="00B858EC" w:rsidRDefault="004E663C" w:rsidP="004E663C">
      <w:pPr>
        <w:ind w:left="708"/>
        <w:jc w:val="both"/>
        <w:rPr>
          <w:rFonts w:ascii="Arial" w:hAnsi="Arial" w:cs="Arial"/>
          <w:sz w:val="12"/>
          <w:szCs w:val="12"/>
        </w:rPr>
      </w:pPr>
    </w:p>
    <w:p w14:paraId="6822D1D0" w14:textId="77777777" w:rsidR="004E663C" w:rsidRPr="00B858EC" w:rsidRDefault="004E663C" w:rsidP="004E663C">
      <w:pPr>
        <w:jc w:val="both"/>
        <w:rPr>
          <w:rFonts w:ascii="Arial" w:hAnsi="Arial" w:cs="Arial"/>
          <w:i/>
          <w:sz w:val="12"/>
          <w:szCs w:val="12"/>
        </w:rPr>
      </w:pPr>
      <w:r w:rsidRPr="00B858EC">
        <w:rPr>
          <w:rFonts w:ascii="Arial" w:hAnsi="Arial" w:cs="Arial"/>
          <w:i/>
          <w:sz w:val="12"/>
          <w:szCs w:val="12"/>
        </w:rPr>
        <w:t xml:space="preserve"> </w:t>
      </w:r>
    </w:p>
    <w:p w14:paraId="0D1392EC" w14:textId="5A0AFD62" w:rsidR="005D7982" w:rsidRPr="00F333AB" w:rsidRDefault="005D7982" w:rsidP="00F333AB">
      <w:pPr>
        <w:ind w:left="708"/>
        <w:jc w:val="both"/>
        <w:rPr>
          <w:rFonts w:ascii="Arial" w:hAnsi="Arial" w:cs="Arial"/>
          <w:i/>
          <w:color w:val="595959"/>
          <w:sz w:val="12"/>
          <w:szCs w:val="12"/>
          <w:lang w:val="en-US"/>
        </w:rPr>
      </w:pP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</w:r>
    </w:p>
    <w:sectPr w:rsidR="005D7982" w:rsidRPr="00F333AB" w:rsidSect="00F333AB">
      <w:headerReference w:type="default" r:id="rId6"/>
      <w:footerReference w:type="default" r:id="rId7"/>
      <w:pgSz w:w="11906" w:h="16838"/>
      <w:pgMar w:top="1418" w:right="1416" w:bottom="426" w:left="1418" w:header="284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1EA44" w14:textId="77777777" w:rsidR="00930A5E" w:rsidRDefault="00930A5E" w:rsidP="006E2637">
      <w:r>
        <w:separator/>
      </w:r>
    </w:p>
  </w:endnote>
  <w:endnote w:type="continuationSeparator" w:id="0">
    <w:p w14:paraId="2CA2A4E3" w14:textId="77777777" w:rsidR="00930A5E" w:rsidRDefault="00930A5E" w:rsidP="006E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66353" w14:textId="77777777" w:rsidR="00265E13" w:rsidRPr="00883DB8" w:rsidRDefault="00930A5E" w:rsidP="003257A2">
    <w:pPr>
      <w:jc w:val="center"/>
      <w:rPr>
        <w:rFonts w:ascii="Arial" w:hAnsi="Arial" w:cs="Arial"/>
        <w:color w:val="595959" w:themeColor="text1" w:themeTint="A6"/>
        <w:sz w:val="13"/>
        <w:szCs w:val="13"/>
      </w:rPr>
    </w:pPr>
    <w:hyperlink r:id="rId1" w:history="1">
      <w:r w:rsidR="00265E13" w:rsidRPr="00883DB8">
        <w:rPr>
          <w:rStyle w:val="Hipervnculo"/>
          <w:rFonts w:ascii="Arial" w:hAnsi="Arial" w:cs="Arial"/>
          <w:color w:val="595959" w:themeColor="text1" w:themeTint="A6"/>
          <w:sz w:val="13"/>
          <w:szCs w:val="13"/>
          <w:u w:val="none"/>
        </w:rPr>
        <w:t>www.fransilvestrearquitectos.com</w:t>
      </w:r>
    </w:hyperlink>
    <w:r w:rsidR="00265E13" w:rsidRPr="00883DB8">
      <w:rPr>
        <w:rFonts w:ascii="Arial" w:hAnsi="Arial" w:cs="Arial"/>
        <w:color w:val="595959" w:themeColor="text1" w:themeTint="A6"/>
        <w:sz w:val="13"/>
        <w:szCs w:val="13"/>
      </w:rPr>
      <w:t xml:space="preserve">  |  </w:t>
    </w:r>
    <w:hyperlink r:id="rId2" w:history="1">
      <w:r w:rsidR="00265E13" w:rsidRPr="00883DB8">
        <w:rPr>
          <w:rStyle w:val="Hipervnculo"/>
          <w:rFonts w:ascii="Arial" w:hAnsi="Arial" w:cs="Arial"/>
          <w:color w:val="595959" w:themeColor="text1" w:themeTint="A6"/>
          <w:sz w:val="13"/>
          <w:szCs w:val="13"/>
          <w:u w:val="none"/>
        </w:rPr>
        <w:t>www.vimeo.com/fransilvestrearquitectos</w:t>
      </w:r>
    </w:hyperlink>
    <w:r w:rsidR="00265E13" w:rsidRPr="00883DB8">
      <w:rPr>
        <w:rFonts w:ascii="Arial" w:hAnsi="Arial" w:cs="Arial"/>
        <w:color w:val="595959" w:themeColor="text1" w:themeTint="A6"/>
        <w:sz w:val="13"/>
        <w:szCs w:val="13"/>
      </w:rPr>
      <w:t xml:space="preserve">  |  www.</w:t>
    </w:r>
    <w:hyperlink r:id="rId3" w:tgtFrame="_blank" w:history="1">
      <w:r w:rsidR="00265E13" w:rsidRPr="00883DB8">
        <w:rPr>
          <w:rStyle w:val="Hipervnculo"/>
          <w:rFonts w:ascii="Arial" w:hAnsi="Arial" w:cs="Arial"/>
          <w:color w:val="595959" w:themeColor="text1" w:themeTint="A6"/>
          <w:sz w:val="13"/>
          <w:szCs w:val="13"/>
          <w:u w:val="none"/>
        </w:rPr>
        <w:t>facebook.com/FSilvestreArquitectos</w:t>
      </w:r>
    </w:hyperlink>
    <w:r w:rsidR="00265E13" w:rsidRPr="00883DB8">
      <w:rPr>
        <w:rFonts w:ascii="Arial" w:hAnsi="Arial" w:cs="Arial"/>
        <w:color w:val="595959" w:themeColor="text1" w:themeTint="A6"/>
        <w:sz w:val="13"/>
        <w:szCs w:val="13"/>
      </w:rPr>
      <w:t xml:space="preserve">  |  www.twitter.com/FSArquitectos</w:t>
    </w:r>
  </w:p>
  <w:p w14:paraId="255D311C" w14:textId="77777777" w:rsidR="00265E13" w:rsidRDefault="00265E13">
    <w:pPr>
      <w:pStyle w:val="Piedepgina"/>
    </w:pPr>
  </w:p>
  <w:p w14:paraId="18750EED" w14:textId="77777777" w:rsidR="00F333AB" w:rsidRDefault="00F333A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FC6D3" w14:textId="77777777" w:rsidR="00930A5E" w:rsidRDefault="00930A5E" w:rsidP="006E2637">
      <w:r>
        <w:separator/>
      </w:r>
    </w:p>
  </w:footnote>
  <w:footnote w:type="continuationSeparator" w:id="0">
    <w:p w14:paraId="396D6028" w14:textId="77777777" w:rsidR="00930A5E" w:rsidRDefault="00930A5E" w:rsidP="006E26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3E108" w14:textId="352CE4D6" w:rsidR="00265E13" w:rsidRDefault="001C1508" w:rsidP="006E2637">
    <w:pPr>
      <w:pStyle w:val="Encabezado"/>
      <w:ind w:left="-1276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1653B16C" wp14:editId="23CA413F">
          <wp:simplePos x="0" y="0"/>
          <wp:positionH relativeFrom="column">
            <wp:posOffset>2666365</wp:posOffset>
          </wp:positionH>
          <wp:positionV relativeFrom="paragraph">
            <wp:posOffset>298450</wp:posOffset>
          </wp:positionV>
          <wp:extent cx="309245" cy="469900"/>
          <wp:effectExtent l="0" t="0" r="0" b="6350"/>
          <wp:wrapSquare wrapText="bothSides"/>
          <wp:docPr id="2" name="Imagen 1" descr="Z:\02_ESTUDIO\09_INTERNACIONAL\00_DISEÑO GRAFICO\FSA IMAGEN CORPORATIVA EN 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02_ESTUDIO\09_INTERNACIONAL\00_DISEÑO GRAFICO\FSA IMAGEN CORPORATIVA EN LIN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3941"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637"/>
    <w:rsid w:val="000204E6"/>
    <w:rsid w:val="00021D20"/>
    <w:rsid w:val="00063717"/>
    <w:rsid w:val="00070BC7"/>
    <w:rsid w:val="0007437B"/>
    <w:rsid w:val="000A2103"/>
    <w:rsid w:val="000E4F0B"/>
    <w:rsid w:val="001936EE"/>
    <w:rsid w:val="001B3208"/>
    <w:rsid w:val="001C1508"/>
    <w:rsid w:val="001D31FF"/>
    <w:rsid w:val="00223FB3"/>
    <w:rsid w:val="00265CB5"/>
    <w:rsid w:val="00265E13"/>
    <w:rsid w:val="002B31B0"/>
    <w:rsid w:val="002C1B0D"/>
    <w:rsid w:val="002D2179"/>
    <w:rsid w:val="00311B95"/>
    <w:rsid w:val="003257A2"/>
    <w:rsid w:val="00335DD6"/>
    <w:rsid w:val="0035243A"/>
    <w:rsid w:val="003668D1"/>
    <w:rsid w:val="00371182"/>
    <w:rsid w:val="0039227E"/>
    <w:rsid w:val="00395680"/>
    <w:rsid w:val="003A0788"/>
    <w:rsid w:val="003B1771"/>
    <w:rsid w:val="003D1313"/>
    <w:rsid w:val="004661D3"/>
    <w:rsid w:val="004B7AB5"/>
    <w:rsid w:val="004E3BB1"/>
    <w:rsid w:val="004E663C"/>
    <w:rsid w:val="00524EB2"/>
    <w:rsid w:val="0056488B"/>
    <w:rsid w:val="00586AF5"/>
    <w:rsid w:val="005C004E"/>
    <w:rsid w:val="005C5157"/>
    <w:rsid w:val="005C72E0"/>
    <w:rsid w:val="005D07B0"/>
    <w:rsid w:val="005D5D94"/>
    <w:rsid w:val="005D7982"/>
    <w:rsid w:val="005E5E04"/>
    <w:rsid w:val="006315D7"/>
    <w:rsid w:val="006503B4"/>
    <w:rsid w:val="006B1355"/>
    <w:rsid w:val="006C01C4"/>
    <w:rsid w:val="006D5BD5"/>
    <w:rsid w:val="006E2637"/>
    <w:rsid w:val="006F268C"/>
    <w:rsid w:val="00714A20"/>
    <w:rsid w:val="007178D1"/>
    <w:rsid w:val="007C1323"/>
    <w:rsid w:val="007C75D1"/>
    <w:rsid w:val="007F26F9"/>
    <w:rsid w:val="007F4F6A"/>
    <w:rsid w:val="00803F3A"/>
    <w:rsid w:val="00807F22"/>
    <w:rsid w:val="008B34DB"/>
    <w:rsid w:val="008D4388"/>
    <w:rsid w:val="008E3ADC"/>
    <w:rsid w:val="0090192A"/>
    <w:rsid w:val="00924A31"/>
    <w:rsid w:val="00925CCF"/>
    <w:rsid w:val="00930A5E"/>
    <w:rsid w:val="00965D2E"/>
    <w:rsid w:val="0097417A"/>
    <w:rsid w:val="009A22A3"/>
    <w:rsid w:val="009E1A10"/>
    <w:rsid w:val="00A0117B"/>
    <w:rsid w:val="00A15221"/>
    <w:rsid w:val="00A40AE2"/>
    <w:rsid w:val="00A55A35"/>
    <w:rsid w:val="00AA69A5"/>
    <w:rsid w:val="00AC11F6"/>
    <w:rsid w:val="00AC3E30"/>
    <w:rsid w:val="00AF591E"/>
    <w:rsid w:val="00B01138"/>
    <w:rsid w:val="00B34A07"/>
    <w:rsid w:val="00B37411"/>
    <w:rsid w:val="00B37C06"/>
    <w:rsid w:val="00B66031"/>
    <w:rsid w:val="00B832E0"/>
    <w:rsid w:val="00B85661"/>
    <w:rsid w:val="00B9331E"/>
    <w:rsid w:val="00B941C8"/>
    <w:rsid w:val="00BC6462"/>
    <w:rsid w:val="00BF1942"/>
    <w:rsid w:val="00C04F9D"/>
    <w:rsid w:val="00C1125B"/>
    <w:rsid w:val="00C25243"/>
    <w:rsid w:val="00C45C79"/>
    <w:rsid w:val="00C5152D"/>
    <w:rsid w:val="00CB0654"/>
    <w:rsid w:val="00CC0FC0"/>
    <w:rsid w:val="00CD7D3F"/>
    <w:rsid w:val="00D33A56"/>
    <w:rsid w:val="00D6522E"/>
    <w:rsid w:val="00D95B59"/>
    <w:rsid w:val="00D96A2D"/>
    <w:rsid w:val="00DB0A0D"/>
    <w:rsid w:val="00E13F9B"/>
    <w:rsid w:val="00E43D92"/>
    <w:rsid w:val="00E9673A"/>
    <w:rsid w:val="00EC37B3"/>
    <w:rsid w:val="00EE00A6"/>
    <w:rsid w:val="00EE63E5"/>
    <w:rsid w:val="00F333AB"/>
    <w:rsid w:val="00F42953"/>
    <w:rsid w:val="00F74F6E"/>
    <w:rsid w:val="00FD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2DDE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637"/>
    <w:pPr>
      <w:spacing w:after="0" w:line="240" w:lineRule="auto"/>
    </w:pPr>
    <w:rPr>
      <w:rFonts w:ascii="Palatino Linotype" w:eastAsia="Times New Roman" w:hAnsi="Palatino Linotype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263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6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263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E2637"/>
  </w:style>
  <w:style w:type="paragraph" w:styleId="Piedepgina">
    <w:name w:val="footer"/>
    <w:basedOn w:val="Normal"/>
    <w:link w:val="PiedepginaCar"/>
    <w:uiPriority w:val="99"/>
    <w:unhideWhenUsed/>
    <w:rsid w:val="006E263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E2637"/>
  </w:style>
  <w:style w:type="character" w:styleId="Hipervnculo">
    <w:name w:val="Hyperlink"/>
    <w:basedOn w:val="Fuentedeprrafopredeter"/>
    <w:uiPriority w:val="99"/>
    <w:semiHidden/>
    <w:unhideWhenUsed/>
    <w:rsid w:val="003257A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CD7D3F"/>
    <w:rPr>
      <w:rFonts w:ascii="Arial" w:hAnsi="Arial" w:cs="Arial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CD7D3F"/>
    <w:rPr>
      <w:rFonts w:ascii="Arial" w:eastAsia="Times New Roman" w:hAnsi="Arial" w:cs="Arial"/>
      <w:sz w:val="18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ansilvestrearquitectos.com/" TargetMode="External"/><Relationship Id="rId2" Type="http://schemas.openxmlformats.org/officeDocument/2006/relationships/hyperlink" Target="http://www.vimeo.com/fransilvestrearquitectos" TargetMode="External"/><Relationship Id="rId3" Type="http://schemas.openxmlformats.org/officeDocument/2006/relationships/hyperlink" Target="http://www.facebook.com/FSilvestreArquitec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1290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Adrián Mora</dc:creator>
  <cp:lastModifiedBy>Usuario de Microsoft Office</cp:lastModifiedBy>
  <cp:revision>7</cp:revision>
  <cp:lastPrinted>2016-11-09T16:13:00Z</cp:lastPrinted>
  <dcterms:created xsi:type="dcterms:W3CDTF">2016-11-09T16:13:00Z</dcterms:created>
  <dcterms:modified xsi:type="dcterms:W3CDTF">2018-01-23T16:56:00Z</dcterms:modified>
</cp:coreProperties>
</file>