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1E3EB" w14:textId="77777777" w:rsidR="00257520" w:rsidRPr="00156581" w:rsidRDefault="006F04C1" w:rsidP="00AA0EE4">
      <w:pPr>
        <w:pStyle w:val="Subtitle"/>
        <w:spacing w:after="0" w:line="240" w:lineRule="auto"/>
        <w:jc w:val="center"/>
        <w:rPr>
          <w:rFonts w:eastAsia="Arial Unicode MS" w:cs="Arial Unicode MS"/>
          <w:color w:val="000000" w:themeColor="text1"/>
          <w:spacing w:val="0"/>
          <w:sz w:val="20"/>
          <w:szCs w:val="20"/>
          <w:lang w:eastAsia="zh-CN"/>
        </w:rPr>
      </w:pPr>
      <w:r w:rsidRPr="00156581">
        <w:rPr>
          <w:rFonts w:eastAsia="Arial Unicode MS" w:cs="Arial Unicode MS"/>
          <w:color w:val="000000" w:themeColor="text1"/>
          <w:spacing w:val="0"/>
          <w:sz w:val="20"/>
          <w:szCs w:val="20"/>
          <w:lang w:eastAsia="zh-CN"/>
        </w:rPr>
        <w:t xml:space="preserve">  </w:t>
      </w:r>
    </w:p>
    <w:p w14:paraId="79116777" w14:textId="6755600C" w:rsidR="005870ED" w:rsidRPr="00156581" w:rsidRDefault="005870ED" w:rsidP="00005F3F">
      <w:pPr>
        <w:pStyle w:val="Subtitle"/>
        <w:spacing w:after="0" w:line="240" w:lineRule="auto"/>
        <w:jc w:val="center"/>
        <w:rPr>
          <w:rFonts w:eastAsia="Arial Unicode MS" w:cs="Arial Unicode MS"/>
          <w:color w:val="000000" w:themeColor="text1"/>
          <w:spacing w:val="0"/>
          <w:sz w:val="32"/>
          <w:szCs w:val="32"/>
          <w:lang w:eastAsia="zh-CN"/>
        </w:rPr>
      </w:pPr>
      <w:r w:rsidRPr="00156581">
        <w:rPr>
          <w:rFonts w:eastAsia="Arial Unicode MS" w:cs="Arial Unicode MS"/>
          <w:color w:val="000000" w:themeColor="text1"/>
          <w:spacing w:val="0"/>
          <w:sz w:val="32"/>
          <w:szCs w:val="32"/>
          <w:lang w:eastAsia="zh-CN"/>
        </w:rPr>
        <w:t xml:space="preserve">MeePark </w:t>
      </w:r>
      <w:r w:rsidR="006D377A" w:rsidRPr="00156581">
        <w:rPr>
          <w:rFonts w:eastAsia="Arial Unicode MS" w:cs="Arial Unicode MS"/>
          <w:color w:val="000000" w:themeColor="text1"/>
          <w:spacing w:val="0"/>
          <w:sz w:val="32"/>
          <w:szCs w:val="32"/>
          <w:lang w:eastAsia="zh-CN"/>
        </w:rPr>
        <w:t>自空间中央商务区</w:t>
      </w:r>
    </w:p>
    <w:p w14:paraId="2BBB29CE" w14:textId="77777777" w:rsidR="005870ED" w:rsidRPr="00156581" w:rsidRDefault="006D377A" w:rsidP="00257520">
      <w:pPr>
        <w:jc w:val="center"/>
        <w:rPr>
          <w:rFonts w:ascii="Arial Unicode MS" w:eastAsia="Arial Unicode MS" w:hAnsi="Arial Unicode MS" w:cs="Arial Unicode MS"/>
          <w:b/>
          <w:color w:val="FF0000"/>
          <w:spacing w:val="15"/>
          <w:sz w:val="28"/>
          <w:szCs w:val="28"/>
          <w:lang w:eastAsia="zh-CN"/>
        </w:rPr>
      </w:pP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8"/>
          <w:szCs w:val="28"/>
          <w:lang w:eastAsia="zh-CN"/>
        </w:rPr>
        <w:t>雕刻</w:t>
      </w:r>
      <w:r w:rsidRPr="00156581">
        <w:rPr>
          <w:rFonts w:ascii="Arial Unicode MS" w:eastAsia="Arial Unicode MS" w:hAnsi="Arial Unicode MS" w:cs="Arial Unicode MS"/>
          <w:color w:val="000000" w:themeColor="text1"/>
          <w:sz w:val="28"/>
          <w:szCs w:val="28"/>
          <w:lang w:eastAsia="zh-CN"/>
        </w:rPr>
        <w:t>天花板</w:t>
      </w:r>
    </w:p>
    <w:p w14:paraId="463F9B21" w14:textId="77777777" w:rsidR="005870ED" w:rsidRPr="00156581" w:rsidRDefault="005870ED" w:rsidP="00257520">
      <w:pPr>
        <w:shd w:val="clear" w:color="auto" w:fill="FFFFFF"/>
        <w:textAlignment w:val="baseline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14:paraId="112F0BEB" w14:textId="77777777" w:rsidR="00B22BD3" w:rsidRPr="00156581" w:rsidRDefault="00B22BD3" w:rsidP="00257520">
      <w:pPr>
        <w:shd w:val="clear" w:color="auto" w:fill="FFFFFF"/>
        <w:textAlignment w:val="baseline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14:paraId="54E9026C" w14:textId="77777777" w:rsidR="005262F5" w:rsidRPr="00156581" w:rsidRDefault="006D377A" w:rsidP="00257520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对于举办形形色色活动的场所，北京面临着不断增长的需</w:t>
      </w:r>
      <w:r w:rsidR="00BD0DF2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求。作为一个从工业遗产型向服务型快速转型的城市，北京需</w:t>
      </w:r>
      <w:r w:rsidR="00CA3A8F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拥有用来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举办商务会议、产品推介会</w:t>
      </w:r>
      <w:r w:rsidR="00034563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及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休闲活动的空间。过去，酒店为</w:t>
      </w:r>
      <w:r w:rsidR="00E75EC4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正式活动提供</w:t>
      </w:r>
      <w:r w:rsidR="001E4334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了</w:t>
      </w:r>
      <w:r w:rsidR="00E75EC4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宴会厅；</w:t>
      </w:r>
      <w:r w:rsidR="00BD0DF2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综合工业园则为非</w:t>
      </w:r>
      <w:r w:rsidR="00E75EC4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正式活动</w:t>
      </w:r>
      <w:r w:rsidR="001E4334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提供类似</w:t>
      </w:r>
      <w:r w:rsidR="00E75EC4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设施。然而，鉴于前者静态形态以及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后者的匮乏，无论酒店抑或综合工业园均无法提供适</w:t>
      </w:r>
      <w:r w:rsidR="00E75EC4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应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公司当下需求的设施。现代企业</w:t>
      </w:r>
      <w:r w:rsidR="00E75EC4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和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组织更倾向于</w:t>
      </w:r>
      <w:r w:rsidR="00E75EC4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选择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一个介于二者之间的折中场所。</w:t>
      </w:r>
    </w:p>
    <w:p w14:paraId="0A0ED117" w14:textId="77777777" w:rsidR="009E39A1" w:rsidRPr="00156581" w:rsidRDefault="009E39A1" w:rsidP="00182B1B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14:paraId="75780963" w14:textId="77777777" w:rsidR="00182B1B" w:rsidRPr="00156581" w:rsidRDefault="00182B1B" w:rsidP="00182B1B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eastAsia="zh-CN"/>
        </w:rPr>
      </w:pP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位于北京河南岸的这</w:t>
      </w:r>
      <w:r w:rsidR="001E4334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座既有混凝土建筑，占地空间为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1000平方米，被翻新改造成</w:t>
      </w:r>
      <w:r w:rsidR="001E4334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为一处曼妙的空间，足以游刃有余</w:t>
      </w:r>
      <w:r w:rsidR="00126FF9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地满足众多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公司</w:t>
      </w:r>
      <w:r w:rsidR="00126FF9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的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需求。</w:t>
      </w:r>
    </w:p>
    <w:p w14:paraId="264578E4" w14:textId="2698B376" w:rsidR="00B22BD3" w:rsidRDefault="00B22BD3" w:rsidP="00257520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14:paraId="4B2977F4" w14:textId="77777777" w:rsidR="00101F4D" w:rsidRPr="00156581" w:rsidRDefault="00101F4D" w:rsidP="00257520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14:paraId="097B80E8" w14:textId="77777777" w:rsidR="008969BD" w:rsidRDefault="00182B1B" w:rsidP="008969BD">
      <w:pPr>
        <w:pStyle w:val="BasicParagraph"/>
        <w:spacing w:after="0" w:line="240" w:lineRule="auto"/>
        <w:jc w:val="center"/>
        <w:rPr>
          <w:rFonts w:ascii="Arial Unicode MS" w:eastAsia="Arial Unicode MS" w:hAnsi="Arial Unicode MS" w:cs="Arial Unicode MS"/>
          <w:color w:val="000000" w:themeColor="text1"/>
          <w:sz w:val="28"/>
          <w:szCs w:val="28"/>
          <w:lang w:eastAsia="zh-CN"/>
        </w:rPr>
      </w:pPr>
      <w:r w:rsidRPr="008969BD">
        <w:rPr>
          <w:rFonts w:ascii="Arial Unicode MS" w:eastAsia="Arial Unicode MS" w:hAnsi="Arial Unicode MS" w:cs="Arial Unicode MS" w:hint="eastAsia"/>
          <w:color w:val="000000" w:themeColor="text1"/>
          <w:sz w:val="28"/>
          <w:szCs w:val="28"/>
          <w:lang w:eastAsia="zh-CN"/>
        </w:rPr>
        <w:t>北面，原有的锯齿形屋顶被深色钢质面板以及</w:t>
      </w:r>
      <w:r w:rsidR="003116CD" w:rsidRPr="008969BD">
        <w:rPr>
          <w:rFonts w:ascii="Arial Unicode MS" w:eastAsia="Arial Unicode MS" w:hAnsi="Arial Unicode MS" w:cs="Arial Unicode MS" w:hint="eastAsia"/>
          <w:color w:val="000000" w:themeColor="text1"/>
          <w:sz w:val="28"/>
          <w:szCs w:val="28"/>
          <w:lang w:eastAsia="zh-CN"/>
        </w:rPr>
        <w:t>大</w:t>
      </w:r>
      <w:r w:rsidR="00D848F1" w:rsidRPr="008969BD">
        <w:rPr>
          <w:rFonts w:ascii="Arial Unicode MS" w:eastAsia="Arial Unicode MS" w:hAnsi="Arial Unicode MS" w:cs="Arial Unicode MS" w:hint="eastAsia"/>
          <w:color w:val="000000" w:themeColor="text1"/>
          <w:sz w:val="28"/>
          <w:szCs w:val="28"/>
          <w:lang w:eastAsia="zh-CN"/>
        </w:rPr>
        <w:t>大的窗户环抱；</w:t>
      </w:r>
    </w:p>
    <w:p w14:paraId="5BA415AF" w14:textId="40E0C1E7" w:rsidR="008969BD" w:rsidRDefault="00D848F1" w:rsidP="008969BD">
      <w:pPr>
        <w:pStyle w:val="BasicParagraph"/>
        <w:spacing w:after="0" w:line="240" w:lineRule="auto"/>
        <w:jc w:val="center"/>
        <w:rPr>
          <w:rFonts w:ascii="Arial Unicode MS" w:eastAsia="Arial Unicode MS" w:hAnsi="Arial Unicode MS" w:cs="Arial Unicode MS"/>
          <w:color w:val="000000" w:themeColor="text1"/>
          <w:sz w:val="28"/>
          <w:szCs w:val="28"/>
          <w:lang w:eastAsia="zh-CN"/>
        </w:rPr>
      </w:pPr>
      <w:r w:rsidRPr="008969BD">
        <w:rPr>
          <w:rFonts w:ascii="Arial Unicode MS" w:eastAsia="Arial Unicode MS" w:hAnsi="Arial Unicode MS" w:cs="Arial Unicode MS" w:hint="eastAsia"/>
          <w:color w:val="000000" w:themeColor="text1"/>
          <w:sz w:val="28"/>
          <w:szCs w:val="28"/>
          <w:lang w:eastAsia="zh-CN"/>
        </w:rPr>
        <w:t>西外立面承担了大楼主要入口之功能。</w:t>
      </w:r>
    </w:p>
    <w:p w14:paraId="50E56119" w14:textId="3296BB81" w:rsidR="00182B1B" w:rsidRPr="008969BD" w:rsidRDefault="00D848F1" w:rsidP="008969BD">
      <w:pPr>
        <w:pStyle w:val="BasicParagraph"/>
        <w:spacing w:after="0" w:line="240" w:lineRule="auto"/>
        <w:jc w:val="center"/>
        <w:rPr>
          <w:rFonts w:ascii="Arial Unicode MS" w:eastAsia="Arial Unicode MS" w:hAnsi="Arial Unicode MS" w:cs="Arial Unicode MS"/>
          <w:color w:val="000000" w:themeColor="text1"/>
          <w:sz w:val="28"/>
          <w:szCs w:val="28"/>
          <w:lang w:eastAsia="zh-CN"/>
        </w:rPr>
      </w:pPr>
      <w:r w:rsidRPr="008969BD">
        <w:rPr>
          <w:rFonts w:ascii="Arial Unicode MS" w:eastAsia="Arial Unicode MS" w:hAnsi="Arial Unicode MS" w:cs="Arial Unicode MS" w:hint="eastAsia"/>
          <w:color w:val="000000" w:themeColor="text1"/>
          <w:sz w:val="28"/>
          <w:szCs w:val="28"/>
          <w:lang w:eastAsia="zh-CN"/>
        </w:rPr>
        <w:t>铜质面板</w:t>
      </w:r>
      <w:r w:rsidR="00182B1B" w:rsidRPr="008969BD">
        <w:rPr>
          <w:rFonts w:ascii="Arial Unicode MS" w:eastAsia="Arial Unicode MS" w:hAnsi="Arial Unicode MS" w:cs="Arial Unicode MS" w:hint="eastAsia"/>
          <w:color w:val="000000" w:themeColor="text1"/>
          <w:sz w:val="28"/>
          <w:szCs w:val="28"/>
          <w:lang w:eastAsia="zh-CN"/>
        </w:rPr>
        <w:t>延续了内部装饰的一贯风格。</w:t>
      </w:r>
    </w:p>
    <w:p w14:paraId="0ACAE1FD" w14:textId="10EBAD6D" w:rsidR="00B22BD3" w:rsidRDefault="00B22BD3" w:rsidP="00257520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14:paraId="3C68E3A6" w14:textId="77777777" w:rsidR="00101F4D" w:rsidRPr="00156581" w:rsidRDefault="00101F4D" w:rsidP="00257520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14:paraId="20625792" w14:textId="77777777" w:rsidR="00BF5589" w:rsidRPr="00156581" w:rsidRDefault="00D52824" w:rsidP="00BF5589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eastAsia="zh-CN"/>
        </w:rPr>
      </w:pP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步入大楼，可见七米高大</w:t>
      </w:r>
      <w:r w:rsidR="00BF5589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堂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，</w:t>
      </w:r>
      <w:r w:rsidR="00160B2C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北侧被</w:t>
      </w:r>
      <w:r w:rsidR="00BF5589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两层</w:t>
      </w:r>
      <w:r w:rsidR="00160B2C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画廊</w:t>
      </w:r>
      <w:r w:rsidR="00BF5589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环抱，作为服务空间。一楼自然而然</w:t>
      </w:r>
      <w:r w:rsidR="00090B39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化身为入口与</w:t>
      </w:r>
      <w:r w:rsidR="00160B2C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接待大厅。二楼转换成</w:t>
      </w:r>
      <w:r w:rsidR="00BF5589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人们在活动之余随意闲聊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之</w:t>
      </w:r>
      <w:r w:rsidR="00BF5589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场所。</w:t>
      </w:r>
    </w:p>
    <w:p w14:paraId="0AA65AC8" w14:textId="77777777" w:rsidR="00B22BD3" w:rsidRPr="00156581" w:rsidRDefault="00B22BD3" w:rsidP="00257520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eastAsia="zh-CN"/>
        </w:rPr>
      </w:pPr>
    </w:p>
    <w:p w14:paraId="7764C2BB" w14:textId="77777777" w:rsidR="00156581" w:rsidRDefault="00156581" w:rsidP="00257520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  <w:lang w:eastAsia="zh-CN"/>
        </w:rPr>
      </w:pPr>
    </w:p>
    <w:p w14:paraId="2AF5646D" w14:textId="3E37A293" w:rsidR="005870ED" w:rsidRPr="008969BD" w:rsidRDefault="00BF5589" w:rsidP="00257520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</w:rPr>
      </w:pPr>
      <w:r w:rsidRPr="008969BD">
        <w:rPr>
          <w:rFonts w:ascii="Arial Unicode MS" w:eastAsia="Arial Unicode MS" w:hAnsi="Arial Unicode MS" w:cs="Arial Unicode MS" w:hint="eastAsia"/>
          <w:b/>
          <w:color w:val="000000" w:themeColor="text1"/>
          <w:lang w:eastAsia="zh-CN"/>
        </w:rPr>
        <w:t>材质</w:t>
      </w:r>
    </w:p>
    <w:p w14:paraId="4B734E62" w14:textId="77777777" w:rsidR="00BF5589" w:rsidRPr="00156581" w:rsidRDefault="00BF5589" w:rsidP="00BF5589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eastAsia="zh-CN"/>
        </w:rPr>
      </w:pP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雕刻</w:t>
      </w:r>
      <w:r w:rsidRPr="0015658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eastAsia="zh-CN"/>
        </w:rPr>
        <w:t>天花板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系体现</w:t>
      </w:r>
      <w:r w:rsidR="00AB7B95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画廊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内部空间特色的重要元素。深色元素墙面采用LED</w:t>
      </w:r>
      <w:r w:rsidR="00AB7B95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显示屏及黑檀面板构成。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地面宛如明镜，映照出棕色木条镶嵌的屋顶。一层</w:t>
      </w:r>
      <w:r w:rsidR="00AB7B95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画廊屋顶采用钢质和铜质材料打造，并与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二层</w:t>
      </w:r>
      <w:r w:rsidR="00AB7B95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画廊衔接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。与</w:t>
      </w:r>
      <w:r w:rsidR="00AB7B95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画廊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相配搭，大堂</w:t>
      </w:r>
      <w:r w:rsidR="00AB7B95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被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设计成一个黑</w:t>
      </w:r>
      <w:r w:rsidR="00AB7B95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色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盒子，</w:t>
      </w:r>
      <w:r w:rsidR="00896C0C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有着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灰色PVC</w:t>
      </w:r>
      <w:r w:rsidR="00AB7B95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地板，灰色织物墙面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及开放式黑色喷漆天花板。此外，梯轿、门旁护栏</w:t>
      </w:r>
      <w:r w:rsidR="004B489B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以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及</w:t>
      </w:r>
      <w:r w:rsidR="004B489B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各种各样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装饰元素均采用钢条。大堂系一间宽15米，长26米的房间， LED屏幕环绕四周，将单调的推介会</w:t>
      </w:r>
      <w:r w:rsidR="00846E4D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演绎成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三维</w:t>
      </w:r>
      <w:r w:rsidR="00846E4D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立体</w:t>
      </w: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体验。</w:t>
      </w:r>
    </w:p>
    <w:p w14:paraId="2192F34C" w14:textId="77777777" w:rsidR="00BF5589" w:rsidRPr="00156581" w:rsidRDefault="00BF5589" w:rsidP="00257520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eastAsia="zh-CN"/>
        </w:rPr>
      </w:pPr>
    </w:p>
    <w:p w14:paraId="1CBDE68B" w14:textId="244C89FD" w:rsidR="00BF5589" w:rsidRPr="00156581" w:rsidRDefault="00BF5589" w:rsidP="00BF5589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eastAsia="zh-CN"/>
        </w:rPr>
      </w:pPr>
      <w:r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鉴于雕刻外立面及内部天花板体现了大楼的主要特色，改造仍然</w:t>
      </w:r>
      <w:r w:rsidR="00AF4713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维持</w:t>
      </w:r>
      <w:r w:rsidR="00424FA1" w:rsidRPr="00156581">
        <w:rPr>
          <w:rFonts w:ascii="Arial Unicode MS" w:eastAsia="Arial Unicode MS" w:hAnsi="Arial Unicode MS" w:cs="Arial Unicode MS" w:hint="eastAsia"/>
          <w:color w:val="000000" w:themeColor="text1"/>
          <w:sz w:val="20"/>
          <w:szCs w:val="20"/>
          <w:lang w:eastAsia="zh-CN"/>
        </w:rPr>
        <w:t>在功能性层面。</w:t>
      </w:r>
    </w:p>
    <w:p w14:paraId="3C4221BC" w14:textId="6F8F7E43" w:rsidR="00BF5589" w:rsidRDefault="00BF5589" w:rsidP="00257520">
      <w:pPr>
        <w:pStyle w:val="BasicParagraph"/>
        <w:spacing w:after="0" w:line="240" w:lineRule="auto"/>
        <w:jc w:val="both"/>
        <w:rPr>
          <w:rFonts w:ascii="Times New Roman" w:eastAsia="Arial Unicode MS" w:hAnsi="Times New Roman" w:cs="Times New Roman"/>
          <w:color w:val="000000" w:themeColor="text1"/>
          <w:sz w:val="21"/>
          <w:szCs w:val="21"/>
          <w:lang w:eastAsia="zh-CN"/>
        </w:rPr>
      </w:pPr>
    </w:p>
    <w:p w14:paraId="16FC9F98" w14:textId="74833500" w:rsidR="00156581" w:rsidRDefault="00156581" w:rsidP="00257520">
      <w:pPr>
        <w:pStyle w:val="BasicParagraph"/>
        <w:spacing w:after="0" w:line="240" w:lineRule="auto"/>
        <w:jc w:val="both"/>
        <w:rPr>
          <w:rFonts w:ascii="Times New Roman" w:eastAsia="Arial Unicode MS" w:hAnsi="Times New Roman" w:cs="Times New Roman"/>
          <w:color w:val="000000" w:themeColor="text1"/>
          <w:sz w:val="21"/>
          <w:szCs w:val="21"/>
          <w:lang w:eastAsia="zh-CN"/>
        </w:rPr>
      </w:pPr>
    </w:p>
    <w:p w14:paraId="09812CD7" w14:textId="046CED50" w:rsidR="00156581" w:rsidRPr="00156581" w:rsidRDefault="00156581" w:rsidP="00156581">
      <w:pPr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5870ED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#auditorium #ceiling #bamboo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4518"/>
        <w:gridCol w:w="4770"/>
      </w:tblGrid>
      <w:tr w:rsidR="00156581" w:rsidRPr="002F5B86" w14:paraId="2CD38B84" w14:textId="77777777" w:rsidTr="00267E37">
        <w:tc>
          <w:tcPr>
            <w:tcW w:w="4518" w:type="dxa"/>
          </w:tcPr>
          <w:p w14:paraId="3068C66B" w14:textId="77777777" w:rsidR="00156581" w:rsidRPr="001019F3" w:rsidRDefault="00156581" w:rsidP="00E57F16">
            <w:pPr>
              <w:pStyle w:val="Prrafobsico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 w:themeColor="text1"/>
                <w:sz w:val="20"/>
                <w:szCs w:val="20"/>
                <w:lang w:eastAsia="zh-CN"/>
              </w:rPr>
            </w:pPr>
            <w:bookmarkStart w:id="0" w:name="_Hlk505099984"/>
            <w:bookmarkStart w:id="1" w:name="_Hlk517964353"/>
            <w:r w:rsidRPr="001019F3">
              <w:rPr>
                <w:rFonts w:ascii="Arial Unicode MS" w:eastAsia="Arial Unicode MS" w:hAnsi="Arial Unicode MS" w:cs="Arial Unicode MS" w:hint="eastAsia"/>
                <w:b/>
                <w:color w:val="000000" w:themeColor="text1"/>
                <w:sz w:val="20"/>
                <w:szCs w:val="20"/>
                <w:lang w:eastAsia="zh-CN"/>
              </w:rPr>
              <w:t>位置：</w:t>
            </w:r>
            <w:r w:rsidRPr="001019F3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  <w:szCs w:val="20"/>
                <w:lang w:eastAsia="zh-CN"/>
              </w:rPr>
              <w:t>中国北京</w:t>
            </w:r>
          </w:p>
          <w:p w14:paraId="3E90CA31" w14:textId="49D986D8" w:rsidR="00156581" w:rsidRPr="002F5B86" w:rsidRDefault="00156581" w:rsidP="00E57F16">
            <w:pPr>
              <w:ind w:right="828"/>
              <w:rPr>
                <w:rFonts w:ascii="Arial Unicode MS" w:eastAsia="Arial Unicode MS" w:hAnsi="Arial Unicode MS" w:cs="Arial Unicode MS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2F5B86">
              <w:rPr>
                <w:rFonts w:ascii="Arial Unicode MS" w:eastAsia="Arial Unicode MS" w:hAnsi="Arial Unicode MS" w:cs="Arial Unicode MS"/>
                <w:b/>
                <w:color w:val="000000" w:themeColor="text1"/>
                <w:sz w:val="20"/>
                <w:szCs w:val="20"/>
                <w:lang w:eastAsia="zh-CN"/>
              </w:rPr>
              <w:t>设计年代</w:t>
            </w:r>
            <w:r w:rsidRPr="00041990">
              <w:rPr>
                <w:rFonts w:ascii="Arial Unicode MS" w:eastAsia="Arial Unicode MS" w:hAnsi="Arial Unicode MS" w:cs="Arial Unicode MS" w:hint="eastAsia"/>
                <w:b/>
                <w:color w:val="000000" w:themeColor="text1"/>
                <w:sz w:val="20"/>
                <w:szCs w:val="20"/>
                <w:lang w:eastAsia="zh-CN"/>
              </w:rPr>
              <w:t>：</w:t>
            </w:r>
            <w:r w:rsidRPr="002F5B86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>201</w:t>
            </w:r>
            <w:r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>7</w:t>
            </w:r>
            <w:r w:rsidRPr="002F5B86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 xml:space="preserve"> ~ 201</w:t>
            </w:r>
            <w:r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>8</w:t>
            </w:r>
          </w:p>
          <w:p w14:paraId="53A9930A" w14:textId="77777777" w:rsidR="00156581" w:rsidRPr="002F5B86" w:rsidRDefault="00156581" w:rsidP="00E57F16">
            <w:pPr>
              <w:ind w:right="828"/>
              <w:rPr>
                <w:rFonts w:ascii="Arial Unicode MS" w:eastAsia="Arial Unicode MS" w:hAnsi="Arial Unicode MS" w:cs="Arial Unicode MS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2F5B86">
              <w:rPr>
                <w:rFonts w:ascii="Arial Unicode MS" w:eastAsia="Arial Unicode MS" w:hAnsi="Arial Unicode MS" w:cs="Arial Unicode MS"/>
                <w:b/>
                <w:color w:val="000000" w:themeColor="text1"/>
                <w:sz w:val="20"/>
                <w:szCs w:val="20"/>
                <w:lang w:eastAsia="zh-CN"/>
              </w:rPr>
              <w:t>项目类型</w:t>
            </w:r>
            <w:r w:rsidRPr="00041990">
              <w:rPr>
                <w:rFonts w:ascii="Arial Unicode MS" w:eastAsia="Arial Unicode MS" w:hAnsi="Arial Unicode MS" w:cs="Arial Unicode MS" w:hint="eastAsia"/>
                <w:b/>
                <w:color w:val="000000" w:themeColor="text1"/>
                <w:sz w:val="20"/>
                <w:szCs w:val="20"/>
                <w:lang w:eastAsia="zh-CN"/>
              </w:rPr>
              <w:t>：</w:t>
            </w:r>
            <w:r w:rsidRPr="002F5B86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>委托</w:t>
            </w:r>
          </w:p>
          <w:p w14:paraId="2B7ACD49" w14:textId="3883BCE1" w:rsidR="00156581" w:rsidRPr="008A3716" w:rsidRDefault="00156581" w:rsidP="00E57F16">
            <w:pPr>
              <w:ind w:right="-85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</w:pPr>
            <w:r w:rsidRPr="008A3716">
              <w:rPr>
                <w:rFonts w:ascii="Arial Unicode MS" w:eastAsia="Arial Unicode MS" w:hAnsi="Arial Unicode MS" w:cs="Arial Unicode MS"/>
                <w:b/>
                <w:color w:val="000000" w:themeColor="text1"/>
                <w:sz w:val="20"/>
                <w:szCs w:val="20"/>
                <w:lang w:eastAsia="zh-CN"/>
              </w:rPr>
              <w:t>项目状态</w:t>
            </w:r>
            <w:r w:rsidRPr="008A3716">
              <w:rPr>
                <w:rFonts w:ascii="Arial Unicode MS" w:eastAsia="Arial Unicode MS" w:hAnsi="Arial Unicode MS" w:cs="Arial Unicode MS" w:hint="eastAsia"/>
                <w:b/>
                <w:color w:val="000000" w:themeColor="text1"/>
                <w:sz w:val="20"/>
                <w:szCs w:val="20"/>
                <w:lang w:eastAsia="zh-CN"/>
              </w:rPr>
              <w:t>：</w:t>
            </w:r>
            <w:r w:rsidR="00C913AD" w:rsidRPr="00F27EF1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  <w:szCs w:val="20"/>
                <w:lang w:eastAsia="zh-CN"/>
              </w:rPr>
              <w:t>建成</w:t>
            </w:r>
          </w:p>
          <w:p w14:paraId="21223D84" w14:textId="4EAB4914" w:rsidR="00156581" w:rsidRPr="008A3716" w:rsidRDefault="00156581" w:rsidP="00E57F16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</w:pPr>
            <w:r w:rsidRPr="008A3716">
              <w:rPr>
                <w:rFonts w:ascii="Arial Unicode MS" w:eastAsia="Arial Unicode MS" w:hAnsi="Arial Unicode MS" w:cs="Arial Unicode MS"/>
                <w:b/>
                <w:color w:val="000000" w:themeColor="text1"/>
                <w:sz w:val="20"/>
                <w:szCs w:val="20"/>
                <w:lang w:eastAsia="zh-CN"/>
              </w:rPr>
              <w:t>客户</w:t>
            </w:r>
            <w:r w:rsidRPr="008A3716">
              <w:rPr>
                <w:rFonts w:ascii="Arial Unicode MS" w:eastAsia="Arial Unicode MS" w:hAnsi="Arial Unicode MS" w:cs="Arial Unicode MS" w:hint="eastAsia"/>
                <w:b/>
                <w:color w:val="000000" w:themeColor="text1"/>
                <w:sz w:val="20"/>
                <w:szCs w:val="20"/>
                <w:lang w:eastAsia="zh-CN"/>
              </w:rPr>
              <w:t>：</w:t>
            </w:r>
            <w:r w:rsidR="00C913AD" w:rsidRPr="00C913AD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  <w:szCs w:val="20"/>
              </w:rPr>
              <w:t>北京蓝色光标品牌管理顾问股份有限公司</w:t>
            </w:r>
          </w:p>
          <w:p w14:paraId="399EBC2F" w14:textId="23A4111E" w:rsidR="00156581" w:rsidRPr="008A3716" w:rsidRDefault="00156581" w:rsidP="00E57F16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 w:themeColor="text1"/>
                <w:sz w:val="20"/>
                <w:szCs w:val="20"/>
                <w:lang w:eastAsia="zh-CN"/>
              </w:rPr>
              <w:t>项目面积：</w:t>
            </w:r>
            <w:r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>1000</w:t>
            </w:r>
            <w:r w:rsidRPr="008A3716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 xml:space="preserve"> </w:t>
            </w:r>
            <w:r w:rsidRPr="00B2069B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>m</w:t>
            </w:r>
            <w:r w:rsidRPr="00383F8B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vertAlign w:val="superscript"/>
                <w:lang w:eastAsia="zh-CN"/>
              </w:rPr>
              <w:t>2</w:t>
            </w:r>
          </w:p>
          <w:p w14:paraId="19A618A4" w14:textId="124DB46B" w:rsidR="00156581" w:rsidRPr="001019F3" w:rsidRDefault="00156581" w:rsidP="00E57F16">
            <w:pPr>
              <w:ind w:right="828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</w:pPr>
            <w:r w:rsidRPr="008A3716">
              <w:rPr>
                <w:rFonts w:ascii="Arial Unicode MS" w:eastAsia="Arial Unicode MS" w:hAnsi="Arial Unicode MS" w:cs="Arial Unicode MS" w:hint="eastAsia"/>
                <w:b/>
                <w:color w:val="000000" w:themeColor="text1"/>
                <w:sz w:val="20"/>
                <w:szCs w:val="20"/>
                <w:lang w:eastAsia="zh-CN"/>
              </w:rPr>
              <w:t>造价：</w:t>
            </w:r>
            <w:r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>30</w:t>
            </w:r>
            <w:r w:rsidRPr="008A3716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>0</w:t>
            </w:r>
            <w:r w:rsidRPr="008A371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  <w:szCs w:val="20"/>
                <w:lang w:eastAsia="zh-CN"/>
              </w:rPr>
              <w:t>万</w:t>
            </w:r>
            <w:r w:rsidRPr="008A3716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 xml:space="preserve"> (RMB</w:t>
            </w:r>
            <w:r w:rsidRPr="000F45CE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  <w:t>)</w:t>
            </w:r>
          </w:p>
          <w:p w14:paraId="140BFC96" w14:textId="44D749B0" w:rsidR="00156581" w:rsidRPr="00BB46B8" w:rsidRDefault="00156581" w:rsidP="00E57F16">
            <w:pPr>
              <w:rPr>
                <w:rFonts w:ascii="Arial Unicode MS" w:eastAsia="Arial Unicode MS" w:hAnsi="Arial Unicode MS" w:cs="Arial Unicode MS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BB46B8">
              <w:rPr>
                <w:rFonts w:ascii="Arial Unicode MS" w:eastAsia="Arial Unicode MS" w:hAnsi="Arial Unicode MS" w:cs="Arial Unicode MS" w:hint="eastAsia"/>
                <w:b/>
                <w:color w:val="000000" w:themeColor="text1"/>
                <w:sz w:val="20"/>
                <w:szCs w:val="20"/>
                <w:lang w:eastAsia="zh-CN"/>
              </w:rPr>
              <w:t>业务：</w:t>
            </w:r>
            <w:r w:rsidR="008969BD" w:rsidRPr="00F36895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CN"/>
              </w:rPr>
              <w:t>建筑</w:t>
            </w:r>
            <w:r w:rsidR="008969BD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CN"/>
              </w:rPr>
              <w:t>，</w:t>
            </w:r>
            <w:r w:rsidRPr="00BB46B8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  <w:szCs w:val="20"/>
                <w:lang w:eastAsia="zh-CN"/>
              </w:rPr>
              <w:t>室内</w:t>
            </w:r>
          </w:p>
          <w:p w14:paraId="2AE5B207" w14:textId="250087AD" w:rsidR="00156581" w:rsidRPr="002F5B86" w:rsidRDefault="00156581" w:rsidP="00E57F16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</w:pPr>
            <w:r w:rsidRPr="00C96C36">
              <w:rPr>
                <w:rFonts w:ascii="Arial Unicode MS" w:eastAsia="Arial Unicode MS" w:hAnsi="Arial Unicode MS" w:cs="Arial Unicode MS" w:hint="eastAsia"/>
                <w:b/>
                <w:color w:val="000000" w:themeColor="text1"/>
                <w:sz w:val="20"/>
                <w:szCs w:val="20"/>
                <w:lang w:eastAsia="zh-CN"/>
              </w:rPr>
              <w:t>领域：</w:t>
            </w:r>
            <w:r w:rsidR="008969BD" w:rsidRPr="003D532E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  <w:szCs w:val="20"/>
              </w:rPr>
              <w:t>休闲</w:t>
            </w:r>
          </w:p>
        </w:tc>
        <w:tc>
          <w:tcPr>
            <w:tcW w:w="4770" w:type="dxa"/>
          </w:tcPr>
          <w:p w14:paraId="48EB7E79" w14:textId="491E6555" w:rsidR="00156581" w:rsidRPr="002F5B86" w:rsidRDefault="00156581" w:rsidP="00E57F16">
            <w:pPr>
              <w:ind w:right="828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</w:pPr>
            <w:r w:rsidRPr="002F5B86">
              <w:rPr>
                <w:rFonts w:ascii="Arial Unicode MS" w:eastAsia="Arial Unicode MS" w:hAnsi="Arial Unicode MS" w:cs="Arial Unicode MS"/>
                <w:b/>
                <w:color w:val="000000" w:themeColor="text1"/>
                <w:sz w:val="20"/>
                <w:szCs w:val="20"/>
                <w:lang w:eastAsia="zh-CN"/>
              </w:rPr>
              <w:t>建筑师</w:t>
            </w:r>
            <w:r w:rsidRPr="00041990">
              <w:rPr>
                <w:rFonts w:ascii="Arial Unicode MS" w:eastAsia="Arial Unicode MS" w:hAnsi="Arial Unicode MS" w:cs="Arial Unicode MS" w:hint="eastAsia"/>
                <w:b/>
                <w:color w:val="000000" w:themeColor="text1"/>
                <w:sz w:val="20"/>
                <w:szCs w:val="20"/>
                <w:lang w:eastAsia="zh-CN"/>
              </w:rPr>
              <w:t>：</w:t>
            </w:r>
            <w:r w:rsidRPr="00A507EB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>纬度建筑</w:t>
            </w:r>
            <w:r w:rsidR="00B566AB" w:rsidRPr="00B566AB">
              <w:rPr>
                <w:rFonts w:ascii="Microsoft YaHei" w:eastAsia="Microsoft YaHei" w:hAnsi="Microsoft YaHei" w:cs="Microsoft YaHei" w:hint="eastAsia"/>
                <w:color w:val="000000"/>
                <w:sz w:val="20"/>
                <w:szCs w:val="20"/>
                <w:lang w:eastAsia="zh-CN"/>
              </w:rPr>
              <w:t>集</w:t>
            </w:r>
            <w:r w:rsidR="00B566AB" w:rsidRPr="00B566AB">
              <w:rPr>
                <w:rFonts w:ascii="Microsoft YaHei" w:eastAsia="Microsoft YaHei" w:hAnsi="Microsoft YaHei" w:cs="Microsoft YaHei"/>
                <w:color w:val="000000"/>
                <w:sz w:val="20"/>
                <w:szCs w:val="20"/>
                <w:lang w:eastAsia="zh-CN"/>
              </w:rPr>
              <w:t>团</w:t>
            </w:r>
          </w:p>
          <w:p w14:paraId="501ABD0D" w14:textId="52E7AEAA" w:rsidR="00156581" w:rsidRPr="00101F4D" w:rsidRDefault="00156581" w:rsidP="00E57F16">
            <w:pPr>
              <w:pStyle w:val="Estilodeprrafo1"/>
              <w:spacing w:after="0" w:line="240" w:lineRule="auto"/>
              <w:jc w:val="left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zh-CN"/>
              </w:rPr>
            </w:pPr>
            <w:bookmarkStart w:id="2" w:name="_GoBack"/>
            <w:bookmarkEnd w:id="2"/>
            <w:r w:rsidRPr="002F5B86">
              <w:rPr>
                <w:rFonts w:ascii="Arial Unicode MS" w:eastAsia="Arial Unicode MS" w:hAnsi="Arial Unicode MS" w:cs="Arial Unicode MS" w:hint="eastAsia"/>
                <w:b/>
                <w:bCs/>
                <w:color w:val="000000" w:themeColor="text1"/>
                <w:sz w:val="20"/>
                <w:szCs w:val="20"/>
                <w:lang w:eastAsia="zh-CN"/>
              </w:rPr>
              <w:t>摄影师</w:t>
            </w:r>
            <w:r w:rsidRPr="00041990">
              <w:rPr>
                <w:rFonts w:ascii="Arial Unicode MS" w:eastAsia="Arial Unicode MS" w:hAnsi="Arial Unicode MS" w:cs="Arial Unicode MS" w:hint="eastAsia"/>
                <w:b/>
                <w:color w:val="000000" w:themeColor="text1"/>
                <w:sz w:val="20"/>
                <w:szCs w:val="20"/>
                <w:lang w:eastAsia="zh-CN"/>
              </w:rPr>
              <w:t>：</w:t>
            </w:r>
            <w:r w:rsidRPr="005870ED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>Hector Peinador</w:t>
            </w:r>
          </w:p>
        </w:tc>
      </w:tr>
      <w:bookmarkEnd w:id="0"/>
    </w:tbl>
    <w:p w14:paraId="4A9C2117" w14:textId="77777777" w:rsidR="00156581" w:rsidRPr="00101F4D" w:rsidRDefault="00156581" w:rsidP="00156581">
      <w:pPr>
        <w:pStyle w:val="BasicParagraph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bookmarkEnd w:id="1"/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"/>
        <w:gridCol w:w="8325"/>
      </w:tblGrid>
      <w:tr w:rsidR="00B566AB" w:rsidRPr="00B566AB" w14:paraId="0E38C6F9" w14:textId="77777777" w:rsidTr="00B566AB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60B9C" w14:textId="3F0D654C" w:rsidR="00B566AB" w:rsidRPr="00B566AB" w:rsidRDefault="00B566AB" w:rsidP="00B566AB">
            <w:pPr>
              <w:rPr>
                <w:rFonts w:ascii="Arial" w:eastAsia="Times New Roman" w:hAnsi="Arial" w:cs="Arial"/>
                <w:color w:val="777777"/>
                <w:sz w:val="20"/>
                <w:szCs w:val="20"/>
                <w:lang w:eastAsia="zh-CN"/>
              </w:rPr>
            </w:pPr>
          </w:p>
        </w:tc>
        <w:tc>
          <w:tcPr>
            <w:tcW w:w="82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C84CD8" w14:textId="77777777" w:rsidR="00B566AB" w:rsidRPr="00B566AB" w:rsidRDefault="00B566AB" w:rsidP="00B566AB">
            <w:pPr>
              <w:rPr>
                <w:rFonts w:ascii="Arial" w:eastAsia="Times New Roman" w:hAnsi="Arial" w:cs="Arial"/>
                <w:color w:val="777777"/>
                <w:sz w:val="20"/>
                <w:szCs w:val="20"/>
                <w:lang w:eastAsia="zh-CN"/>
              </w:rPr>
            </w:pPr>
          </w:p>
        </w:tc>
      </w:tr>
    </w:tbl>
    <w:p w14:paraId="3BE3E22E" w14:textId="77777777" w:rsidR="00156581" w:rsidRPr="00BF5589" w:rsidRDefault="00156581" w:rsidP="00257520">
      <w:pPr>
        <w:pStyle w:val="BasicParagraph"/>
        <w:spacing w:after="0" w:line="240" w:lineRule="auto"/>
        <w:jc w:val="both"/>
        <w:rPr>
          <w:rFonts w:ascii="Times New Roman" w:eastAsia="Arial Unicode MS" w:hAnsi="Times New Roman" w:cs="Times New Roman"/>
          <w:color w:val="000000" w:themeColor="text1"/>
          <w:sz w:val="21"/>
          <w:szCs w:val="21"/>
          <w:lang w:eastAsia="zh-CN"/>
        </w:rPr>
      </w:pPr>
    </w:p>
    <w:sectPr w:rsidR="00156581" w:rsidRPr="00BF5589" w:rsidSect="00E426D2">
      <w:headerReference w:type="even" r:id="rId7"/>
      <w:headerReference w:type="default" r:id="rId8"/>
      <w:footerReference w:type="default" r:id="rId9"/>
      <w:pgSz w:w="11900" w:h="16840"/>
      <w:pgMar w:top="2268" w:right="1701" w:bottom="2552" w:left="1701" w:header="1134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A5D22" w14:textId="77777777" w:rsidR="008936AF" w:rsidRDefault="008936AF" w:rsidP="00157A93">
      <w:r>
        <w:separator/>
      </w:r>
    </w:p>
  </w:endnote>
  <w:endnote w:type="continuationSeparator" w:id="0">
    <w:p w14:paraId="0874BF72" w14:textId="77777777" w:rsidR="008936AF" w:rsidRDefault="008936AF" w:rsidP="00157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default"/>
    <w:sig w:usb0="00000000" w:usb1="00000000" w:usb2="00000000" w:usb3="00000000" w:csb0="000001BF" w:csb1="00000000"/>
  </w:font>
  <w:font w:name="Futura Std Book">
    <w:altName w:val="Century Gothic"/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BA88D" w14:textId="77777777" w:rsidR="00005F3F" w:rsidRDefault="00005F3F">
    <w:pPr>
      <w:pStyle w:val="Footer"/>
      <w:jc w:val="right"/>
    </w:pPr>
  </w:p>
  <w:sdt>
    <w:sdtPr>
      <w:id w:val="94184222"/>
      <w:docPartObj>
        <w:docPartGallery w:val="Page Numbers (Top of Page)"/>
        <w:docPartUnique/>
      </w:docPartObj>
    </w:sdtPr>
    <w:sdtEndPr>
      <w:rPr>
        <w:rFonts w:eastAsia="Arial Unicode MS" w:cs="Arial Unicode MS"/>
        <w:color w:val="A6A6A6" w:themeColor="background1" w:themeShade="A6"/>
        <w:sz w:val="12"/>
        <w:szCs w:val="12"/>
      </w:rPr>
    </w:sdtEndPr>
    <w:sdtContent>
      <w:sdt>
        <w:sdtPr>
          <w:id w:val="75876595"/>
          <w:docPartObj>
            <w:docPartGallery w:val="Page Numbers (Top of Page)"/>
            <w:docPartUnique/>
          </w:docPartObj>
        </w:sdtPr>
        <w:sdtEndPr>
          <w:rPr>
            <w:rFonts w:eastAsia="Arial Unicode MS" w:cs="Arial Unicode MS"/>
            <w:color w:val="A6A6A6" w:themeColor="background1" w:themeShade="A6"/>
            <w:sz w:val="12"/>
            <w:szCs w:val="12"/>
          </w:rPr>
        </w:sdtEndPr>
        <w:sdtContent>
          <w:p w14:paraId="7E9DF6B2" w14:textId="77777777" w:rsidR="00005F3F" w:rsidRDefault="00005F3F" w:rsidP="00D0004B">
            <w:pPr>
              <w:pStyle w:val="Footer"/>
              <w:ind w:left="-360"/>
              <w:jc w:val="center"/>
              <w:rPr>
                <w:lang w:eastAsia="zh-C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62D0D3A" wp14:editId="09611E13">
                  <wp:extent cx="5686806" cy="250770"/>
                  <wp:effectExtent l="19050" t="0" r="9144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ITUDE_logo_plantilla-38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68" cy="25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E03D4" w14:textId="77777777" w:rsidR="00005F3F" w:rsidRDefault="00005F3F" w:rsidP="004F5D85">
            <w:pPr>
              <w:pStyle w:val="Footer"/>
            </w:pPr>
          </w:p>
          <w:tbl>
            <w:tblPr>
              <w:tblStyle w:val="TableGrid"/>
              <w:tblW w:w="14472" w:type="dxa"/>
              <w:tblInd w:w="-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80"/>
              <w:gridCol w:w="3238"/>
              <w:gridCol w:w="2054"/>
            </w:tblGrid>
            <w:tr w:rsidR="00005F3F" w:rsidRPr="00D36752" w14:paraId="5E22240D" w14:textId="77777777" w:rsidTr="00066EA5">
              <w:tc>
                <w:tcPr>
                  <w:tcW w:w="9180" w:type="dxa"/>
                </w:tcPr>
                <w:p w14:paraId="6DB5848D" w14:textId="77777777" w:rsidR="00005F3F" w:rsidRPr="00AF5011" w:rsidRDefault="00005F3F" w:rsidP="00AF5011">
                  <w:pPr>
                    <w:pStyle w:val="Footer"/>
                    <w:jc w:val="right"/>
                    <w:rPr>
                      <w:sz w:val="20"/>
                    </w:rPr>
                  </w:pPr>
                  <w:r w:rsidRPr="00452A4C"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</w:rPr>
                    <w:t>L</w:t>
                  </w:r>
                  <w:r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</w:rPr>
                    <w:t xml:space="preserve">atitude Architectural </w:t>
                  </w:r>
                  <w:r w:rsidRPr="00452A4C"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</w:rPr>
                    <w:t>G</w:t>
                  </w:r>
                  <w:r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</w:rPr>
                    <w:t xml:space="preserve">roup  </w:t>
                  </w:r>
                  <w:sdt>
                    <w:sdtPr>
                      <w:rPr>
                        <w:rFonts w:ascii="Futura Std Book" w:hAnsi="Futura Std Book"/>
                        <w:color w:val="000000" w:themeColor="text1"/>
                        <w:sz w:val="14"/>
                        <w:szCs w:val="14"/>
                      </w:rPr>
                      <w:id w:val="565050523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r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t xml:space="preserve">                                                                                                                                                              </w:t>
                      </w:r>
                      <w:r w:rsidRPr="00AF5011"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fldChar w:fldCharType="begin"/>
                      </w:r>
                      <w:r w:rsidRPr="00AF5011"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instrText xml:space="preserve"> PAGE </w:instrText>
                      </w:r>
                      <w:r w:rsidRPr="00AF5011"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fldChar w:fldCharType="separate"/>
                      </w:r>
                      <w:r w:rsidR="009E7F57">
                        <w:rPr>
                          <w:rFonts w:ascii="Futura Std Book" w:hAnsi="Futura Std Book"/>
                          <w:noProof/>
                          <w:color w:val="000000" w:themeColor="text1"/>
                          <w:sz w:val="14"/>
                          <w:szCs w:val="14"/>
                        </w:rPr>
                        <w:t>1</w:t>
                      </w:r>
                      <w:r w:rsidRPr="00AF5011"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fldChar w:fldCharType="end"/>
                      </w:r>
                      <w:r w:rsidRPr="00AF5011"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t>/</w:t>
                      </w:r>
                      <w:r w:rsidRPr="00AF5011"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AF5011"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fldChar w:fldCharType="begin"/>
                      </w:r>
                      <w:r w:rsidRPr="00AF5011"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instrText xml:space="preserve"> NUMPAGES  </w:instrText>
                      </w:r>
                      <w:r w:rsidRPr="00AF5011"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fldChar w:fldCharType="separate"/>
                      </w:r>
                      <w:r w:rsidR="009E7F57">
                        <w:rPr>
                          <w:rFonts w:ascii="Futura Std Book" w:hAnsi="Futura Std Book"/>
                          <w:noProof/>
                          <w:color w:val="000000" w:themeColor="text1"/>
                          <w:sz w:val="14"/>
                          <w:szCs w:val="14"/>
                        </w:rPr>
                        <w:t>1</w:t>
                      </w:r>
                      <w:r w:rsidRPr="00AF5011">
                        <w:rPr>
                          <w:rFonts w:ascii="Futura Std Book" w:hAnsi="Futura Std Book"/>
                          <w:color w:val="000000" w:themeColor="text1"/>
                          <w:sz w:val="14"/>
                          <w:szCs w:val="14"/>
                        </w:rPr>
                        <w:fldChar w:fldCharType="end"/>
                      </w:r>
                    </w:sdtContent>
                  </w:sdt>
                </w:p>
                <w:p w14:paraId="67AAF953" w14:textId="77777777" w:rsidR="00005F3F" w:rsidRPr="00627D09" w:rsidRDefault="00005F3F" w:rsidP="00066EA5">
                  <w:pPr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</w:rPr>
                  </w:pPr>
                  <w:r w:rsidRPr="00627D09">
                    <w:rPr>
                      <w:rFonts w:ascii="Futura Std Book" w:hAnsi="Futura Std Book"/>
                      <w:sz w:val="14"/>
                      <w:szCs w:val="14"/>
                    </w:rPr>
                    <w:t xml:space="preserve">Web: </w:t>
                  </w:r>
                  <w:hyperlink r:id="rId2" w:history="1">
                    <w:r w:rsidRPr="00627D09">
                      <w:rPr>
                        <w:rFonts w:ascii="Futura Std Book" w:hAnsi="Futura Std Book"/>
                        <w:color w:val="000000" w:themeColor="text1"/>
                        <w:sz w:val="14"/>
                        <w:szCs w:val="14"/>
                      </w:rPr>
                      <w:t>www.latitude.archi</w:t>
                    </w:r>
                  </w:hyperlink>
                  <w:r w:rsidRPr="00627D09">
                    <w:rPr>
                      <w:rFonts w:ascii="Futura Std Book" w:hAnsi="Futura Std Book"/>
                      <w:sz w:val="14"/>
                      <w:szCs w:val="14"/>
                    </w:rPr>
                    <w:t xml:space="preserve">     E-mail: </w:t>
                  </w:r>
                  <w:proofErr w:type="spellStart"/>
                  <w:r w:rsidRPr="00627D09"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</w:rPr>
                    <w:t>info@latitude.archi</w:t>
                  </w:r>
                  <w:proofErr w:type="spellEnd"/>
                  <w:r w:rsidRPr="00627D09"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</w:p>
                <w:p w14:paraId="252BD8C5" w14:textId="77777777" w:rsidR="00005F3F" w:rsidRPr="00452A4C" w:rsidRDefault="00005F3F" w:rsidP="00066EA5">
                  <w:pPr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</w:rPr>
                  </w:pPr>
                  <w:r w:rsidRPr="00FD5138"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  <w:lang w:val="es-ES"/>
                    </w:rPr>
                    <w:t xml:space="preserve">SPAIN: Gobernador 26, 1ª planta, 28014 Madrid. </w:t>
                  </w:r>
                  <w:r w:rsidRPr="00452A4C"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</w:rPr>
                    <w:t>T +34 644 74 62 43</w:t>
                  </w:r>
                </w:p>
                <w:p w14:paraId="1E27BB76" w14:textId="77777777" w:rsidR="00005F3F" w:rsidRPr="00CD5228" w:rsidRDefault="00005F3F" w:rsidP="00066EA5">
                  <w:pPr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</w:rPr>
                  </w:pPr>
                  <w:r w:rsidRPr="00452A4C">
                    <w:rPr>
                      <w:rFonts w:ascii="Futura Std Book" w:hAnsi="Futura Std Book"/>
                      <w:color w:val="000000" w:themeColor="text1"/>
                      <w:sz w:val="14"/>
                      <w:szCs w:val="14"/>
                    </w:rPr>
                    <w:t>CHINA: No. 93 Jianguo Road, 31st floor, Building 8, Wanda Plaza, Chaoyang District, 100020 Beijing. T +86 10 6506 5579</w:t>
                  </w:r>
                </w:p>
              </w:tc>
              <w:tc>
                <w:tcPr>
                  <w:tcW w:w="3238" w:type="dxa"/>
                </w:tcPr>
                <w:p w14:paraId="754F52B0" w14:textId="77777777" w:rsidR="00005F3F" w:rsidRPr="00CE5FF5" w:rsidRDefault="00005F3F" w:rsidP="00AF5011">
                  <w:pPr>
                    <w:ind w:firstLineChars="800" w:firstLine="1120"/>
                    <w:jc w:val="right"/>
                    <w:rPr>
                      <w:rFonts w:ascii="Futura Std Book" w:hAnsi="Futura Std Book"/>
                      <w:color w:val="777877"/>
                      <w:sz w:val="14"/>
                      <w:szCs w:val="14"/>
                    </w:rPr>
                  </w:pPr>
                  <w:r w:rsidRPr="00CE5FF5">
                    <w:rPr>
                      <w:rFonts w:ascii="Futura Std Book" w:hAnsi="Futura Std Book"/>
                      <w:color w:val="777877"/>
                      <w:sz w:val="14"/>
                      <w:szCs w:val="14"/>
                    </w:rPr>
                    <w:fldChar w:fldCharType="begin"/>
                  </w:r>
                  <w:r w:rsidRPr="00CE5FF5">
                    <w:rPr>
                      <w:rFonts w:ascii="Futura Std Book" w:hAnsi="Futura Std Book"/>
                      <w:color w:val="777877"/>
                      <w:sz w:val="14"/>
                      <w:szCs w:val="14"/>
                    </w:rPr>
                    <w:instrText>PAGE</w:instrText>
                  </w:r>
                  <w:r w:rsidRPr="00CE5FF5">
                    <w:rPr>
                      <w:rFonts w:ascii="Futura Std Book" w:hAnsi="Futura Std Book"/>
                      <w:color w:val="777877"/>
                      <w:sz w:val="14"/>
                      <w:szCs w:val="14"/>
                    </w:rPr>
                    <w:fldChar w:fldCharType="separate"/>
                  </w:r>
                  <w:r w:rsidR="009E7F57">
                    <w:rPr>
                      <w:rFonts w:ascii="Futura Std Book" w:hAnsi="Futura Std Book"/>
                      <w:noProof/>
                      <w:color w:val="777877"/>
                      <w:sz w:val="14"/>
                      <w:szCs w:val="14"/>
                    </w:rPr>
                    <w:t>1</w:t>
                  </w:r>
                  <w:r w:rsidRPr="00CE5FF5">
                    <w:rPr>
                      <w:rFonts w:ascii="Futura Std Book" w:hAnsi="Futura Std Book"/>
                      <w:color w:val="777877"/>
                      <w:sz w:val="14"/>
                      <w:szCs w:val="14"/>
                    </w:rPr>
                    <w:fldChar w:fldCharType="end"/>
                  </w:r>
                  <w:r w:rsidRPr="00CE5FF5">
                    <w:rPr>
                      <w:rFonts w:ascii="Futura Std Book" w:hAnsi="Futura Std Book"/>
                      <w:color w:val="777877"/>
                      <w:sz w:val="14"/>
                      <w:szCs w:val="14"/>
                    </w:rPr>
                    <w:t xml:space="preserve"> / </w:t>
                  </w:r>
                  <w:r w:rsidRPr="00CE5FF5">
                    <w:rPr>
                      <w:rFonts w:ascii="Futura Std Book" w:hAnsi="Futura Std Book"/>
                      <w:color w:val="777877"/>
                      <w:sz w:val="14"/>
                      <w:szCs w:val="14"/>
                    </w:rPr>
                    <w:fldChar w:fldCharType="begin"/>
                  </w:r>
                  <w:r w:rsidRPr="00CE5FF5">
                    <w:rPr>
                      <w:rFonts w:ascii="Futura Std Book" w:hAnsi="Futura Std Book"/>
                      <w:color w:val="777877"/>
                      <w:sz w:val="14"/>
                      <w:szCs w:val="14"/>
                    </w:rPr>
                    <w:instrText>NUMPAGES</w:instrText>
                  </w:r>
                  <w:r w:rsidRPr="00CE5FF5">
                    <w:rPr>
                      <w:rFonts w:ascii="Futura Std Book" w:hAnsi="Futura Std Book"/>
                      <w:color w:val="777877"/>
                      <w:sz w:val="14"/>
                      <w:szCs w:val="14"/>
                    </w:rPr>
                    <w:fldChar w:fldCharType="separate"/>
                  </w:r>
                  <w:r w:rsidR="009E7F57">
                    <w:rPr>
                      <w:rFonts w:ascii="Futura Std Book" w:hAnsi="Futura Std Book"/>
                      <w:noProof/>
                      <w:color w:val="777877"/>
                      <w:sz w:val="14"/>
                      <w:szCs w:val="14"/>
                    </w:rPr>
                    <w:t>1</w:t>
                  </w:r>
                  <w:r w:rsidRPr="00CE5FF5">
                    <w:rPr>
                      <w:rFonts w:ascii="Futura Std Book" w:hAnsi="Futura Std Book"/>
                      <w:color w:val="777877"/>
                      <w:sz w:val="14"/>
                      <w:szCs w:val="14"/>
                    </w:rPr>
                    <w:fldChar w:fldCharType="end"/>
                  </w:r>
                </w:p>
                <w:p w14:paraId="7F242C4F" w14:textId="77777777" w:rsidR="00005F3F" w:rsidRPr="00CD5228" w:rsidRDefault="00005F3F" w:rsidP="00066EA5">
                  <w:pPr>
                    <w:ind w:right="52"/>
                    <w:rPr>
                      <w:rFonts w:ascii="Futura Std Book" w:hAnsi="Futura Std Book"/>
                      <w:color w:val="CD0E26"/>
                      <w:sz w:val="14"/>
                      <w:szCs w:val="14"/>
                    </w:rPr>
                  </w:pPr>
                </w:p>
              </w:tc>
              <w:tc>
                <w:tcPr>
                  <w:tcW w:w="2054" w:type="dxa"/>
                </w:tcPr>
                <w:p w14:paraId="29C4D500" w14:textId="77777777" w:rsidR="00005F3F" w:rsidRPr="00E40658" w:rsidRDefault="00005F3F" w:rsidP="00066EA5">
                  <w:pPr>
                    <w:ind w:firstLineChars="800" w:firstLine="1120"/>
                    <w:jc w:val="right"/>
                    <w:rPr>
                      <w:rFonts w:ascii="Futura Std Book" w:hAnsi="Futura Std Book"/>
                      <w:color w:val="BFBFBF" w:themeColor="background1" w:themeShade="BF"/>
                      <w:sz w:val="14"/>
                      <w:szCs w:val="14"/>
                    </w:rPr>
                  </w:pPr>
                  <w:r w:rsidRPr="00E40658">
                    <w:rPr>
                      <w:rFonts w:ascii="Futura Std Book" w:hAnsi="Futura Std Book"/>
                      <w:color w:val="BFBFBF" w:themeColor="background1" w:themeShade="BF"/>
                      <w:sz w:val="14"/>
                      <w:szCs w:val="14"/>
                    </w:rPr>
                    <w:fldChar w:fldCharType="begin"/>
                  </w:r>
                  <w:r w:rsidRPr="00E40658">
                    <w:rPr>
                      <w:rFonts w:ascii="Futura Std Book" w:hAnsi="Futura Std Book"/>
                      <w:color w:val="BFBFBF" w:themeColor="background1" w:themeShade="BF"/>
                      <w:sz w:val="14"/>
                      <w:szCs w:val="14"/>
                    </w:rPr>
                    <w:instrText>PAGE</w:instrText>
                  </w:r>
                  <w:r w:rsidRPr="00E40658">
                    <w:rPr>
                      <w:rFonts w:ascii="Futura Std Book" w:hAnsi="Futura Std Book"/>
                      <w:color w:val="BFBFBF" w:themeColor="background1" w:themeShade="BF"/>
                      <w:sz w:val="14"/>
                      <w:szCs w:val="14"/>
                    </w:rPr>
                    <w:fldChar w:fldCharType="separate"/>
                  </w:r>
                  <w:r w:rsidR="009E7F57">
                    <w:rPr>
                      <w:rFonts w:ascii="Futura Std Book" w:hAnsi="Futura Std Book"/>
                      <w:noProof/>
                      <w:color w:val="BFBFBF" w:themeColor="background1" w:themeShade="BF"/>
                      <w:sz w:val="14"/>
                      <w:szCs w:val="14"/>
                    </w:rPr>
                    <w:t>1</w:t>
                  </w:r>
                  <w:r w:rsidRPr="00E40658">
                    <w:rPr>
                      <w:rFonts w:ascii="Futura Std Book" w:hAnsi="Futura Std Book"/>
                      <w:color w:val="BFBFBF" w:themeColor="background1" w:themeShade="BF"/>
                      <w:sz w:val="14"/>
                      <w:szCs w:val="14"/>
                    </w:rPr>
                    <w:fldChar w:fldCharType="end"/>
                  </w:r>
                  <w:r w:rsidRPr="00E40658">
                    <w:rPr>
                      <w:rFonts w:ascii="Futura Std Book" w:hAnsi="Futura Std Book"/>
                      <w:color w:val="BFBFBF" w:themeColor="background1" w:themeShade="BF"/>
                      <w:sz w:val="14"/>
                      <w:szCs w:val="14"/>
                      <w:lang w:val="es-ES"/>
                    </w:rPr>
                    <w:t xml:space="preserve"> / </w:t>
                  </w:r>
                  <w:r w:rsidRPr="00E40658">
                    <w:rPr>
                      <w:rFonts w:ascii="Futura Std Book" w:hAnsi="Futura Std Book"/>
                      <w:color w:val="BFBFBF" w:themeColor="background1" w:themeShade="BF"/>
                      <w:sz w:val="14"/>
                      <w:szCs w:val="14"/>
                    </w:rPr>
                    <w:fldChar w:fldCharType="begin"/>
                  </w:r>
                  <w:r w:rsidRPr="00E40658">
                    <w:rPr>
                      <w:rFonts w:ascii="Futura Std Book" w:hAnsi="Futura Std Book"/>
                      <w:color w:val="BFBFBF" w:themeColor="background1" w:themeShade="BF"/>
                      <w:sz w:val="14"/>
                      <w:szCs w:val="14"/>
                    </w:rPr>
                    <w:instrText>NUMPAGES</w:instrText>
                  </w:r>
                  <w:r w:rsidRPr="00E40658">
                    <w:rPr>
                      <w:rFonts w:ascii="Futura Std Book" w:hAnsi="Futura Std Book"/>
                      <w:color w:val="BFBFBF" w:themeColor="background1" w:themeShade="BF"/>
                      <w:sz w:val="14"/>
                      <w:szCs w:val="14"/>
                    </w:rPr>
                    <w:fldChar w:fldCharType="separate"/>
                  </w:r>
                  <w:r w:rsidR="009E7F57">
                    <w:rPr>
                      <w:rFonts w:ascii="Futura Std Book" w:hAnsi="Futura Std Book"/>
                      <w:noProof/>
                      <w:color w:val="BFBFBF" w:themeColor="background1" w:themeShade="BF"/>
                      <w:sz w:val="14"/>
                      <w:szCs w:val="14"/>
                    </w:rPr>
                    <w:t>1</w:t>
                  </w:r>
                  <w:r w:rsidRPr="00E40658">
                    <w:rPr>
                      <w:rFonts w:ascii="Futura Std Book" w:hAnsi="Futura Std Book"/>
                      <w:color w:val="BFBFBF" w:themeColor="background1" w:themeShade="BF"/>
                      <w:sz w:val="14"/>
                      <w:szCs w:val="14"/>
                    </w:rPr>
                    <w:fldChar w:fldCharType="end"/>
                  </w:r>
                </w:p>
                <w:p w14:paraId="7F2C360A" w14:textId="77777777" w:rsidR="00005F3F" w:rsidRPr="00E40658" w:rsidRDefault="00005F3F" w:rsidP="00066EA5">
                  <w:pPr>
                    <w:ind w:firstLineChars="800" w:firstLine="1120"/>
                    <w:rPr>
                      <w:rFonts w:ascii="Futura Std Book" w:eastAsia="Arial Unicode MS" w:hAnsi="Futura Std Book" w:cs="Arial Unicode MS"/>
                      <w:noProof/>
                      <w:color w:val="BFBFBF" w:themeColor="background1" w:themeShade="BF"/>
                      <w:sz w:val="14"/>
                      <w:szCs w:val="14"/>
                      <w:lang w:eastAsia="zh-CN"/>
                    </w:rPr>
                  </w:pPr>
                </w:p>
              </w:tc>
            </w:tr>
          </w:tbl>
          <w:p w14:paraId="5ECE01D4" w14:textId="77777777" w:rsidR="00005F3F" w:rsidRDefault="008936AF" w:rsidP="004F5D85">
            <w:pPr>
              <w:overflowPunct w:val="0"/>
              <w:autoSpaceDE w:val="0"/>
              <w:autoSpaceDN w:val="0"/>
              <w:ind w:right="70"/>
              <w:jc w:val="right"/>
              <w:rPr>
                <w:rFonts w:eastAsia="Arial Unicode MS" w:cs="Arial Unicode MS"/>
                <w:color w:val="A6A6A6" w:themeColor="background1" w:themeShade="A6"/>
                <w:sz w:val="12"/>
                <w:szCs w:val="12"/>
              </w:rPr>
            </w:pPr>
          </w:p>
        </w:sdtContent>
      </w:sdt>
      <w:p w14:paraId="20290C91" w14:textId="77777777" w:rsidR="00005F3F" w:rsidRPr="006D766F" w:rsidRDefault="008936AF" w:rsidP="004F5D85">
        <w:pPr>
          <w:pStyle w:val="Footer"/>
          <w:ind w:left="-360"/>
          <w:rPr>
            <w:rFonts w:eastAsia="Arial Unicode MS" w:cs="Arial Unicode MS"/>
            <w:color w:val="A6A6A6" w:themeColor="background1" w:themeShade="A6"/>
            <w:sz w:val="12"/>
            <w:szCs w:val="1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3F085" w14:textId="77777777" w:rsidR="008936AF" w:rsidRDefault="008936AF" w:rsidP="00157A93">
      <w:r>
        <w:separator/>
      </w:r>
    </w:p>
  </w:footnote>
  <w:footnote w:type="continuationSeparator" w:id="0">
    <w:p w14:paraId="2C159E77" w14:textId="77777777" w:rsidR="008936AF" w:rsidRDefault="008936AF" w:rsidP="00157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E4DE6" w14:textId="77777777" w:rsidR="00005F3F" w:rsidRDefault="00005F3F">
    <w:pPr>
      <w:pStyle w:val="Header"/>
    </w:pPr>
    <w:r>
      <w:rPr>
        <w:noProof/>
        <w:lang w:eastAsia="en-US"/>
      </w:rPr>
      <w:drawing>
        <wp:inline distT="0" distB="0" distL="0" distR="0" wp14:anchorId="34B81C18" wp14:editId="161AA4C8">
          <wp:extent cx="5391150" cy="3838575"/>
          <wp:effectExtent l="0" t="0" r="0" b="0"/>
          <wp:docPr id="1" name="Picture 1" descr="LATITUDE-LOGO_rectangular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TITUDE-LOGO_rectangular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383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E0A26" w14:textId="77777777" w:rsidR="00005F3F" w:rsidRDefault="00005F3F" w:rsidP="00157A93">
    <w:pPr>
      <w:pStyle w:val="Header"/>
    </w:pPr>
    <w:r>
      <w:rPr>
        <w:noProof/>
        <w:lang w:eastAsia="en-US"/>
      </w:rPr>
      <w:drawing>
        <wp:inline distT="0" distB="0" distL="0" distR="0" wp14:anchorId="17303AE4" wp14:editId="304FF314">
          <wp:extent cx="1689735" cy="560705"/>
          <wp:effectExtent l="0" t="0" r="5715" b="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47" t="34981" r="10826" b="28333"/>
                  <a:stretch/>
                </pic:blipFill>
                <pic:spPr bwMode="auto">
                  <a:xfrm>
                    <a:off x="0" y="0"/>
                    <a:ext cx="1689735" cy="560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7A93"/>
    <w:rsid w:val="00005F3F"/>
    <w:rsid w:val="00014592"/>
    <w:rsid w:val="00034563"/>
    <w:rsid w:val="00034A54"/>
    <w:rsid w:val="00035014"/>
    <w:rsid w:val="00044782"/>
    <w:rsid w:val="0004603B"/>
    <w:rsid w:val="00066EA5"/>
    <w:rsid w:val="00071198"/>
    <w:rsid w:val="00090B39"/>
    <w:rsid w:val="000B31D6"/>
    <w:rsid w:val="000B36BC"/>
    <w:rsid w:val="000E72EB"/>
    <w:rsid w:val="000E7767"/>
    <w:rsid w:val="00101F4D"/>
    <w:rsid w:val="001039D2"/>
    <w:rsid w:val="00126FF9"/>
    <w:rsid w:val="00133043"/>
    <w:rsid w:val="00135ED8"/>
    <w:rsid w:val="0015268B"/>
    <w:rsid w:val="00156581"/>
    <w:rsid w:val="00157A93"/>
    <w:rsid w:val="00160B2C"/>
    <w:rsid w:val="0016792D"/>
    <w:rsid w:val="00172150"/>
    <w:rsid w:val="00182B1B"/>
    <w:rsid w:val="001B5668"/>
    <w:rsid w:val="001E23EA"/>
    <w:rsid w:val="001E3743"/>
    <w:rsid w:val="001E4334"/>
    <w:rsid w:val="00204EFA"/>
    <w:rsid w:val="00205C80"/>
    <w:rsid w:val="00207A5F"/>
    <w:rsid w:val="00210ACD"/>
    <w:rsid w:val="0021449E"/>
    <w:rsid w:val="00216395"/>
    <w:rsid w:val="0021649A"/>
    <w:rsid w:val="0025696F"/>
    <w:rsid w:val="00257520"/>
    <w:rsid w:val="00264081"/>
    <w:rsid w:val="00267E37"/>
    <w:rsid w:val="00275B1D"/>
    <w:rsid w:val="002775E2"/>
    <w:rsid w:val="0028208F"/>
    <w:rsid w:val="002910E4"/>
    <w:rsid w:val="0029223E"/>
    <w:rsid w:val="00295CF8"/>
    <w:rsid w:val="002B2F05"/>
    <w:rsid w:val="002C1955"/>
    <w:rsid w:val="002E41EF"/>
    <w:rsid w:val="002E4E30"/>
    <w:rsid w:val="002F61B4"/>
    <w:rsid w:val="00300924"/>
    <w:rsid w:val="003116CD"/>
    <w:rsid w:val="00321745"/>
    <w:rsid w:val="003346A2"/>
    <w:rsid w:val="00342CDF"/>
    <w:rsid w:val="00356572"/>
    <w:rsid w:val="003939DF"/>
    <w:rsid w:val="003C0B16"/>
    <w:rsid w:val="003D7903"/>
    <w:rsid w:val="003E2271"/>
    <w:rsid w:val="0040625F"/>
    <w:rsid w:val="00420F6B"/>
    <w:rsid w:val="00423A95"/>
    <w:rsid w:val="00424FA1"/>
    <w:rsid w:val="004272FE"/>
    <w:rsid w:val="00431BC3"/>
    <w:rsid w:val="0045313C"/>
    <w:rsid w:val="00456E07"/>
    <w:rsid w:val="00456E4E"/>
    <w:rsid w:val="0046377B"/>
    <w:rsid w:val="004B489B"/>
    <w:rsid w:val="004D1B66"/>
    <w:rsid w:val="004F2041"/>
    <w:rsid w:val="004F5D85"/>
    <w:rsid w:val="00521B5F"/>
    <w:rsid w:val="005262F5"/>
    <w:rsid w:val="00567AEB"/>
    <w:rsid w:val="005870ED"/>
    <w:rsid w:val="00597E57"/>
    <w:rsid w:val="005C6DF2"/>
    <w:rsid w:val="005C7153"/>
    <w:rsid w:val="005D4867"/>
    <w:rsid w:val="005E5A0F"/>
    <w:rsid w:val="005F4ACD"/>
    <w:rsid w:val="006039F1"/>
    <w:rsid w:val="006108DF"/>
    <w:rsid w:val="0061167D"/>
    <w:rsid w:val="006239A9"/>
    <w:rsid w:val="00624978"/>
    <w:rsid w:val="00624B3C"/>
    <w:rsid w:val="00627D09"/>
    <w:rsid w:val="00632326"/>
    <w:rsid w:val="0064708E"/>
    <w:rsid w:val="00656FD5"/>
    <w:rsid w:val="00660C91"/>
    <w:rsid w:val="006969C4"/>
    <w:rsid w:val="006A0B02"/>
    <w:rsid w:val="006D2099"/>
    <w:rsid w:val="006D377A"/>
    <w:rsid w:val="006D7552"/>
    <w:rsid w:val="006D766F"/>
    <w:rsid w:val="006E7132"/>
    <w:rsid w:val="006F0109"/>
    <w:rsid w:val="006F04C1"/>
    <w:rsid w:val="00706C83"/>
    <w:rsid w:val="00716915"/>
    <w:rsid w:val="00780340"/>
    <w:rsid w:val="00781E1A"/>
    <w:rsid w:val="007B1898"/>
    <w:rsid w:val="007B1BBA"/>
    <w:rsid w:val="007C69C7"/>
    <w:rsid w:val="007D4B41"/>
    <w:rsid w:val="008118A0"/>
    <w:rsid w:val="00823A2F"/>
    <w:rsid w:val="00823AC0"/>
    <w:rsid w:val="0083077C"/>
    <w:rsid w:val="00833BAC"/>
    <w:rsid w:val="008373EE"/>
    <w:rsid w:val="00846E4D"/>
    <w:rsid w:val="008568F0"/>
    <w:rsid w:val="0087323E"/>
    <w:rsid w:val="0088445E"/>
    <w:rsid w:val="008936AF"/>
    <w:rsid w:val="008969BD"/>
    <w:rsid w:val="00896C0C"/>
    <w:rsid w:val="008A4BB6"/>
    <w:rsid w:val="008A7719"/>
    <w:rsid w:val="008B04C5"/>
    <w:rsid w:val="008B2697"/>
    <w:rsid w:val="008E1718"/>
    <w:rsid w:val="008F4305"/>
    <w:rsid w:val="009052C6"/>
    <w:rsid w:val="00925B07"/>
    <w:rsid w:val="009866F6"/>
    <w:rsid w:val="00986D63"/>
    <w:rsid w:val="009A5621"/>
    <w:rsid w:val="009B5D9F"/>
    <w:rsid w:val="009C55C8"/>
    <w:rsid w:val="009E39A1"/>
    <w:rsid w:val="009E7F57"/>
    <w:rsid w:val="00A104D1"/>
    <w:rsid w:val="00A24D7C"/>
    <w:rsid w:val="00A4354F"/>
    <w:rsid w:val="00A45831"/>
    <w:rsid w:val="00A61A84"/>
    <w:rsid w:val="00A670B1"/>
    <w:rsid w:val="00AA0EE4"/>
    <w:rsid w:val="00AB7B95"/>
    <w:rsid w:val="00AD66EF"/>
    <w:rsid w:val="00AD7AB3"/>
    <w:rsid w:val="00AE4A91"/>
    <w:rsid w:val="00AF4713"/>
    <w:rsid w:val="00AF5011"/>
    <w:rsid w:val="00B22BD3"/>
    <w:rsid w:val="00B4697A"/>
    <w:rsid w:val="00B4759F"/>
    <w:rsid w:val="00B50F7C"/>
    <w:rsid w:val="00B566AB"/>
    <w:rsid w:val="00B57138"/>
    <w:rsid w:val="00B678ED"/>
    <w:rsid w:val="00B76E21"/>
    <w:rsid w:val="00B85B5A"/>
    <w:rsid w:val="00B86DB1"/>
    <w:rsid w:val="00BA1C0C"/>
    <w:rsid w:val="00BC3623"/>
    <w:rsid w:val="00BD0DF2"/>
    <w:rsid w:val="00BF5589"/>
    <w:rsid w:val="00BF7ADA"/>
    <w:rsid w:val="00C043B0"/>
    <w:rsid w:val="00C04C44"/>
    <w:rsid w:val="00C1154B"/>
    <w:rsid w:val="00C372C5"/>
    <w:rsid w:val="00C416C3"/>
    <w:rsid w:val="00C528FB"/>
    <w:rsid w:val="00C60FF0"/>
    <w:rsid w:val="00C620C1"/>
    <w:rsid w:val="00C67988"/>
    <w:rsid w:val="00C913AD"/>
    <w:rsid w:val="00CA3A8F"/>
    <w:rsid w:val="00CB23EA"/>
    <w:rsid w:val="00CC7715"/>
    <w:rsid w:val="00D0004B"/>
    <w:rsid w:val="00D202D4"/>
    <w:rsid w:val="00D20F91"/>
    <w:rsid w:val="00D27D19"/>
    <w:rsid w:val="00D34209"/>
    <w:rsid w:val="00D441C2"/>
    <w:rsid w:val="00D52824"/>
    <w:rsid w:val="00D60760"/>
    <w:rsid w:val="00D848F1"/>
    <w:rsid w:val="00DB5FEA"/>
    <w:rsid w:val="00DD71F1"/>
    <w:rsid w:val="00DF1AF0"/>
    <w:rsid w:val="00E05869"/>
    <w:rsid w:val="00E111F4"/>
    <w:rsid w:val="00E156EF"/>
    <w:rsid w:val="00E36D19"/>
    <w:rsid w:val="00E426D2"/>
    <w:rsid w:val="00E46FB7"/>
    <w:rsid w:val="00E57F91"/>
    <w:rsid w:val="00E75EC4"/>
    <w:rsid w:val="00E87519"/>
    <w:rsid w:val="00EA459D"/>
    <w:rsid w:val="00EA6F04"/>
    <w:rsid w:val="00EB1DC6"/>
    <w:rsid w:val="00EB511E"/>
    <w:rsid w:val="00EB7064"/>
    <w:rsid w:val="00EC4E86"/>
    <w:rsid w:val="00EF1C5C"/>
    <w:rsid w:val="00F05E2D"/>
    <w:rsid w:val="00F10FD0"/>
    <w:rsid w:val="00F42624"/>
    <w:rsid w:val="00F710A4"/>
    <w:rsid w:val="00F842AD"/>
    <w:rsid w:val="00FB4091"/>
    <w:rsid w:val="00FD05E5"/>
    <w:rsid w:val="00FD1794"/>
    <w:rsid w:val="00FD5138"/>
    <w:rsid w:val="00FE2843"/>
    <w:rsid w:val="00FE6CF3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460108"/>
  <w15:docId w15:val="{1F78AF9A-56B2-487A-A6E7-22A1770A2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11F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04C5"/>
    <w:pPr>
      <w:keepNext/>
      <w:keepLines/>
      <w:spacing w:before="20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7A9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A93"/>
  </w:style>
  <w:style w:type="paragraph" w:styleId="Footer">
    <w:name w:val="footer"/>
    <w:basedOn w:val="Normal"/>
    <w:link w:val="FooterChar"/>
    <w:uiPriority w:val="99"/>
    <w:unhideWhenUsed/>
    <w:rsid w:val="00157A9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A93"/>
  </w:style>
  <w:style w:type="paragraph" w:styleId="BalloonText">
    <w:name w:val="Balloon Text"/>
    <w:basedOn w:val="Normal"/>
    <w:link w:val="BalloonTextChar"/>
    <w:uiPriority w:val="99"/>
    <w:semiHidden/>
    <w:unhideWhenUsed/>
    <w:rsid w:val="00157A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A93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rsid w:val="00157A93"/>
    <w:pPr>
      <w:spacing w:before="200" w:line="300" w:lineRule="auto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157A93"/>
    <w:rPr>
      <w:sz w:val="22"/>
      <w:szCs w:val="22"/>
    </w:rPr>
  </w:style>
  <w:style w:type="paragraph" w:customStyle="1" w:styleId="Address">
    <w:name w:val="Address"/>
    <w:basedOn w:val="Normal"/>
    <w:rsid w:val="00157A93"/>
    <w:pPr>
      <w:spacing w:line="300" w:lineRule="auto"/>
    </w:pPr>
    <w:rPr>
      <w:sz w:val="18"/>
      <w:szCs w:val="22"/>
    </w:rPr>
  </w:style>
  <w:style w:type="paragraph" w:customStyle="1" w:styleId="DateandRecipient">
    <w:name w:val="Date and Recipient"/>
    <w:basedOn w:val="Normal"/>
    <w:qFormat/>
    <w:rsid w:val="00157A93"/>
    <w:pPr>
      <w:spacing w:before="400" w:line="300" w:lineRule="auto"/>
    </w:pPr>
    <w:rPr>
      <w:color w:val="404040" w:themeColor="text1" w:themeTint="BF"/>
      <w:sz w:val="22"/>
      <w:szCs w:val="22"/>
    </w:rPr>
  </w:style>
  <w:style w:type="paragraph" w:styleId="Signature">
    <w:name w:val="Signature"/>
    <w:basedOn w:val="Normal"/>
    <w:link w:val="SignatureChar"/>
    <w:rsid w:val="00157A93"/>
    <w:pPr>
      <w:spacing w:before="600" w:line="300" w:lineRule="auto"/>
    </w:pPr>
    <w:rPr>
      <w:color w:val="404040" w:themeColor="text1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rsid w:val="00157A93"/>
    <w:rPr>
      <w:color w:val="404040" w:themeColor="text1" w:themeTint="BF"/>
      <w:sz w:val="22"/>
      <w:szCs w:val="22"/>
    </w:rPr>
  </w:style>
  <w:style w:type="table" w:styleId="TableGrid">
    <w:name w:val="Table Grid"/>
    <w:basedOn w:val="TableNormal"/>
    <w:uiPriority w:val="59"/>
    <w:qFormat/>
    <w:rsid w:val="00F05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5B1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568F0"/>
    <w:rPr>
      <w:rFonts w:ascii="Calibri" w:eastAsia="Times New Roman" w:hAnsi="Calibri" w:cs="Times New Roman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568F0"/>
    <w:pPr>
      <w:ind w:left="720"/>
      <w:contextualSpacing/>
    </w:pPr>
  </w:style>
  <w:style w:type="paragraph" w:customStyle="1" w:styleId="HighlightedText">
    <w:name w:val="Highlighted Text"/>
    <w:basedOn w:val="Normal"/>
    <w:uiPriority w:val="99"/>
    <w:rsid w:val="00FF7E1E"/>
    <w:pPr>
      <w:suppressAutoHyphens/>
      <w:autoSpaceDE w:val="0"/>
      <w:autoSpaceDN w:val="0"/>
      <w:adjustRightInd w:val="0"/>
      <w:spacing w:before="113" w:after="227" w:line="440" w:lineRule="atLeast"/>
      <w:ind w:firstLine="283"/>
      <w:jc w:val="both"/>
      <w:textAlignment w:val="center"/>
    </w:pPr>
    <w:rPr>
      <w:rFonts w:ascii="Futura Std Book" w:eastAsia="STXihei" w:hAnsi="Futura Std Book" w:cs="Futura Std Book"/>
      <w:color w:val="ED202D"/>
      <w:sz w:val="40"/>
      <w:szCs w:val="40"/>
    </w:rPr>
  </w:style>
  <w:style w:type="paragraph" w:customStyle="1" w:styleId="PlainTextChinese">
    <w:name w:val="Plain Text Chinese"/>
    <w:basedOn w:val="PlainText"/>
    <w:uiPriority w:val="99"/>
    <w:qFormat/>
    <w:rsid w:val="001B5668"/>
    <w:pPr>
      <w:autoSpaceDE w:val="0"/>
      <w:autoSpaceDN w:val="0"/>
      <w:adjustRightInd w:val="0"/>
      <w:spacing w:after="113" w:line="280" w:lineRule="atLeast"/>
      <w:ind w:firstLine="283"/>
      <w:jc w:val="both"/>
      <w:textAlignment w:val="center"/>
    </w:pPr>
    <w:rPr>
      <w:rFonts w:ascii="Arial Unicode MS" w:eastAsia="Arial Unicode MS" w:hAnsiTheme="minorHAnsi" w:cs="Arial Unicode MS"/>
      <w:color w:val="939597"/>
      <w:sz w:val="20"/>
      <w:szCs w:val="20"/>
      <w:lang w:eastAsia="zh-CN"/>
    </w:rPr>
  </w:style>
  <w:style w:type="paragraph" w:styleId="PlainText">
    <w:name w:val="Plain Text"/>
    <w:basedOn w:val="Normal"/>
    <w:link w:val="PlainTextChar"/>
    <w:uiPriority w:val="99"/>
    <w:unhideWhenUsed/>
    <w:qFormat/>
    <w:rsid w:val="001B5668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qFormat/>
    <w:rsid w:val="001B5668"/>
    <w:rPr>
      <w:rFonts w:ascii="Consolas" w:hAnsi="Consolas"/>
      <w:sz w:val="21"/>
      <w:szCs w:val="21"/>
    </w:rPr>
  </w:style>
  <w:style w:type="paragraph" w:customStyle="1" w:styleId="Estilodeprrafo1">
    <w:name w:val="Estilo de párrafo 1"/>
    <w:basedOn w:val="Normal"/>
    <w:uiPriority w:val="99"/>
    <w:qFormat/>
    <w:rsid w:val="00E156EF"/>
    <w:pPr>
      <w:autoSpaceDE w:val="0"/>
      <w:autoSpaceDN w:val="0"/>
      <w:adjustRightInd w:val="0"/>
      <w:spacing w:after="200" w:line="320" w:lineRule="atLeast"/>
      <w:jc w:val="both"/>
      <w:textAlignment w:val="center"/>
    </w:pPr>
    <w:rPr>
      <w:rFonts w:ascii="Futura Std Book" w:hAnsi="Futura Std Book" w:cs="Futura Std Book"/>
      <w:color w:val="000000"/>
    </w:rPr>
  </w:style>
  <w:style w:type="paragraph" w:customStyle="1" w:styleId="BasicParagraph">
    <w:name w:val="[Basic Paragraph]"/>
    <w:basedOn w:val="Normal"/>
    <w:uiPriority w:val="99"/>
    <w:qFormat/>
    <w:rsid w:val="00E156EF"/>
    <w:pPr>
      <w:autoSpaceDE w:val="0"/>
      <w:autoSpaceDN w:val="0"/>
      <w:adjustRightInd w:val="0"/>
      <w:spacing w:after="200" w:line="288" w:lineRule="auto"/>
      <w:textAlignment w:val="center"/>
    </w:pPr>
    <w:rPr>
      <w:rFonts w:ascii="Minion Pro" w:hAnsi="Minion Pro" w:cs="Minion Pro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2CDF"/>
    <w:pPr>
      <w:spacing w:after="160" w:line="276" w:lineRule="auto"/>
      <w:jc w:val="both"/>
    </w:pPr>
    <w:rPr>
      <w:rFonts w:ascii="Arial Unicode MS" w:hAnsi="Arial Unicode MS"/>
      <w:b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342CDF"/>
    <w:rPr>
      <w:rFonts w:ascii="Arial Unicode MS" w:hAnsi="Arial Unicode MS"/>
      <w:b/>
      <w:color w:val="5A5A5A" w:themeColor="text1" w:themeTint="A5"/>
      <w:spacing w:val="15"/>
      <w:sz w:val="22"/>
      <w:szCs w:val="22"/>
      <w:lang w:val="en-US"/>
    </w:rPr>
  </w:style>
  <w:style w:type="paragraph" w:styleId="NormalWeb">
    <w:name w:val="Normal (Web)"/>
    <w:basedOn w:val="Normal"/>
    <w:link w:val="NormalWebChar"/>
    <w:uiPriority w:val="99"/>
    <w:unhideWhenUsed/>
    <w:qFormat/>
    <w:rsid w:val="009C55C8"/>
    <w:pPr>
      <w:spacing w:before="100" w:beforeAutospacing="1" w:after="100" w:afterAutospacing="1" w:line="276" w:lineRule="auto"/>
    </w:pPr>
    <w:rPr>
      <w:rFonts w:ascii="SimSun" w:eastAsia="SimSun" w:hAnsi="SimSun" w:cs="SimSun"/>
      <w:lang w:val="en-GB" w:eastAsia="zh-CN"/>
    </w:rPr>
  </w:style>
  <w:style w:type="character" w:customStyle="1" w:styleId="NormalWebChar">
    <w:name w:val="Normal (Web) Char"/>
    <w:basedOn w:val="DefaultParagraphFont"/>
    <w:link w:val="NormalWeb"/>
    <w:uiPriority w:val="99"/>
    <w:qFormat/>
    <w:rsid w:val="009C55C8"/>
    <w:rPr>
      <w:rFonts w:ascii="SimSun" w:eastAsia="SimSun" w:hAnsi="SimSun" w:cs="SimSun"/>
      <w:lang w:val="en-GB" w:eastAsia="zh-CN"/>
    </w:rPr>
  </w:style>
  <w:style w:type="paragraph" w:customStyle="1" w:styleId="selectionshareable">
    <w:name w:val="selectionshareable"/>
    <w:basedOn w:val="Normal"/>
    <w:qFormat/>
    <w:rsid w:val="001679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apple-converted-space">
    <w:name w:val="apple-converted-space"/>
    <w:basedOn w:val="DefaultParagraphFont"/>
    <w:qFormat/>
    <w:rsid w:val="00F42624"/>
  </w:style>
  <w:style w:type="character" w:customStyle="1" w:styleId="Heading2Char">
    <w:name w:val="Heading 2 Char"/>
    <w:basedOn w:val="DefaultParagraphFont"/>
    <w:link w:val="Heading2"/>
    <w:uiPriority w:val="9"/>
    <w:qFormat/>
    <w:rsid w:val="008B04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a">
    <w:name w:val="[基本段落]"/>
    <w:basedOn w:val="Normal"/>
    <w:uiPriority w:val="99"/>
    <w:unhideWhenUsed/>
    <w:rsid w:val="008B04C5"/>
    <w:pPr>
      <w:widowControl w:val="0"/>
      <w:autoSpaceDE w:val="0"/>
      <w:autoSpaceDN w:val="0"/>
      <w:adjustRightInd w:val="0"/>
      <w:spacing w:after="160" w:line="288" w:lineRule="auto"/>
      <w:textAlignment w:val="center"/>
    </w:pPr>
    <w:rPr>
      <w:rFonts w:ascii="Minion Pro" w:eastAsia="Minion Pro" w:hAnsi="Minion Pro" w:cs="Times New Roman"/>
      <w:color w:val="000000"/>
      <w:szCs w:val="20"/>
      <w:lang w:eastAsia="zh-CN"/>
    </w:rPr>
  </w:style>
  <w:style w:type="paragraph" w:customStyle="1" w:styleId="p0">
    <w:name w:val="p0"/>
    <w:basedOn w:val="Normal"/>
    <w:rsid w:val="00456E4E"/>
    <w:pPr>
      <w:spacing w:after="200" w:line="276" w:lineRule="auto"/>
      <w:jc w:val="both"/>
    </w:pPr>
    <w:rPr>
      <w:rFonts w:ascii="Calibri" w:eastAsia="SimSun" w:hAnsi="Calibri" w:cs="SimSun"/>
      <w:sz w:val="21"/>
      <w:szCs w:val="21"/>
      <w:lang w:eastAsia="zh-CN"/>
    </w:rPr>
  </w:style>
  <w:style w:type="paragraph" w:customStyle="1" w:styleId="Prrafobsico">
    <w:name w:val="[Párrafo básico]"/>
    <w:basedOn w:val="Normal"/>
    <w:uiPriority w:val="99"/>
    <w:rsid w:val="00456E4E"/>
    <w:pPr>
      <w:autoSpaceDE w:val="0"/>
      <w:autoSpaceDN w:val="0"/>
      <w:adjustRightInd w:val="0"/>
      <w:spacing w:after="200"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gt-baf-word-clickable">
    <w:name w:val="gt-baf-word-clickable"/>
    <w:basedOn w:val="DefaultParagraphFont"/>
    <w:rsid w:val="00B5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titude.archi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2654E-6BDA-4C91-A1B6-088987249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Gallego Lozano</dc:creator>
  <cp:keywords/>
  <dc:description/>
  <cp:lastModifiedBy>Manuel N. Zornoza</cp:lastModifiedBy>
  <cp:revision>37</cp:revision>
  <cp:lastPrinted>2017-12-27T11:13:00Z</cp:lastPrinted>
  <dcterms:created xsi:type="dcterms:W3CDTF">2018-06-15T00:25:00Z</dcterms:created>
  <dcterms:modified xsi:type="dcterms:W3CDTF">2018-07-09T21:21:00Z</dcterms:modified>
</cp:coreProperties>
</file>