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4AD" w:rsidRPr="00881470" w:rsidRDefault="00727F8C" w:rsidP="00FB44AD">
      <w:pPr>
        <w:rPr>
          <w:rFonts w:ascii="Helvetica" w:hAnsi="Helvetica" w:cs="Arial"/>
          <w:b/>
          <w:sz w:val="24"/>
        </w:rPr>
      </w:pPr>
      <w:r>
        <w:rPr>
          <w:rFonts w:ascii="Helvetica" w:hAnsi="Helvetica" w:cs="Arial"/>
          <w:b/>
          <w:sz w:val="24"/>
        </w:rPr>
        <w:t xml:space="preserve">Incision | </w:t>
      </w:r>
      <w:r w:rsidR="00FD5314" w:rsidRPr="00881470">
        <w:rPr>
          <w:rFonts w:ascii="Helvetica" w:hAnsi="Helvetica" w:cs="Arial"/>
          <w:b/>
          <w:sz w:val="24"/>
        </w:rPr>
        <w:t>Nantou</w:t>
      </w:r>
      <w:r w:rsidR="00C404BC" w:rsidRPr="00881470">
        <w:rPr>
          <w:rFonts w:ascii="Helvetica" w:hAnsi="Helvetica" w:cs="Arial"/>
          <w:b/>
          <w:sz w:val="24"/>
        </w:rPr>
        <w:t xml:space="preserve"> City</w:t>
      </w:r>
      <w:r w:rsidR="00FD5314" w:rsidRPr="00881470">
        <w:rPr>
          <w:rFonts w:ascii="Helvetica" w:hAnsi="Helvetica" w:cs="Arial"/>
          <w:b/>
          <w:sz w:val="24"/>
        </w:rPr>
        <w:t xml:space="preserve"> </w:t>
      </w:r>
      <w:r w:rsidR="00145F43" w:rsidRPr="00881470">
        <w:rPr>
          <w:rFonts w:ascii="Helvetica" w:hAnsi="Helvetica" w:cs="Arial"/>
          <w:b/>
          <w:sz w:val="24"/>
        </w:rPr>
        <w:t>Guesthouse</w:t>
      </w:r>
    </w:p>
    <w:p w:rsidR="00653EDA" w:rsidRPr="00881470" w:rsidRDefault="00653EDA" w:rsidP="000954B8">
      <w:pPr>
        <w:rPr>
          <w:rFonts w:ascii="Helvetica" w:hAnsi="Helvetica" w:cs="Arial"/>
          <w:sz w:val="24"/>
        </w:rPr>
      </w:pPr>
    </w:p>
    <w:p w:rsidR="000954B8" w:rsidRPr="00881470" w:rsidRDefault="00A30971" w:rsidP="000954B8">
      <w:pPr>
        <w:rPr>
          <w:rFonts w:ascii="Helvetica" w:hAnsi="Helvetica" w:cs="Arial"/>
          <w:sz w:val="24"/>
        </w:rPr>
      </w:pPr>
      <w:r w:rsidRPr="00881470">
        <w:rPr>
          <w:rFonts w:ascii="Helvetica" w:hAnsi="Helvetica" w:cs="Arial"/>
          <w:sz w:val="24"/>
        </w:rPr>
        <w:t>Location</w:t>
      </w:r>
      <w:r w:rsidR="000954B8" w:rsidRPr="00881470">
        <w:rPr>
          <w:rFonts w:ascii="Helvetica" w:hAnsi="Helvetica" w:cs="Arial"/>
          <w:sz w:val="24"/>
        </w:rPr>
        <w:t xml:space="preserve">: </w:t>
      </w:r>
      <w:r w:rsidR="0025431E" w:rsidRPr="00881470">
        <w:rPr>
          <w:rFonts w:ascii="Helvetica" w:hAnsi="Helvetica" w:cs="Arial"/>
          <w:sz w:val="24"/>
        </w:rPr>
        <w:t>Shenzhen</w:t>
      </w:r>
      <w:r w:rsidR="00C7434A" w:rsidRPr="00881470">
        <w:rPr>
          <w:rFonts w:ascii="Helvetica" w:hAnsi="Helvetica" w:cs="Arial"/>
          <w:sz w:val="24"/>
        </w:rPr>
        <w:t xml:space="preserve">, </w:t>
      </w:r>
      <w:r w:rsidR="0025431E" w:rsidRPr="00881470">
        <w:rPr>
          <w:rFonts w:ascii="Helvetica" w:hAnsi="Helvetica" w:cs="Arial"/>
          <w:sz w:val="24"/>
        </w:rPr>
        <w:t>Guangdong</w:t>
      </w:r>
      <w:r w:rsidR="00767850" w:rsidRPr="00881470">
        <w:rPr>
          <w:rFonts w:ascii="Helvetica" w:hAnsi="Helvetica" w:cs="Arial"/>
          <w:sz w:val="24"/>
        </w:rPr>
        <w:t xml:space="preserve"> Province, </w:t>
      </w:r>
      <w:r w:rsidR="00C7434A" w:rsidRPr="00881470">
        <w:rPr>
          <w:rFonts w:ascii="Helvetica" w:hAnsi="Helvetica" w:cs="Arial"/>
          <w:sz w:val="24"/>
        </w:rPr>
        <w:t>China</w:t>
      </w:r>
    </w:p>
    <w:p w:rsidR="0075112B" w:rsidRPr="00881470" w:rsidRDefault="00447707" w:rsidP="0075112B">
      <w:pPr>
        <w:rPr>
          <w:rFonts w:ascii="Helvetica" w:hAnsi="Helvetica" w:cs="Arial"/>
          <w:sz w:val="24"/>
        </w:rPr>
      </w:pPr>
      <w:r w:rsidRPr="00881470">
        <w:rPr>
          <w:rFonts w:ascii="Helvetica" w:hAnsi="Helvetica" w:cs="Arial"/>
          <w:sz w:val="24"/>
        </w:rPr>
        <w:t xml:space="preserve">Year of Completion: </w:t>
      </w:r>
      <w:r w:rsidR="0075112B" w:rsidRPr="00881470">
        <w:rPr>
          <w:rFonts w:ascii="Helvetica" w:hAnsi="Helvetica" w:cs="Arial"/>
          <w:sz w:val="24"/>
        </w:rPr>
        <w:t>2021</w:t>
      </w:r>
    </w:p>
    <w:p w:rsidR="00653EDA" w:rsidRPr="00881470" w:rsidRDefault="00767850" w:rsidP="000954B8">
      <w:pPr>
        <w:rPr>
          <w:rFonts w:ascii="Helvetica" w:hAnsi="Helvetica" w:cs="Arial"/>
          <w:sz w:val="24"/>
        </w:rPr>
      </w:pPr>
      <w:r w:rsidRPr="00881470">
        <w:rPr>
          <w:rFonts w:ascii="Helvetica" w:hAnsi="Helvetica" w:cs="Arial"/>
          <w:sz w:val="24"/>
        </w:rPr>
        <w:t xml:space="preserve">Client: </w:t>
      </w:r>
      <w:r w:rsidR="00996ADE" w:rsidRPr="00881470">
        <w:rPr>
          <w:rFonts w:ascii="Helvetica" w:hAnsi="Helvetica" w:cs="Arial"/>
          <w:sz w:val="24"/>
        </w:rPr>
        <w:t>Shenzhen Vanke Co., Ltd</w:t>
      </w:r>
      <w:r w:rsidR="00EB5497" w:rsidRPr="00881470">
        <w:rPr>
          <w:rFonts w:ascii="Helvetica" w:hAnsi="Helvetica" w:cs="Arial"/>
          <w:sz w:val="24"/>
        </w:rPr>
        <w:t xml:space="preserve"> </w:t>
      </w:r>
    </w:p>
    <w:p w:rsidR="000954B8" w:rsidRPr="00145F43" w:rsidRDefault="00FB44AD" w:rsidP="000954B8">
      <w:pPr>
        <w:rPr>
          <w:rFonts w:ascii="Helvetica" w:hAnsi="Helvetica" w:cs="Arial"/>
          <w:color w:val="000000"/>
          <w:sz w:val="24"/>
        </w:rPr>
      </w:pPr>
      <w:r w:rsidRPr="00881470">
        <w:rPr>
          <w:rFonts w:ascii="Helvetica" w:hAnsi="Helvetica" w:cs="Arial"/>
          <w:color w:val="000000"/>
          <w:sz w:val="24"/>
        </w:rPr>
        <w:t>Gross area</w:t>
      </w:r>
      <w:r w:rsidR="000954B8" w:rsidRPr="00881470">
        <w:rPr>
          <w:rFonts w:ascii="Helvetica" w:hAnsi="Helvetica" w:cs="Arial"/>
          <w:color w:val="000000"/>
          <w:sz w:val="24"/>
        </w:rPr>
        <w:t xml:space="preserve">: </w:t>
      </w:r>
      <w:r w:rsidR="00132B88" w:rsidRPr="00881470">
        <w:rPr>
          <w:rFonts w:ascii="Helvetica" w:hAnsi="Helvetica" w:cs="Arial"/>
          <w:color w:val="000000"/>
          <w:sz w:val="24"/>
        </w:rPr>
        <w:t>1</w:t>
      </w:r>
      <w:r w:rsidRPr="00881470">
        <w:rPr>
          <w:rFonts w:ascii="Helvetica" w:hAnsi="Helvetica" w:cs="Arial"/>
          <w:color w:val="000000"/>
          <w:sz w:val="24"/>
        </w:rPr>
        <w:t>,</w:t>
      </w:r>
      <w:r w:rsidR="00E9186C" w:rsidRPr="00881470">
        <w:rPr>
          <w:rFonts w:ascii="Helvetica" w:hAnsi="Helvetica" w:cs="Arial"/>
          <w:color w:val="000000"/>
          <w:sz w:val="24"/>
        </w:rPr>
        <w:t>3</w:t>
      </w:r>
      <w:r w:rsidR="00996ADE" w:rsidRPr="00881470">
        <w:rPr>
          <w:rFonts w:ascii="Helvetica" w:hAnsi="Helvetica" w:cs="Arial"/>
          <w:color w:val="000000"/>
          <w:sz w:val="24"/>
        </w:rPr>
        <w:t>7</w:t>
      </w:r>
      <w:r w:rsidR="00132B88" w:rsidRPr="00881470">
        <w:rPr>
          <w:rFonts w:ascii="Helvetica" w:hAnsi="Helvetica" w:cs="Arial"/>
          <w:color w:val="000000"/>
          <w:sz w:val="24"/>
        </w:rPr>
        <w:t xml:space="preserve">0 </w:t>
      </w:r>
      <w:r w:rsidR="000954B8" w:rsidRPr="00881470">
        <w:rPr>
          <w:rFonts w:ascii="Helvetica" w:hAnsi="Helvetica" w:cs="Arial"/>
          <w:color w:val="000000"/>
          <w:sz w:val="24"/>
        </w:rPr>
        <w:t>sqm</w:t>
      </w:r>
    </w:p>
    <w:p w:rsidR="008C4802" w:rsidRPr="00145F43" w:rsidRDefault="008C4802" w:rsidP="008C4802">
      <w:pPr>
        <w:jc w:val="left"/>
        <w:rPr>
          <w:rFonts w:ascii="Helvetica" w:hAnsi="Helvetica" w:cs="Arial"/>
          <w:sz w:val="24"/>
        </w:rPr>
      </w:pPr>
    </w:p>
    <w:p w:rsidR="00A30971" w:rsidRPr="00145F43" w:rsidRDefault="00A30971" w:rsidP="00A30971">
      <w:pPr>
        <w:jc w:val="left"/>
        <w:rPr>
          <w:rFonts w:ascii="Arial" w:hAnsi="Arial" w:cs="Arial"/>
          <w:sz w:val="22"/>
          <w:szCs w:val="22"/>
        </w:rPr>
      </w:pPr>
      <w:r w:rsidRPr="00145F43">
        <w:rPr>
          <w:rFonts w:ascii="Arial" w:hAnsi="Arial" w:cs="Arial"/>
          <w:sz w:val="22"/>
          <w:szCs w:val="22"/>
        </w:rPr>
        <w:t>Partners-in-charge: Lyndon Neri, Rossana Hu</w:t>
      </w:r>
    </w:p>
    <w:p w:rsidR="00A30971" w:rsidRPr="00145F43" w:rsidRDefault="00A30971" w:rsidP="00A30971">
      <w:pPr>
        <w:rPr>
          <w:rFonts w:ascii="Helvetica" w:hAnsi="Helvetica" w:cs="Arial"/>
          <w:sz w:val="24"/>
        </w:rPr>
      </w:pPr>
      <w:r w:rsidRPr="00145F43">
        <w:rPr>
          <w:rFonts w:ascii="Helvetica" w:hAnsi="Helvetica" w:cs="Arial"/>
          <w:sz w:val="24"/>
        </w:rPr>
        <w:t xml:space="preserve">Senior Associate-in-charge: Chris Chienchuan Chen </w:t>
      </w:r>
    </w:p>
    <w:p w:rsidR="00A30971" w:rsidRPr="00145F43" w:rsidRDefault="00A30971" w:rsidP="00A30971">
      <w:pPr>
        <w:rPr>
          <w:rFonts w:ascii="Helvetica" w:hAnsi="Helvetica" w:cs="Arial"/>
          <w:sz w:val="24"/>
        </w:rPr>
      </w:pPr>
      <w:r w:rsidRPr="00145F43">
        <w:rPr>
          <w:rFonts w:ascii="Helvetica" w:hAnsi="Helvetica" w:cs="Arial"/>
          <w:sz w:val="24"/>
        </w:rPr>
        <w:t>Se</w:t>
      </w:r>
      <w:r w:rsidR="00145F43" w:rsidRPr="00145F43">
        <w:rPr>
          <w:rFonts w:ascii="Helvetica" w:hAnsi="Helvetica" w:cs="Arial"/>
          <w:sz w:val="24"/>
        </w:rPr>
        <w:t>nior Associate: Christine Chang</w:t>
      </w:r>
    </w:p>
    <w:p w:rsidR="00A30971" w:rsidRPr="00BE4F7B" w:rsidRDefault="00A30971" w:rsidP="00A30971">
      <w:pPr>
        <w:rPr>
          <w:rFonts w:ascii="Helvetica" w:hAnsi="Helvetica" w:cs="Arial"/>
          <w:sz w:val="24"/>
        </w:rPr>
      </w:pPr>
      <w:r w:rsidRPr="00145F43">
        <w:rPr>
          <w:rFonts w:ascii="Helvetica" w:hAnsi="Helvetica" w:cs="Arial"/>
          <w:sz w:val="24"/>
        </w:rPr>
        <w:t>Associate: Sanif Xu</w:t>
      </w:r>
    </w:p>
    <w:p w:rsidR="00A30971" w:rsidRDefault="00A30971" w:rsidP="00A30971">
      <w:pPr>
        <w:jc w:val="left"/>
        <w:rPr>
          <w:rFonts w:ascii="Helvetica" w:hAnsi="Helvetica" w:cs="Arial"/>
          <w:sz w:val="24"/>
        </w:rPr>
      </w:pPr>
      <w:r w:rsidRPr="00BE4F7B">
        <w:rPr>
          <w:rFonts w:ascii="Helvetica" w:hAnsi="Helvetica" w:cs="Arial"/>
          <w:sz w:val="24"/>
        </w:rPr>
        <w:t xml:space="preserve">Design team: </w:t>
      </w:r>
      <w:r>
        <w:rPr>
          <w:rFonts w:ascii="Helvetica" w:hAnsi="Helvetica" w:cs="Arial"/>
          <w:sz w:val="24"/>
        </w:rPr>
        <w:t>B</w:t>
      </w:r>
      <w:r>
        <w:rPr>
          <w:rFonts w:ascii="Helvetica" w:hAnsi="Helvetica" w:cs="Arial" w:hint="eastAsia"/>
          <w:sz w:val="24"/>
        </w:rPr>
        <w:t>in</w:t>
      </w:r>
      <w:r>
        <w:rPr>
          <w:rFonts w:ascii="Helvetica" w:hAnsi="Helvetica" w:cs="Arial"/>
          <w:sz w:val="24"/>
        </w:rPr>
        <w:t>gxin Y</w:t>
      </w:r>
      <w:r>
        <w:rPr>
          <w:rFonts w:ascii="Helvetica" w:hAnsi="Helvetica" w:cs="Arial" w:hint="eastAsia"/>
          <w:sz w:val="24"/>
        </w:rPr>
        <w:t>ang</w:t>
      </w:r>
      <w:r w:rsidR="00BE4F7B">
        <w:rPr>
          <w:rFonts w:ascii="Helvetica" w:hAnsi="Helvetica" w:cs="Arial"/>
          <w:sz w:val="24"/>
        </w:rPr>
        <w:t xml:space="preserve">, </w:t>
      </w:r>
      <w:r>
        <w:rPr>
          <w:rFonts w:ascii="Helvetica" w:hAnsi="Helvetica" w:cs="Arial"/>
          <w:sz w:val="24"/>
        </w:rPr>
        <w:t>Dian Wang</w:t>
      </w:r>
      <w:r w:rsidR="00BE4F7B">
        <w:rPr>
          <w:rFonts w:ascii="Helvetica" w:hAnsi="Helvetica" w:cs="Arial"/>
          <w:sz w:val="24"/>
        </w:rPr>
        <w:t xml:space="preserve">, </w:t>
      </w:r>
      <w:r>
        <w:rPr>
          <w:rFonts w:ascii="Helvetica" w:hAnsi="Helvetica" w:cs="Arial"/>
          <w:sz w:val="24"/>
        </w:rPr>
        <w:t>Ningxin Cheng</w:t>
      </w:r>
      <w:r w:rsidR="00BE4F7B">
        <w:rPr>
          <w:rFonts w:ascii="Helvetica" w:hAnsi="Helvetica" w:cs="Arial"/>
          <w:sz w:val="24"/>
        </w:rPr>
        <w:t xml:space="preserve">, </w:t>
      </w:r>
      <w:r w:rsidRPr="00BE4F7B">
        <w:rPr>
          <w:rFonts w:ascii="Helvetica" w:hAnsi="Helvetica" w:cs="Arial"/>
          <w:sz w:val="24"/>
        </w:rPr>
        <w:t>P</w:t>
      </w:r>
      <w:r w:rsidRPr="00BE4F7B">
        <w:rPr>
          <w:rFonts w:ascii="Helvetica" w:hAnsi="Helvetica" w:cs="Arial" w:hint="eastAsia"/>
          <w:sz w:val="24"/>
        </w:rPr>
        <w:t>eter</w:t>
      </w:r>
      <w:r w:rsidRPr="00BE4F7B">
        <w:rPr>
          <w:rFonts w:ascii="Helvetica" w:hAnsi="Helvetica" w:cs="Arial"/>
          <w:sz w:val="24"/>
        </w:rPr>
        <w:t xml:space="preserve"> Ye</w:t>
      </w:r>
      <w:r w:rsidR="00BE4F7B">
        <w:rPr>
          <w:rFonts w:ascii="Helvetica" w:hAnsi="Helvetica" w:cs="Arial"/>
          <w:sz w:val="24"/>
        </w:rPr>
        <w:t xml:space="preserve">, </w:t>
      </w:r>
      <w:r w:rsidRPr="00BE4F7B">
        <w:rPr>
          <w:rFonts w:ascii="Helvetica" w:hAnsi="Helvetica" w:cs="Arial"/>
          <w:sz w:val="24"/>
        </w:rPr>
        <w:t>Bernardo Taliani de Marchio</w:t>
      </w:r>
      <w:r w:rsidR="00BE4F7B">
        <w:rPr>
          <w:rFonts w:ascii="Helvetica" w:hAnsi="Helvetica" w:cs="Arial"/>
          <w:sz w:val="24"/>
        </w:rPr>
        <w:t>,</w:t>
      </w:r>
      <w:r w:rsidRPr="00BE4F7B">
        <w:rPr>
          <w:rFonts w:ascii="Helvetica" w:hAnsi="Helvetica" w:cs="Arial"/>
          <w:sz w:val="24"/>
        </w:rPr>
        <w:t xml:space="preserve"> </w:t>
      </w:r>
      <w:r>
        <w:rPr>
          <w:rFonts w:ascii="Helvetica" w:hAnsi="Helvetica" w:cs="Arial"/>
          <w:sz w:val="24"/>
        </w:rPr>
        <w:t>Cheng Jia</w:t>
      </w:r>
      <w:r w:rsidR="00BE4F7B">
        <w:rPr>
          <w:rFonts w:ascii="Helvetica" w:hAnsi="Helvetica" w:cs="Arial"/>
          <w:sz w:val="24"/>
        </w:rPr>
        <w:t xml:space="preserve">, </w:t>
      </w:r>
      <w:r w:rsidRPr="00BE4F7B">
        <w:rPr>
          <w:rFonts w:ascii="Helvetica" w:hAnsi="Helvetica" w:cs="Arial"/>
          <w:sz w:val="24"/>
        </w:rPr>
        <w:t>X</w:t>
      </w:r>
      <w:r w:rsidRPr="00BE4F7B">
        <w:rPr>
          <w:rFonts w:ascii="Helvetica" w:hAnsi="Helvetica" w:cs="Arial" w:hint="eastAsia"/>
          <w:sz w:val="24"/>
        </w:rPr>
        <w:t>iao</w:t>
      </w:r>
      <w:r w:rsidRPr="00BE4F7B">
        <w:rPr>
          <w:rFonts w:ascii="Helvetica" w:hAnsi="Helvetica" w:cs="Arial"/>
          <w:sz w:val="24"/>
        </w:rPr>
        <w:t>tang Tang</w:t>
      </w:r>
      <w:r w:rsidR="00BE4F7B">
        <w:rPr>
          <w:rFonts w:ascii="Helvetica" w:hAnsi="Helvetica" w:cs="Arial"/>
          <w:sz w:val="24"/>
        </w:rPr>
        <w:t xml:space="preserve">, </w:t>
      </w:r>
      <w:r w:rsidRPr="00BE4F7B">
        <w:rPr>
          <w:rFonts w:ascii="Helvetica" w:hAnsi="Helvetica" w:cs="Arial"/>
          <w:sz w:val="24"/>
        </w:rPr>
        <w:t>Jieqi Li</w:t>
      </w:r>
      <w:r w:rsidR="00BE4F7B">
        <w:rPr>
          <w:rFonts w:ascii="Helvetica" w:hAnsi="Helvetica" w:cs="Arial"/>
          <w:sz w:val="24"/>
        </w:rPr>
        <w:t xml:space="preserve">, </w:t>
      </w:r>
      <w:r w:rsidRPr="00BE4F7B">
        <w:rPr>
          <w:rFonts w:ascii="Helvetica" w:hAnsi="Helvetica" w:cs="Arial"/>
          <w:sz w:val="24"/>
        </w:rPr>
        <w:t>P</w:t>
      </w:r>
      <w:r w:rsidRPr="00BE4F7B">
        <w:rPr>
          <w:rFonts w:ascii="Helvetica" w:hAnsi="Helvetica" w:cs="Arial" w:hint="eastAsia"/>
          <w:sz w:val="24"/>
        </w:rPr>
        <w:t>e</w:t>
      </w:r>
      <w:r w:rsidRPr="00BE4F7B">
        <w:rPr>
          <w:rFonts w:ascii="Helvetica" w:hAnsi="Helvetica" w:cs="Arial"/>
          <w:sz w:val="24"/>
        </w:rPr>
        <w:t>ngpeng Zheng</w:t>
      </w:r>
      <w:r w:rsidR="00BE4F7B">
        <w:rPr>
          <w:rFonts w:ascii="Helvetica" w:hAnsi="Helvetica" w:cs="Arial"/>
          <w:sz w:val="24"/>
        </w:rPr>
        <w:t xml:space="preserve">, </w:t>
      </w:r>
      <w:r w:rsidRPr="00BE4F7B">
        <w:rPr>
          <w:rFonts w:ascii="Helvetica" w:hAnsi="Helvetica" w:cs="Arial"/>
          <w:sz w:val="24"/>
        </w:rPr>
        <w:t>Eric Zhou</w:t>
      </w:r>
      <w:r w:rsidR="00BE4F7B">
        <w:rPr>
          <w:rFonts w:ascii="Helvetica" w:hAnsi="Helvetica" w:cs="Arial"/>
          <w:sz w:val="24"/>
        </w:rPr>
        <w:t xml:space="preserve">, </w:t>
      </w:r>
      <w:r w:rsidRPr="00BE4F7B">
        <w:rPr>
          <w:rFonts w:ascii="Helvetica" w:hAnsi="Helvetica" w:cs="Arial"/>
          <w:sz w:val="24"/>
        </w:rPr>
        <w:t>Yoki Yu</w:t>
      </w:r>
      <w:r w:rsidR="00BE4F7B">
        <w:rPr>
          <w:rFonts w:ascii="Helvetica" w:hAnsi="Helvetica" w:cs="Arial"/>
          <w:sz w:val="24"/>
        </w:rPr>
        <w:t xml:space="preserve">, </w:t>
      </w:r>
      <w:r w:rsidRPr="00BE4F7B">
        <w:rPr>
          <w:rFonts w:ascii="Helvetica" w:hAnsi="Helvetica" w:cs="Arial"/>
          <w:sz w:val="24"/>
        </w:rPr>
        <w:t>Zhikang Wang</w:t>
      </w:r>
      <w:r w:rsidR="00BE4F7B">
        <w:rPr>
          <w:rFonts w:ascii="Helvetica" w:hAnsi="Helvetica" w:cs="Arial"/>
          <w:sz w:val="24"/>
        </w:rPr>
        <w:t xml:space="preserve">, </w:t>
      </w:r>
      <w:r w:rsidRPr="00BE4F7B">
        <w:rPr>
          <w:rFonts w:ascii="Helvetica" w:hAnsi="Helvetica" w:cs="Arial"/>
          <w:sz w:val="24"/>
        </w:rPr>
        <w:t>Tong Shu</w:t>
      </w:r>
      <w:r w:rsidR="00BE4F7B">
        <w:rPr>
          <w:rFonts w:ascii="Helvetica" w:hAnsi="Helvetica" w:cs="Arial"/>
          <w:sz w:val="24"/>
        </w:rPr>
        <w:t>,</w:t>
      </w:r>
      <w:r w:rsidRPr="00BE4F7B">
        <w:rPr>
          <w:rFonts w:ascii="Helvetica" w:hAnsi="Helvetica" w:cs="Arial"/>
          <w:sz w:val="24"/>
        </w:rPr>
        <w:t xml:space="preserve"> </w:t>
      </w:r>
      <w:r w:rsidR="00BE4F7B">
        <w:rPr>
          <w:rFonts w:ascii="Helvetica" w:hAnsi="Helvetica" w:cs="Arial"/>
          <w:sz w:val="24"/>
        </w:rPr>
        <w:t xml:space="preserve">Matthew Sung, </w:t>
      </w:r>
      <w:r w:rsidRPr="00641D46">
        <w:rPr>
          <w:rFonts w:ascii="Helvetica" w:hAnsi="Helvetica" w:cs="Arial"/>
          <w:sz w:val="24"/>
        </w:rPr>
        <w:t>Kany Li</w:t>
      </w:r>
      <w:r w:rsidR="00504568">
        <w:rPr>
          <w:rFonts w:ascii="Helvetica" w:hAnsi="Helvetica" w:cs="Arial"/>
          <w:sz w:val="24"/>
        </w:rPr>
        <w:t>u</w:t>
      </w:r>
      <w:r w:rsidR="00BE4F7B">
        <w:rPr>
          <w:rFonts w:ascii="Helvetica" w:hAnsi="Helvetica" w:cs="Arial"/>
          <w:sz w:val="24"/>
        </w:rPr>
        <w:t xml:space="preserve">, </w:t>
      </w:r>
      <w:r>
        <w:rPr>
          <w:rFonts w:ascii="Helvetica" w:hAnsi="Helvetica" w:cs="Arial"/>
          <w:sz w:val="24"/>
        </w:rPr>
        <w:t>July Huang</w:t>
      </w:r>
      <w:r w:rsidR="00BE4F7B">
        <w:rPr>
          <w:rFonts w:ascii="Helvetica" w:hAnsi="Helvetica" w:cs="Arial"/>
          <w:sz w:val="24"/>
        </w:rPr>
        <w:t xml:space="preserve">, </w:t>
      </w:r>
      <w:r>
        <w:rPr>
          <w:rFonts w:ascii="Helvetica" w:hAnsi="Helvetica" w:cs="Arial"/>
          <w:sz w:val="24"/>
        </w:rPr>
        <w:t>Lyuqitiao Wang</w:t>
      </w:r>
    </w:p>
    <w:p w:rsidR="00A30971" w:rsidRDefault="00A30971" w:rsidP="00A30971">
      <w:pPr>
        <w:jc w:val="left"/>
        <w:rPr>
          <w:rFonts w:ascii="Helvetica" w:hAnsi="Helvetica" w:cs="Arial"/>
          <w:sz w:val="24"/>
        </w:rPr>
      </w:pPr>
    </w:p>
    <w:p w:rsidR="00DF4023" w:rsidRDefault="00DF4023" w:rsidP="00653EDA">
      <w:pPr>
        <w:rPr>
          <w:rFonts w:ascii="Helvetica" w:hAnsi="Helvetica" w:cs="Arial"/>
          <w:sz w:val="24"/>
        </w:rPr>
      </w:pPr>
    </w:p>
    <w:p w:rsidR="00A30971" w:rsidRDefault="00A30971" w:rsidP="00A30971">
      <w:pPr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Architecture design: Neri&amp;Hu Design and Research Office</w:t>
      </w:r>
    </w:p>
    <w:p w:rsidR="00A30971" w:rsidRDefault="00A30971" w:rsidP="00A30971">
      <w:pPr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Interior design: Neri&amp;Hu Design and Research Office</w:t>
      </w:r>
    </w:p>
    <w:p w:rsidR="00A30971" w:rsidRDefault="00A30971" w:rsidP="00A30971">
      <w:pPr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FF&amp;E design</w:t>
      </w:r>
      <w:r w:rsidR="00881470">
        <w:rPr>
          <w:rFonts w:ascii="Arial" w:hAnsi="Arial" w:cs="Arial"/>
          <w:sz w:val="22"/>
          <w:szCs w:val="22"/>
        </w:rPr>
        <w:t xml:space="preserve"> and procurement</w:t>
      </w:r>
      <w:r>
        <w:rPr>
          <w:rFonts w:ascii="Arial" w:hAnsi="Arial" w:cs="Arial"/>
          <w:sz w:val="22"/>
          <w:szCs w:val="22"/>
        </w:rPr>
        <w:t>: Design Republic</w:t>
      </w:r>
    </w:p>
    <w:p w:rsidR="00A30971" w:rsidRDefault="00A30971" w:rsidP="00A30971">
      <w:pPr>
        <w:jc w:val="left"/>
        <w:rPr>
          <w:rFonts w:ascii="Arial" w:hAnsi="Arial" w:cs="Arial"/>
          <w:sz w:val="22"/>
          <w:szCs w:val="22"/>
        </w:rPr>
      </w:pPr>
    </w:p>
    <w:p w:rsidR="00A30971" w:rsidRPr="00881470" w:rsidRDefault="001F533E" w:rsidP="001F533E">
      <w:pPr>
        <w:rPr>
          <w:rFonts w:ascii="Helvetica" w:hAnsi="Helvetica" w:cs="Arial"/>
          <w:sz w:val="24"/>
        </w:rPr>
      </w:pPr>
      <w:r w:rsidRPr="00881470">
        <w:rPr>
          <w:rFonts w:ascii="Helvetica" w:hAnsi="Helvetica" w:cs="Arial"/>
          <w:sz w:val="24"/>
        </w:rPr>
        <w:t>Consultants:</w:t>
      </w:r>
    </w:p>
    <w:p w:rsidR="00B258C9" w:rsidRPr="00881470" w:rsidRDefault="00B258C9" w:rsidP="00A30971">
      <w:pPr>
        <w:rPr>
          <w:rFonts w:ascii="Helvetica" w:hAnsi="Helvetica" w:cs="Arial"/>
          <w:sz w:val="24"/>
        </w:rPr>
      </w:pPr>
      <w:r w:rsidRPr="00881470">
        <w:rPr>
          <w:rFonts w:ascii="Helvetica" w:hAnsi="Helvetica" w:cs="Arial" w:hint="eastAsia"/>
          <w:sz w:val="24"/>
        </w:rPr>
        <w:t>Design</w:t>
      </w:r>
      <w:r w:rsidRPr="00881470">
        <w:rPr>
          <w:rFonts w:ascii="Helvetica" w:hAnsi="Helvetica" w:cs="Arial"/>
          <w:sz w:val="24"/>
        </w:rPr>
        <w:t xml:space="preserve"> </w:t>
      </w:r>
      <w:r w:rsidRPr="00881470">
        <w:rPr>
          <w:rFonts w:ascii="Helvetica" w:hAnsi="Helvetica" w:cs="Arial" w:hint="eastAsia"/>
          <w:sz w:val="24"/>
        </w:rPr>
        <w:t>Management:</w:t>
      </w:r>
      <w:r w:rsidRPr="00881470">
        <w:rPr>
          <w:rFonts w:ascii="Helvetica" w:hAnsi="Helvetica" w:cs="Arial"/>
          <w:sz w:val="24"/>
        </w:rPr>
        <w:t xml:space="preserve"> Urban Research Institute of China Vanke</w:t>
      </w:r>
    </w:p>
    <w:p w:rsidR="00A30971" w:rsidRPr="00881470" w:rsidRDefault="00A30971" w:rsidP="00A30971">
      <w:pPr>
        <w:rPr>
          <w:rFonts w:ascii="Helvetica" w:hAnsi="Helvetica" w:cs="Arial"/>
          <w:sz w:val="24"/>
        </w:rPr>
      </w:pPr>
      <w:r w:rsidRPr="00881470">
        <w:rPr>
          <w:rFonts w:ascii="Helvetica" w:hAnsi="Helvetica" w:cs="Arial" w:hint="eastAsia"/>
          <w:sz w:val="24"/>
        </w:rPr>
        <w:t xml:space="preserve">LDI: </w:t>
      </w:r>
      <w:r w:rsidRPr="00881470">
        <w:rPr>
          <w:rFonts w:ascii="Helvetica" w:hAnsi="Helvetica" w:cs="Arial"/>
          <w:sz w:val="24"/>
        </w:rPr>
        <w:t>Bowan Architecture</w:t>
      </w:r>
      <w:r w:rsidRPr="00881470">
        <w:rPr>
          <w:rFonts w:ascii="Helvetica" w:hAnsi="Helvetica" w:cs="Arial" w:hint="eastAsia"/>
          <w:sz w:val="24"/>
        </w:rPr>
        <w:t xml:space="preserve"> Co., Ltd.</w:t>
      </w:r>
      <w:r w:rsidRPr="00881470">
        <w:rPr>
          <w:rFonts w:ascii="Helvetica" w:hAnsi="Helvetica" w:cs="Arial"/>
          <w:sz w:val="24"/>
        </w:rPr>
        <w:t xml:space="preserve"> </w:t>
      </w:r>
    </w:p>
    <w:p w:rsidR="00A30971" w:rsidRPr="00881470" w:rsidRDefault="00A30971" w:rsidP="00A30971">
      <w:pPr>
        <w:rPr>
          <w:rFonts w:ascii="Helvetica" w:hAnsi="Helvetica" w:cs="Arial"/>
          <w:sz w:val="24"/>
        </w:rPr>
      </w:pPr>
      <w:r w:rsidRPr="00881470">
        <w:rPr>
          <w:rFonts w:ascii="Helvetica" w:hAnsi="Helvetica" w:cs="Arial" w:hint="eastAsia"/>
          <w:sz w:val="24"/>
        </w:rPr>
        <w:t xml:space="preserve">Facade: </w:t>
      </w:r>
      <w:r w:rsidRPr="00881470">
        <w:rPr>
          <w:rFonts w:ascii="Helvetica" w:hAnsi="Helvetica" w:cs="Arial"/>
          <w:sz w:val="24"/>
        </w:rPr>
        <w:t xml:space="preserve">PAG Facade Systems </w:t>
      </w:r>
      <w:r w:rsidRPr="00881470">
        <w:rPr>
          <w:rFonts w:ascii="Helvetica" w:hAnsi="Helvetica" w:cs="Arial" w:hint="eastAsia"/>
          <w:sz w:val="24"/>
        </w:rPr>
        <w:t>Co., Ltd.</w:t>
      </w:r>
    </w:p>
    <w:p w:rsidR="00A30971" w:rsidRPr="00881470" w:rsidRDefault="00A30971" w:rsidP="00A30971">
      <w:pPr>
        <w:rPr>
          <w:rFonts w:ascii="Helvetica" w:hAnsi="Helvetica" w:cs="Arial"/>
          <w:sz w:val="24"/>
        </w:rPr>
      </w:pPr>
      <w:r w:rsidRPr="00881470">
        <w:rPr>
          <w:rFonts w:ascii="Helvetica" w:hAnsi="Helvetica" w:cs="Arial" w:hint="eastAsia"/>
          <w:sz w:val="24"/>
        </w:rPr>
        <w:t xml:space="preserve">Interior LDI: </w:t>
      </w:r>
      <w:r w:rsidRPr="00881470">
        <w:rPr>
          <w:rFonts w:ascii="Helvetica" w:hAnsi="Helvetica" w:cs="Arial"/>
          <w:sz w:val="24"/>
        </w:rPr>
        <w:t xml:space="preserve">Hign Decoration Design Engineering </w:t>
      </w:r>
      <w:r w:rsidR="001F1230" w:rsidRPr="00881470">
        <w:rPr>
          <w:rFonts w:ascii="Helvetica" w:hAnsi="Helvetica" w:cs="Arial"/>
          <w:sz w:val="24"/>
        </w:rPr>
        <w:t>Co., Ltd</w:t>
      </w:r>
    </w:p>
    <w:p w:rsidR="00A30971" w:rsidRPr="00881470" w:rsidRDefault="00A30971" w:rsidP="00A30971">
      <w:pPr>
        <w:rPr>
          <w:rFonts w:ascii="Helvetica" w:hAnsi="Helvetica" w:cs="Arial"/>
          <w:sz w:val="24"/>
        </w:rPr>
      </w:pPr>
      <w:r w:rsidRPr="00881470">
        <w:rPr>
          <w:rFonts w:ascii="Helvetica" w:hAnsi="Helvetica" w:cs="Arial" w:hint="eastAsia"/>
          <w:sz w:val="24"/>
        </w:rPr>
        <w:t>Lighting:</w:t>
      </w:r>
      <w:r w:rsidRPr="00881470">
        <w:rPr>
          <w:rFonts w:ascii="Helvetica" w:hAnsi="Helvetica" w:cs="Arial"/>
          <w:sz w:val="24"/>
        </w:rPr>
        <w:t xml:space="preserve"> Grand Sight </w:t>
      </w:r>
      <w:r w:rsidR="003A7ABA" w:rsidRPr="00881470">
        <w:rPr>
          <w:rFonts w:ascii="Helvetica" w:hAnsi="Helvetica" w:cs="Arial"/>
          <w:sz w:val="24"/>
        </w:rPr>
        <w:t xml:space="preserve">Design </w:t>
      </w:r>
      <w:r w:rsidRPr="00881470">
        <w:rPr>
          <w:rFonts w:ascii="Helvetica" w:hAnsi="Helvetica" w:cs="Arial"/>
          <w:sz w:val="24"/>
        </w:rPr>
        <w:t xml:space="preserve">International </w:t>
      </w:r>
      <w:r w:rsidR="003A7ABA" w:rsidRPr="00881470">
        <w:rPr>
          <w:rFonts w:ascii="Helvetica" w:hAnsi="Helvetica" w:cs="Arial"/>
          <w:sz w:val="24"/>
        </w:rPr>
        <w:t>Limited</w:t>
      </w:r>
    </w:p>
    <w:p w:rsidR="00B258C9" w:rsidRDefault="00B258C9" w:rsidP="00A30971">
      <w:pPr>
        <w:rPr>
          <w:rFonts w:ascii="Helvetica" w:hAnsi="Helvetica" w:cs="Arial"/>
          <w:sz w:val="24"/>
        </w:rPr>
      </w:pPr>
      <w:r w:rsidRPr="00881470">
        <w:rPr>
          <w:rFonts w:ascii="Helvetica" w:hAnsi="Helvetica" w:cs="Arial" w:hint="eastAsia"/>
          <w:sz w:val="24"/>
        </w:rPr>
        <w:t>Landscape:</w:t>
      </w:r>
      <w:r w:rsidRPr="00881470">
        <w:t xml:space="preserve"> </w:t>
      </w:r>
      <w:r w:rsidRPr="00881470">
        <w:rPr>
          <w:rFonts w:ascii="Helvetica" w:hAnsi="Helvetica" w:cs="Arial"/>
          <w:sz w:val="24"/>
        </w:rPr>
        <w:t>Yuanye Landscape Design</w:t>
      </w:r>
    </w:p>
    <w:p w:rsidR="00936EDA" w:rsidRDefault="00936EDA" w:rsidP="00A30971">
      <w:pPr>
        <w:rPr>
          <w:rFonts w:ascii="Helvetica" w:hAnsi="Helvetica" w:cs="Arial"/>
          <w:sz w:val="24"/>
        </w:rPr>
      </w:pPr>
    </w:p>
    <w:p w:rsidR="004D4519" w:rsidRDefault="004D4519" w:rsidP="00A30971">
      <w:pPr>
        <w:rPr>
          <w:rFonts w:ascii="Helvetica" w:hAnsi="Helvetica" w:cs="Arial"/>
          <w:sz w:val="24"/>
        </w:rPr>
      </w:pPr>
      <w:r w:rsidRPr="00DF4023">
        <w:rPr>
          <w:rFonts w:ascii="Helvetica" w:hAnsi="Helvetica" w:cs="Arial" w:hint="eastAsia"/>
          <w:sz w:val="24"/>
        </w:rPr>
        <w:t>Contractor</w:t>
      </w:r>
      <w:r>
        <w:rPr>
          <w:rFonts w:ascii="Helvetica" w:hAnsi="Helvetica" w:cs="Arial"/>
          <w:sz w:val="24"/>
        </w:rPr>
        <w:t>s:</w:t>
      </w:r>
    </w:p>
    <w:p w:rsidR="000A1423" w:rsidRDefault="000A1423" w:rsidP="00A30971">
      <w:pPr>
        <w:rPr>
          <w:rFonts w:ascii="Helvetica" w:hAnsi="Helvetica" w:cs="Arial"/>
          <w:sz w:val="24"/>
        </w:rPr>
      </w:pPr>
    </w:p>
    <w:p w:rsidR="004D4519" w:rsidRDefault="004D4519" w:rsidP="00A30971">
      <w:pPr>
        <w:rPr>
          <w:rFonts w:ascii="Helvetica" w:hAnsi="Helvetica" w:cs="Arial"/>
          <w:sz w:val="24"/>
        </w:rPr>
      </w:pPr>
      <w:r>
        <w:rPr>
          <w:rFonts w:ascii="Helvetica" w:hAnsi="Helvetica" w:cs="Arial"/>
          <w:sz w:val="24"/>
        </w:rPr>
        <w:t>C</w:t>
      </w:r>
      <w:r w:rsidRPr="004D4519">
        <w:rPr>
          <w:rFonts w:ascii="Helvetica" w:hAnsi="Helvetica" w:cs="Arial"/>
          <w:sz w:val="24"/>
        </w:rPr>
        <w:t xml:space="preserve">ivil </w:t>
      </w:r>
      <w:r>
        <w:rPr>
          <w:rFonts w:ascii="Helvetica" w:hAnsi="Helvetica" w:cs="Arial"/>
          <w:sz w:val="24"/>
        </w:rPr>
        <w:t>E</w:t>
      </w:r>
      <w:r w:rsidRPr="004D4519">
        <w:rPr>
          <w:rFonts w:ascii="Helvetica" w:hAnsi="Helvetica" w:cs="Arial"/>
          <w:sz w:val="24"/>
        </w:rPr>
        <w:t>ngineering</w:t>
      </w:r>
      <w:r>
        <w:rPr>
          <w:rFonts w:ascii="Helvetica" w:hAnsi="Helvetica" w:cs="Arial"/>
          <w:sz w:val="24"/>
        </w:rPr>
        <w:t>:</w:t>
      </w:r>
      <w:r w:rsidRPr="004D4519">
        <w:rPr>
          <w:rFonts w:ascii="Helvetica" w:hAnsi="Helvetica" w:cs="Arial"/>
          <w:sz w:val="24"/>
        </w:rPr>
        <w:t xml:space="preserve"> </w:t>
      </w:r>
      <w:r w:rsidR="001F1230">
        <w:rPr>
          <w:rFonts w:ascii="Helvetica" w:hAnsi="Helvetica" w:cs="Arial"/>
          <w:sz w:val="24"/>
        </w:rPr>
        <w:t>West Construction</w:t>
      </w:r>
      <w:r w:rsidR="001F1230" w:rsidRPr="001F1230">
        <w:rPr>
          <w:rFonts w:ascii="Helvetica" w:hAnsi="Helvetica" w:cs="Arial"/>
          <w:sz w:val="24"/>
        </w:rPr>
        <w:t xml:space="preserve"> </w:t>
      </w:r>
      <w:r w:rsidR="001F1230">
        <w:rPr>
          <w:rFonts w:ascii="Helvetica" w:hAnsi="Helvetica" w:cs="Arial"/>
          <w:sz w:val="24"/>
        </w:rPr>
        <w:t>Shenzhen</w:t>
      </w:r>
    </w:p>
    <w:p w:rsidR="00A30971" w:rsidRDefault="00A30971" w:rsidP="00A30971">
      <w:pPr>
        <w:rPr>
          <w:rFonts w:ascii="Helvetica" w:hAnsi="Helvetica" w:cs="Arial"/>
          <w:sz w:val="24"/>
        </w:rPr>
      </w:pPr>
      <w:r>
        <w:rPr>
          <w:rFonts w:ascii="Helvetica" w:hAnsi="Helvetica" w:cs="Arial" w:hint="eastAsia"/>
          <w:sz w:val="24"/>
        </w:rPr>
        <w:t>Facade:</w:t>
      </w:r>
      <w:r w:rsidR="004D4519">
        <w:rPr>
          <w:rFonts w:ascii="Helvetica" w:hAnsi="Helvetica" w:cs="Arial"/>
          <w:sz w:val="24"/>
        </w:rPr>
        <w:t xml:space="preserve"> </w:t>
      </w:r>
      <w:r w:rsidR="001F1230">
        <w:rPr>
          <w:rFonts w:ascii="Helvetica" w:hAnsi="Helvetica" w:cs="Arial"/>
          <w:sz w:val="24"/>
        </w:rPr>
        <w:t>Shanghai Bestin Industry Co., Ltd</w:t>
      </w:r>
      <w:r w:rsidR="004D4519">
        <w:rPr>
          <w:rFonts w:ascii="Helvetica" w:hAnsi="Helvetica" w:cs="Arial"/>
          <w:sz w:val="24"/>
        </w:rPr>
        <w:t xml:space="preserve">; </w:t>
      </w:r>
      <w:r w:rsidR="001F1230">
        <w:rPr>
          <w:rFonts w:ascii="Helvetica" w:hAnsi="Helvetica" w:cs="Arial"/>
          <w:sz w:val="24"/>
        </w:rPr>
        <w:t>West Construction</w:t>
      </w:r>
      <w:r w:rsidR="001F1230" w:rsidRPr="001F1230">
        <w:rPr>
          <w:rFonts w:ascii="Helvetica" w:hAnsi="Helvetica" w:cs="Arial"/>
          <w:sz w:val="24"/>
        </w:rPr>
        <w:t xml:space="preserve"> </w:t>
      </w:r>
      <w:r w:rsidR="001F1230">
        <w:rPr>
          <w:rFonts w:ascii="Helvetica" w:hAnsi="Helvetica" w:cs="Arial"/>
          <w:sz w:val="24"/>
        </w:rPr>
        <w:t>Shenzhen</w:t>
      </w:r>
    </w:p>
    <w:p w:rsidR="000A1423" w:rsidRDefault="000A1423" w:rsidP="00A30971">
      <w:pPr>
        <w:rPr>
          <w:rFonts w:ascii="Helvetica" w:hAnsi="Helvetica" w:cs="Arial"/>
          <w:sz w:val="24"/>
        </w:rPr>
      </w:pPr>
      <w:r>
        <w:rPr>
          <w:rFonts w:ascii="Helvetica" w:hAnsi="Helvetica" w:cs="Arial"/>
          <w:sz w:val="24"/>
        </w:rPr>
        <w:t>I</w:t>
      </w:r>
      <w:r>
        <w:rPr>
          <w:rFonts w:ascii="Helvetica" w:hAnsi="Helvetica" w:cs="Arial" w:hint="eastAsia"/>
          <w:sz w:val="24"/>
        </w:rPr>
        <w:t>nterior</w:t>
      </w:r>
      <w:r>
        <w:rPr>
          <w:rFonts w:ascii="Helvetica" w:hAnsi="Helvetica" w:cs="Arial"/>
          <w:sz w:val="24"/>
        </w:rPr>
        <w:t>: Shenzhen Chuangbao Decoration Co., Ltd</w:t>
      </w:r>
    </w:p>
    <w:p w:rsidR="004D4519" w:rsidRDefault="004D4519" w:rsidP="00A30971">
      <w:pPr>
        <w:rPr>
          <w:rFonts w:ascii="Helvetica" w:hAnsi="Helvetica" w:cs="Arial"/>
          <w:sz w:val="24"/>
        </w:rPr>
      </w:pPr>
      <w:r>
        <w:rPr>
          <w:rFonts w:ascii="Helvetica" w:hAnsi="Helvetica" w:cs="Arial"/>
          <w:sz w:val="24"/>
        </w:rPr>
        <w:t>Steel Construction: Shenzhen Chuangbao Decoration Co., Ltd.</w:t>
      </w:r>
    </w:p>
    <w:p w:rsidR="00936EDA" w:rsidRPr="00936EDA" w:rsidRDefault="000A1423" w:rsidP="00936EDA">
      <w:pPr>
        <w:rPr>
          <w:rFonts w:ascii="Helvetica" w:hAnsi="Helvetica" w:cs="Arial"/>
          <w:sz w:val="22"/>
          <w:szCs w:val="22"/>
        </w:rPr>
      </w:pPr>
      <w:r w:rsidRPr="00881470">
        <w:rPr>
          <w:rFonts w:ascii="Helvetica" w:hAnsi="Helvetica" w:cs="Arial"/>
          <w:sz w:val="24"/>
        </w:rPr>
        <w:t>Doors and windows</w:t>
      </w:r>
      <w:r w:rsidRPr="00881470">
        <w:rPr>
          <w:rFonts w:ascii="Helvetica" w:hAnsi="Helvetica" w:cs="Arial" w:hint="eastAsia"/>
          <w:sz w:val="24"/>
        </w:rPr>
        <w:t>：</w:t>
      </w:r>
      <w:r w:rsidRPr="00881470">
        <w:rPr>
          <w:rFonts w:ascii="Helvetica" w:hAnsi="Helvetica" w:cs="Arial"/>
          <w:sz w:val="24"/>
        </w:rPr>
        <w:t>Schüco International (Beijing) Co., Ltd.</w:t>
      </w:r>
    </w:p>
    <w:p w:rsidR="00DF4023" w:rsidRDefault="00DF4023" w:rsidP="00653EDA">
      <w:pPr>
        <w:rPr>
          <w:rFonts w:ascii="Helvetica" w:hAnsi="Helvetica" w:cs="Arial"/>
          <w:sz w:val="24"/>
        </w:rPr>
      </w:pPr>
    </w:p>
    <w:p w:rsidR="004D4519" w:rsidRDefault="004D4519" w:rsidP="00653EDA">
      <w:pPr>
        <w:rPr>
          <w:rFonts w:ascii="Helvetica" w:hAnsi="Helvetica" w:cs="Arial"/>
          <w:sz w:val="24"/>
        </w:rPr>
      </w:pPr>
    </w:p>
    <w:p w:rsidR="004D4519" w:rsidRDefault="004D4519" w:rsidP="00653EDA">
      <w:pPr>
        <w:rPr>
          <w:rFonts w:ascii="Helvetica" w:hAnsi="Helvetica" w:cs="Arial"/>
          <w:sz w:val="24"/>
        </w:rPr>
      </w:pPr>
    </w:p>
    <w:p w:rsidR="00A30971" w:rsidRDefault="00DF4023" w:rsidP="00EB5497">
      <w:pPr>
        <w:jc w:val="left"/>
        <w:rPr>
          <w:rFonts w:ascii="Helvetica" w:hAnsi="Helvetica" w:cs="Arial"/>
          <w:b/>
          <w:sz w:val="24"/>
        </w:rPr>
      </w:pPr>
      <w:r w:rsidRPr="00BE4F7B">
        <w:rPr>
          <w:rFonts w:ascii="Arial" w:hAnsi="Arial" w:cs="Arial"/>
          <w:sz w:val="22"/>
          <w:szCs w:val="22"/>
        </w:rPr>
        <w:t xml:space="preserve">Special Features: </w:t>
      </w:r>
      <w:r w:rsidR="00A30971" w:rsidRPr="001F533E">
        <w:rPr>
          <w:rFonts w:ascii="Helvetica" w:hAnsi="Helvetica" w:cs="Arial"/>
          <w:b/>
          <w:sz w:val="24"/>
        </w:rPr>
        <w:t xml:space="preserve">adaptive reuse, internal courtyard, rooftop terrace  </w:t>
      </w:r>
    </w:p>
    <w:p w:rsidR="001F533E" w:rsidRDefault="001F533E" w:rsidP="00EB5497">
      <w:pPr>
        <w:jc w:val="left"/>
        <w:rPr>
          <w:rFonts w:ascii="Helvetica" w:hAnsi="Helvetica" w:cs="Arial"/>
          <w:b/>
          <w:sz w:val="24"/>
        </w:rPr>
      </w:pPr>
    </w:p>
    <w:p w:rsidR="001F533E" w:rsidRDefault="001F533E" w:rsidP="001F533E">
      <w:pPr>
        <w:rPr>
          <w:rFonts w:ascii="Helvetica" w:hAnsi="Helvetica" w:cs="Arial"/>
          <w:sz w:val="24"/>
        </w:rPr>
      </w:pPr>
      <w:r>
        <w:rPr>
          <w:rFonts w:ascii="Helvetica" w:hAnsi="Helvetica" w:cs="Arial"/>
          <w:sz w:val="24"/>
        </w:rPr>
        <w:t>Architectural Materials, Products, Graphics and FF&amp;E Suppliers, Manufacturers, etc.</w:t>
      </w:r>
    </w:p>
    <w:p w:rsidR="00DF4023" w:rsidRPr="00653EDA" w:rsidRDefault="00DF4023" w:rsidP="00EB5497">
      <w:pPr>
        <w:jc w:val="left"/>
        <w:rPr>
          <w:rFonts w:ascii="Helvetica" w:hAnsi="Helvetica" w:cs="Arial"/>
          <w:sz w:val="24"/>
        </w:rPr>
      </w:pPr>
    </w:p>
    <w:p w:rsidR="00DF4023" w:rsidRDefault="001F533E" w:rsidP="00BE4F7B">
      <w:pPr>
        <w:pStyle w:val="aa"/>
        <w:numPr>
          <w:ilvl w:val="0"/>
          <w:numId w:val="11"/>
        </w:numPr>
        <w:jc w:val="left"/>
        <w:rPr>
          <w:rFonts w:ascii="Helvetica" w:hAnsi="Helvetica" w:cs="Arial"/>
          <w:b/>
          <w:sz w:val="24"/>
        </w:rPr>
      </w:pPr>
      <w:r>
        <w:rPr>
          <w:rFonts w:ascii="Arial" w:hAnsi="Arial" w:cs="Arial"/>
          <w:i/>
          <w:color w:val="000000"/>
          <w:sz w:val="22"/>
          <w:szCs w:val="22"/>
        </w:rPr>
        <w:t>Architecture – Materials</w:t>
      </w:r>
      <w:r>
        <w:rPr>
          <w:rFonts w:ascii="Arial" w:hAnsi="Arial" w:cs="Arial"/>
          <w:color w:val="000000"/>
          <w:sz w:val="22"/>
          <w:szCs w:val="22"/>
        </w:rPr>
        <w:t xml:space="preserve">: </w:t>
      </w:r>
      <w:r w:rsidR="00EB5497" w:rsidRPr="00BE4F7B">
        <w:rPr>
          <w:rFonts w:ascii="Helvetica" w:hAnsi="Helvetica" w:cs="Arial"/>
          <w:b/>
          <w:sz w:val="24"/>
        </w:rPr>
        <w:t>site-cast concrete, weathering resistant steel, corrugated &amp; perforated stainless steel panels</w:t>
      </w:r>
      <w:r w:rsidR="00C51B1A" w:rsidRPr="00BE4F7B">
        <w:rPr>
          <w:rFonts w:ascii="Helvetica" w:hAnsi="Helvetica" w:cs="Arial"/>
          <w:b/>
          <w:sz w:val="24"/>
        </w:rPr>
        <w:t xml:space="preserve">, </w:t>
      </w:r>
      <w:r w:rsidR="00EB5497" w:rsidRPr="00BE4F7B">
        <w:rPr>
          <w:rFonts w:ascii="Helvetica" w:hAnsi="Helvetica" w:cs="Arial"/>
          <w:b/>
          <w:sz w:val="24"/>
        </w:rPr>
        <w:t>m</w:t>
      </w:r>
      <w:r w:rsidR="00C51B1A" w:rsidRPr="00BE4F7B">
        <w:rPr>
          <w:rFonts w:ascii="Helvetica" w:hAnsi="Helvetica" w:cs="Arial"/>
          <w:b/>
          <w:sz w:val="24"/>
        </w:rPr>
        <w:t>arble</w:t>
      </w:r>
      <w:r w:rsidR="00DF4023" w:rsidRPr="00BE4F7B">
        <w:rPr>
          <w:rFonts w:ascii="Helvetica" w:hAnsi="Helvetica" w:cs="Arial"/>
          <w:b/>
          <w:sz w:val="24"/>
        </w:rPr>
        <w:t xml:space="preserve">, </w:t>
      </w:r>
      <w:r w:rsidR="00EB5497" w:rsidRPr="00BE4F7B">
        <w:rPr>
          <w:rFonts w:ascii="Helvetica" w:hAnsi="Helvetica" w:cs="Arial"/>
          <w:b/>
          <w:sz w:val="24"/>
        </w:rPr>
        <w:t>c</w:t>
      </w:r>
      <w:r w:rsidR="00DF4023" w:rsidRPr="00BE4F7B">
        <w:rPr>
          <w:rFonts w:ascii="Helvetica" w:hAnsi="Helvetica" w:cs="Arial"/>
          <w:b/>
          <w:sz w:val="24"/>
        </w:rPr>
        <w:t xml:space="preserve">lear </w:t>
      </w:r>
      <w:r w:rsidR="00EB5497" w:rsidRPr="00BE4F7B">
        <w:rPr>
          <w:rFonts w:ascii="Helvetica" w:hAnsi="Helvetica" w:cs="Arial"/>
          <w:b/>
          <w:sz w:val="24"/>
        </w:rPr>
        <w:t>g</w:t>
      </w:r>
      <w:r w:rsidR="00DF4023" w:rsidRPr="00BE4F7B">
        <w:rPr>
          <w:rFonts w:ascii="Helvetica" w:hAnsi="Helvetica" w:cs="Arial"/>
          <w:b/>
          <w:sz w:val="24"/>
        </w:rPr>
        <w:t>lass</w:t>
      </w:r>
      <w:r w:rsidR="00E3046C" w:rsidRPr="00BE4F7B">
        <w:rPr>
          <w:rFonts w:ascii="Helvetica" w:hAnsi="Helvetica" w:cs="Arial"/>
          <w:b/>
          <w:sz w:val="24"/>
        </w:rPr>
        <w:t xml:space="preserve"> </w:t>
      </w:r>
    </w:p>
    <w:p w:rsidR="001F533E" w:rsidRPr="00BE4F7B" w:rsidRDefault="001F533E" w:rsidP="001F533E">
      <w:pPr>
        <w:pStyle w:val="aa"/>
        <w:jc w:val="left"/>
        <w:rPr>
          <w:rFonts w:ascii="Helvetica" w:hAnsi="Helvetica" w:cs="Arial"/>
          <w:b/>
          <w:sz w:val="24"/>
        </w:rPr>
      </w:pPr>
    </w:p>
    <w:p w:rsidR="001F533E" w:rsidRPr="00447707" w:rsidRDefault="001F533E" w:rsidP="001F533E">
      <w:pPr>
        <w:pStyle w:val="aa"/>
        <w:numPr>
          <w:ilvl w:val="0"/>
          <w:numId w:val="11"/>
        </w:numPr>
        <w:jc w:val="left"/>
        <w:rPr>
          <w:rFonts w:ascii="Helvetica" w:hAnsi="Helvetica" w:cs="Arial"/>
          <w:sz w:val="24"/>
        </w:rPr>
      </w:pPr>
      <w:r w:rsidRPr="00BE4F7B">
        <w:rPr>
          <w:rFonts w:ascii="Helvetica" w:hAnsi="Helvetica" w:cs="Arial"/>
          <w:i/>
          <w:sz w:val="24"/>
        </w:rPr>
        <w:t>Architectur</w:t>
      </w:r>
      <w:r w:rsidR="00447707">
        <w:rPr>
          <w:rFonts w:ascii="Helvetica" w:hAnsi="Helvetica" w:cs="Arial"/>
          <w:i/>
          <w:sz w:val="24"/>
        </w:rPr>
        <w:t>e</w:t>
      </w:r>
      <w:r w:rsidRPr="00BE4F7B">
        <w:rPr>
          <w:rFonts w:ascii="Helvetica" w:hAnsi="Helvetica" w:cs="Arial"/>
          <w:i/>
          <w:sz w:val="24"/>
        </w:rPr>
        <w:t xml:space="preserve"> – Fixtures &amp; Fittings, Equipment, Sockets &amp; Switches:</w:t>
      </w:r>
      <w:r w:rsidRPr="00BE4F7B">
        <w:rPr>
          <w:rFonts w:ascii="Helvetica" w:hAnsi="Helvetica" w:cs="Arial"/>
          <w:sz w:val="24"/>
        </w:rPr>
        <w:t xml:space="preserve"> </w:t>
      </w:r>
      <w:r w:rsidRPr="00BE4F7B">
        <w:rPr>
          <w:rFonts w:ascii="Helvetica" w:hAnsi="Helvetica" w:cs="Arial"/>
          <w:b/>
          <w:sz w:val="24"/>
        </w:rPr>
        <w:t xml:space="preserve">VOLA, </w:t>
      </w:r>
      <w:r>
        <w:rPr>
          <w:rFonts w:ascii="Helvetica" w:hAnsi="Helvetica" w:cs="Arial"/>
          <w:b/>
          <w:sz w:val="24"/>
        </w:rPr>
        <w:t>Agape</w:t>
      </w:r>
      <w:r w:rsidRPr="00BE4F7B">
        <w:rPr>
          <w:rFonts w:ascii="Helvetica" w:hAnsi="Helvetica" w:cs="Arial"/>
          <w:b/>
          <w:sz w:val="24"/>
        </w:rPr>
        <w:t>, D</w:t>
      </w:r>
      <w:r>
        <w:rPr>
          <w:rFonts w:ascii="Helvetica" w:hAnsi="Helvetica" w:cs="Arial"/>
          <w:b/>
          <w:sz w:val="24"/>
        </w:rPr>
        <w:t>uravit</w:t>
      </w:r>
      <w:r w:rsidRPr="00BE4F7B">
        <w:rPr>
          <w:rFonts w:ascii="Helvetica" w:hAnsi="Helvetica" w:cs="Arial"/>
          <w:b/>
          <w:sz w:val="24"/>
        </w:rPr>
        <w:t>, CJC</w:t>
      </w:r>
    </w:p>
    <w:p w:rsidR="00447707" w:rsidRPr="00447707" w:rsidRDefault="00447707" w:rsidP="00447707">
      <w:pPr>
        <w:jc w:val="left"/>
        <w:rPr>
          <w:rFonts w:ascii="Helvetica" w:hAnsi="Helvetica" w:cs="Arial"/>
          <w:sz w:val="24"/>
        </w:rPr>
      </w:pPr>
    </w:p>
    <w:p w:rsidR="00447707" w:rsidRDefault="00447707" w:rsidP="00447707">
      <w:pPr>
        <w:pStyle w:val="1"/>
        <w:numPr>
          <w:ilvl w:val="0"/>
          <w:numId w:val="11"/>
        </w:numPr>
        <w:spacing w:before="0" w:after="0"/>
        <w:rPr>
          <w:rFonts w:ascii="Helvetica" w:eastAsia="宋体" w:hAnsi="Helvetica" w:cs="Arial"/>
          <w:bCs w:val="0"/>
          <w:kern w:val="2"/>
          <w:sz w:val="24"/>
          <w:szCs w:val="24"/>
        </w:rPr>
      </w:pPr>
      <w:r w:rsidRPr="00BE4F7B">
        <w:rPr>
          <w:rFonts w:ascii="Helvetica" w:eastAsia="宋体" w:hAnsi="Helvetica" w:cs="Arial"/>
          <w:b w:val="0"/>
          <w:bCs w:val="0"/>
          <w:i/>
          <w:kern w:val="2"/>
          <w:sz w:val="24"/>
          <w:szCs w:val="24"/>
        </w:rPr>
        <w:t>Decorative Lighting, Specified:</w:t>
      </w:r>
      <w:r w:rsidRPr="00BE4F7B">
        <w:rPr>
          <w:rFonts w:ascii="Helvetica" w:eastAsia="宋体" w:hAnsi="Helvetica" w:cs="Arial"/>
          <w:b w:val="0"/>
          <w:bCs w:val="0"/>
          <w:kern w:val="2"/>
          <w:sz w:val="24"/>
          <w:szCs w:val="24"/>
        </w:rPr>
        <w:t xml:space="preserve"> </w:t>
      </w:r>
      <w:r w:rsidRPr="00BE4F7B">
        <w:rPr>
          <w:rFonts w:ascii="Helvetica" w:eastAsia="宋体" w:hAnsi="Helvetica" w:cs="Arial"/>
          <w:bCs w:val="0"/>
          <w:kern w:val="2"/>
          <w:sz w:val="24"/>
          <w:szCs w:val="24"/>
        </w:rPr>
        <w:t xml:space="preserve">Artemide, ClassiCon, Michael Anastassiades, Wastberg, Neri&amp;Hu Custom </w:t>
      </w:r>
    </w:p>
    <w:p w:rsidR="00447707" w:rsidRPr="00447707" w:rsidRDefault="00447707" w:rsidP="00447707"/>
    <w:p w:rsidR="00E3046C" w:rsidRPr="00BE4F7B" w:rsidRDefault="00BE4F7B" w:rsidP="00BE4F7B">
      <w:pPr>
        <w:pStyle w:val="aa"/>
        <w:numPr>
          <w:ilvl w:val="0"/>
          <w:numId w:val="11"/>
        </w:numPr>
        <w:jc w:val="left"/>
        <w:rPr>
          <w:rFonts w:ascii="Helvetica" w:hAnsi="Helvetica" w:cs="Arial"/>
          <w:sz w:val="24"/>
        </w:rPr>
      </w:pPr>
      <w:r w:rsidRPr="00BE4F7B">
        <w:rPr>
          <w:rFonts w:ascii="Arial" w:hAnsi="Arial" w:cs="Arial"/>
          <w:i/>
          <w:color w:val="000000"/>
          <w:sz w:val="22"/>
          <w:szCs w:val="22"/>
        </w:rPr>
        <w:t xml:space="preserve">Interiors </w:t>
      </w:r>
      <w:r w:rsidR="00E3046C" w:rsidRPr="00BE4F7B">
        <w:rPr>
          <w:rFonts w:ascii="Arial" w:hAnsi="Arial" w:cs="Arial"/>
          <w:i/>
          <w:color w:val="000000"/>
          <w:sz w:val="22"/>
          <w:szCs w:val="22"/>
        </w:rPr>
        <w:t>– Materials:</w:t>
      </w:r>
      <w:r w:rsidR="00E3046C" w:rsidRPr="00BE4F7B">
        <w:rPr>
          <w:rFonts w:ascii="Helvetica" w:hAnsi="Helvetica" w:cs="Arial"/>
          <w:sz w:val="24"/>
        </w:rPr>
        <w:t xml:space="preserve"> </w:t>
      </w:r>
      <w:r w:rsidR="00E3046C" w:rsidRPr="00BE4F7B">
        <w:rPr>
          <w:rFonts w:ascii="Helvetica" w:hAnsi="Helvetica" w:cs="Arial"/>
          <w:b/>
          <w:sz w:val="24"/>
        </w:rPr>
        <w:t>site-cast concrete, weathering resistant steel, corrugated &amp; perforated stainless steel panels, marble, clear glass, texture glass, terrazzo, custom mosaic, plywood, linen</w:t>
      </w:r>
    </w:p>
    <w:p w:rsidR="00BE4F7B" w:rsidRPr="00BE4F7B" w:rsidRDefault="00BE4F7B" w:rsidP="00BE4F7B"/>
    <w:p w:rsidR="00C51B1A" w:rsidRPr="001F533E" w:rsidRDefault="00447707" w:rsidP="001F533E">
      <w:pPr>
        <w:pStyle w:val="1"/>
        <w:numPr>
          <w:ilvl w:val="0"/>
          <w:numId w:val="11"/>
        </w:numPr>
        <w:spacing w:before="0" w:after="0"/>
        <w:rPr>
          <w:rFonts w:ascii="Helvetica" w:eastAsia="宋体" w:hAnsi="Helvetica" w:cs="Arial"/>
          <w:b w:val="0"/>
          <w:bCs w:val="0"/>
          <w:kern w:val="2"/>
          <w:sz w:val="24"/>
          <w:szCs w:val="24"/>
        </w:rPr>
      </w:pPr>
      <w:r>
        <w:rPr>
          <w:rFonts w:ascii="Helvetica" w:eastAsia="宋体" w:hAnsi="Helvetica" w:cs="Arial"/>
          <w:b w:val="0"/>
          <w:bCs w:val="0"/>
          <w:i/>
          <w:kern w:val="2"/>
          <w:sz w:val="24"/>
          <w:szCs w:val="24"/>
        </w:rPr>
        <w:t xml:space="preserve">Interiors – </w:t>
      </w:r>
      <w:r w:rsidR="00DF4023" w:rsidRPr="00BE4F7B">
        <w:rPr>
          <w:rFonts w:ascii="Helvetica" w:eastAsia="宋体" w:hAnsi="Helvetica" w:cs="Arial"/>
          <w:b w:val="0"/>
          <w:bCs w:val="0"/>
          <w:i/>
          <w:kern w:val="2"/>
          <w:sz w:val="24"/>
          <w:szCs w:val="24"/>
        </w:rPr>
        <w:t>Furniture, Specified:</w:t>
      </w:r>
      <w:r w:rsidR="00DF4023" w:rsidRPr="00BE4F7B">
        <w:rPr>
          <w:rFonts w:ascii="Helvetica" w:eastAsia="宋体" w:hAnsi="Helvetica" w:cs="Arial"/>
          <w:b w:val="0"/>
          <w:bCs w:val="0"/>
          <w:kern w:val="2"/>
          <w:sz w:val="24"/>
          <w:szCs w:val="24"/>
        </w:rPr>
        <w:t xml:space="preserve"> </w:t>
      </w:r>
      <w:r w:rsidR="00BE4F7B" w:rsidRPr="00BE4F7B">
        <w:rPr>
          <w:rFonts w:ascii="Helvetica" w:eastAsia="宋体" w:hAnsi="Helvetica" w:cs="Arial"/>
          <w:bCs w:val="0"/>
          <w:kern w:val="2"/>
          <w:sz w:val="24"/>
          <w:szCs w:val="24"/>
        </w:rPr>
        <w:t xml:space="preserve">De La Espada, </w:t>
      </w:r>
      <w:r w:rsidR="00594E0F" w:rsidRPr="00BE4F7B">
        <w:rPr>
          <w:rFonts w:ascii="Helvetica" w:eastAsia="宋体" w:hAnsi="Helvetica" w:cs="Arial"/>
          <w:bCs w:val="0"/>
          <w:kern w:val="2"/>
          <w:sz w:val="24"/>
          <w:szCs w:val="24"/>
        </w:rPr>
        <w:t>Stellarworks</w:t>
      </w:r>
      <w:r w:rsidR="00BE4F7B" w:rsidRPr="00BE4F7B">
        <w:rPr>
          <w:rFonts w:ascii="Helvetica" w:eastAsia="宋体" w:hAnsi="Helvetica" w:cs="Arial"/>
          <w:bCs w:val="0"/>
          <w:kern w:val="2"/>
          <w:sz w:val="24"/>
          <w:szCs w:val="24"/>
        </w:rPr>
        <w:t>,</w:t>
      </w:r>
      <w:r w:rsidR="00594E0F" w:rsidRPr="00BE4F7B">
        <w:rPr>
          <w:rFonts w:ascii="Helvetica" w:eastAsia="宋体" w:hAnsi="Helvetica" w:cs="Arial"/>
          <w:bCs w:val="0"/>
          <w:kern w:val="2"/>
          <w:sz w:val="24"/>
          <w:szCs w:val="24"/>
        </w:rPr>
        <w:t xml:space="preserve"> E15</w:t>
      </w:r>
      <w:r w:rsidR="00BE4F7B" w:rsidRPr="00BE4F7B">
        <w:rPr>
          <w:rFonts w:ascii="Helvetica" w:eastAsia="宋体" w:hAnsi="Helvetica" w:cs="Arial"/>
          <w:bCs w:val="0"/>
          <w:kern w:val="2"/>
          <w:sz w:val="24"/>
          <w:szCs w:val="24"/>
        </w:rPr>
        <w:t xml:space="preserve">, </w:t>
      </w:r>
      <w:r w:rsidR="00E3046C" w:rsidRPr="00BE4F7B">
        <w:rPr>
          <w:rFonts w:ascii="Helvetica" w:eastAsia="宋体" w:hAnsi="Helvetica" w:cs="Arial"/>
          <w:bCs w:val="0"/>
          <w:kern w:val="2"/>
          <w:sz w:val="24"/>
          <w:szCs w:val="24"/>
        </w:rPr>
        <w:t>C</w:t>
      </w:r>
      <w:r w:rsidR="001F533E">
        <w:rPr>
          <w:rFonts w:ascii="Helvetica" w:eastAsia="宋体" w:hAnsi="Helvetica" w:cs="Arial"/>
          <w:bCs w:val="0"/>
          <w:kern w:val="2"/>
          <w:sz w:val="24"/>
          <w:szCs w:val="24"/>
        </w:rPr>
        <w:t xml:space="preserve">assina, </w:t>
      </w:r>
      <w:r w:rsidR="00594E0F" w:rsidRPr="001F533E">
        <w:rPr>
          <w:rFonts w:ascii="Helvetica" w:eastAsia="宋体" w:hAnsi="Helvetica" w:cs="Arial"/>
          <w:bCs w:val="0"/>
          <w:kern w:val="2"/>
          <w:sz w:val="24"/>
          <w:szCs w:val="24"/>
        </w:rPr>
        <w:t>&amp;T</w:t>
      </w:r>
      <w:r w:rsidR="001F533E" w:rsidRPr="001F533E">
        <w:rPr>
          <w:rFonts w:ascii="Helvetica" w:eastAsia="宋体" w:hAnsi="Helvetica" w:cs="Arial"/>
          <w:bCs w:val="0"/>
          <w:kern w:val="2"/>
          <w:sz w:val="24"/>
          <w:szCs w:val="24"/>
        </w:rPr>
        <w:t xml:space="preserve">radition, </w:t>
      </w:r>
      <w:r w:rsidR="00594E0F" w:rsidRPr="001F533E">
        <w:rPr>
          <w:rFonts w:ascii="Helvetica" w:eastAsia="宋体" w:hAnsi="Helvetica" w:cs="Arial"/>
          <w:bCs w:val="0"/>
          <w:kern w:val="2"/>
          <w:sz w:val="24"/>
          <w:szCs w:val="24"/>
        </w:rPr>
        <w:t>Magis</w:t>
      </w:r>
      <w:r w:rsidR="00BE4F7B" w:rsidRPr="001F533E">
        <w:rPr>
          <w:rFonts w:ascii="Helvetica" w:eastAsia="宋体" w:hAnsi="Helvetica" w:cs="Arial"/>
          <w:bCs w:val="0"/>
          <w:kern w:val="2"/>
          <w:sz w:val="24"/>
          <w:szCs w:val="24"/>
        </w:rPr>
        <w:t>, T</w:t>
      </w:r>
      <w:r w:rsidR="001F533E">
        <w:rPr>
          <w:rFonts w:ascii="Helvetica" w:eastAsia="宋体" w:hAnsi="Helvetica" w:cs="Arial"/>
          <w:bCs w:val="0"/>
          <w:kern w:val="2"/>
          <w:sz w:val="24"/>
          <w:szCs w:val="24"/>
        </w:rPr>
        <w:t xml:space="preserve">honet, </w:t>
      </w:r>
      <w:r w:rsidR="00BE4F7B" w:rsidRPr="001F533E">
        <w:rPr>
          <w:rFonts w:ascii="Helvetica" w:eastAsia="宋体" w:hAnsi="Helvetica" w:cs="Arial"/>
          <w:bCs w:val="0"/>
          <w:kern w:val="2"/>
          <w:sz w:val="24"/>
          <w:szCs w:val="24"/>
        </w:rPr>
        <w:t>Neri&amp;Hu Custom</w:t>
      </w:r>
    </w:p>
    <w:p w:rsidR="00594E0F" w:rsidRPr="00BE4F7B" w:rsidRDefault="00594E0F" w:rsidP="00594E0F">
      <w:pPr>
        <w:rPr>
          <w:rFonts w:ascii="Helvetica" w:hAnsi="Helvetica" w:cs="Arial"/>
          <w:sz w:val="24"/>
        </w:rPr>
      </w:pPr>
    </w:p>
    <w:p w:rsidR="00DF4023" w:rsidRPr="00BE4F7B" w:rsidRDefault="00DF4023" w:rsidP="00BE4F7B">
      <w:pPr>
        <w:pStyle w:val="aa"/>
        <w:numPr>
          <w:ilvl w:val="0"/>
          <w:numId w:val="11"/>
        </w:numPr>
        <w:jc w:val="left"/>
        <w:rPr>
          <w:rFonts w:ascii="Helvetica" w:hAnsi="Helvetica" w:cs="Arial"/>
          <w:sz w:val="24"/>
        </w:rPr>
      </w:pPr>
      <w:r w:rsidRPr="00BE4F7B">
        <w:rPr>
          <w:rFonts w:ascii="Helvetica" w:hAnsi="Helvetica" w:cs="Arial"/>
          <w:i/>
          <w:sz w:val="24"/>
        </w:rPr>
        <w:t>Interiors – Accessories:</w:t>
      </w:r>
      <w:r w:rsidRPr="00BE4F7B">
        <w:rPr>
          <w:rFonts w:ascii="Helvetica" w:hAnsi="Helvetica" w:cs="Arial"/>
          <w:sz w:val="24"/>
        </w:rPr>
        <w:t xml:space="preserve"> </w:t>
      </w:r>
      <w:r w:rsidR="00005BFB" w:rsidRPr="00BE4F7B">
        <w:rPr>
          <w:rFonts w:ascii="Helvetica" w:hAnsi="Helvetica" w:cs="Arial"/>
          <w:b/>
          <w:sz w:val="24"/>
        </w:rPr>
        <w:t>O</w:t>
      </w:r>
      <w:r w:rsidR="00594E0F" w:rsidRPr="00BE4F7B">
        <w:rPr>
          <w:rFonts w:ascii="Helvetica" w:hAnsi="Helvetica" w:cs="Arial"/>
          <w:b/>
          <w:sz w:val="24"/>
        </w:rPr>
        <w:t>PEN</w:t>
      </w:r>
      <w:r w:rsidR="001F533E">
        <w:rPr>
          <w:rFonts w:ascii="Helvetica" w:hAnsi="Helvetica" w:cs="Arial"/>
          <w:b/>
          <w:sz w:val="24"/>
        </w:rPr>
        <w:t xml:space="preserve"> </w:t>
      </w:r>
      <w:r w:rsidR="00594E0F" w:rsidRPr="00BE4F7B">
        <w:rPr>
          <w:rFonts w:ascii="Helvetica" w:hAnsi="Helvetica" w:cs="Arial"/>
          <w:b/>
          <w:sz w:val="24"/>
        </w:rPr>
        <w:t>OBJECT</w:t>
      </w:r>
      <w:r w:rsidR="00BE4F7B" w:rsidRPr="00BE4F7B">
        <w:rPr>
          <w:rFonts w:ascii="Helvetica" w:hAnsi="Helvetica" w:cs="Arial"/>
          <w:b/>
          <w:sz w:val="24"/>
        </w:rPr>
        <w:t xml:space="preserve">, </w:t>
      </w:r>
      <w:r w:rsidR="00E3046C" w:rsidRPr="00BE4F7B">
        <w:rPr>
          <w:rFonts w:ascii="Helvetica" w:hAnsi="Helvetica" w:cs="Arial"/>
          <w:b/>
          <w:sz w:val="24"/>
        </w:rPr>
        <w:t>littala</w:t>
      </w:r>
      <w:r w:rsidR="00BE4F7B" w:rsidRPr="00BE4F7B">
        <w:rPr>
          <w:rFonts w:ascii="Helvetica" w:hAnsi="Helvetica" w:cs="Arial"/>
          <w:b/>
          <w:sz w:val="24"/>
        </w:rPr>
        <w:t>, Neri&amp;Hu Custom</w:t>
      </w:r>
    </w:p>
    <w:p w:rsidR="00BE4F7B" w:rsidRPr="00BE4F7B" w:rsidRDefault="00BE4F7B" w:rsidP="00EB5497">
      <w:pPr>
        <w:jc w:val="left"/>
        <w:rPr>
          <w:rFonts w:ascii="Helvetica" w:hAnsi="Helvetica" w:cs="Arial"/>
          <w:sz w:val="24"/>
        </w:rPr>
      </w:pPr>
    </w:p>
    <w:p w:rsidR="00DF4023" w:rsidRPr="00BE4F7B" w:rsidRDefault="00DF4023" w:rsidP="00BE4F7B">
      <w:pPr>
        <w:pStyle w:val="aa"/>
        <w:numPr>
          <w:ilvl w:val="0"/>
          <w:numId w:val="11"/>
        </w:numPr>
        <w:jc w:val="left"/>
        <w:rPr>
          <w:rFonts w:ascii="Helvetica" w:hAnsi="Helvetica" w:cs="Arial"/>
          <w:sz w:val="24"/>
        </w:rPr>
      </w:pPr>
      <w:r w:rsidRPr="00BE4F7B">
        <w:rPr>
          <w:rFonts w:ascii="Helvetica" w:hAnsi="Helvetica" w:cs="Arial"/>
          <w:i/>
          <w:sz w:val="24"/>
        </w:rPr>
        <w:t>Interiors – Fabrics:</w:t>
      </w:r>
      <w:r w:rsidRPr="00BE4F7B">
        <w:rPr>
          <w:rFonts w:ascii="Helvetica" w:hAnsi="Helvetica" w:cs="Arial"/>
          <w:sz w:val="24"/>
        </w:rPr>
        <w:t xml:space="preserve"> </w:t>
      </w:r>
      <w:r w:rsidR="00005BFB" w:rsidRPr="00BE4F7B">
        <w:rPr>
          <w:rFonts w:ascii="Helvetica" w:hAnsi="Helvetica" w:cs="Arial"/>
          <w:b/>
          <w:sz w:val="24"/>
        </w:rPr>
        <w:t>Gabriel</w:t>
      </w:r>
    </w:p>
    <w:p w:rsidR="000954B8" w:rsidRPr="007E37AB" w:rsidRDefault="000954B8" w:rsidP="000954B8">
      <w:pPr>
        <w:rPr>
          <w:rFonts w:ascii="Helvetica" w:hAnsi="Helvetica" w:cs="Arial"/>
          <w:sz w:val="22"/>
          <w:szCs w:val="22"/>
        </w:rPr>
      </w:pPr>
    </w:p>
    <w:p w:rsidR="000954B8" w:rsidRDefault="000954B8" w:rsidP="000954B8">
      <w:pPr>
        <w:rPr>
          <w:rFonts w:ascii="Arial" w:hAnsi="Arial" w:cs="Arial"/>
          <w:sz w:val="22"/>
          <w:szCs w:val="22"/>
        </w:rPr>
      </w:pPr>
    </w:p>
    <w:p w:rsidR="009F68C7" w:rsidRDefault="009F68C7" w:rsidP="00DF4023">
      <w:pPr>
        <w:rPr>
          <w:rFonts w:ascii="Helvetica" w:hAnsi="Helvetica" w:cs="Arial"/>
          <w:sz w:val="22"/>
          <w:szCs w:val="22"/>
        </w:rPr>
      </w:pPr>
    </w:p>
    <w:p w:rsidR="009F68C7" w:rsidRDefault="009F68C7" w:rsidP="00DF4023">
      <w:pPr>
        <w:rPr>
          <w:rFonts w:ascii="Helvetica" w:hAnsi="Helvetica" w:cs="Arial"/>
          <w:sz w:val="22"/>
          <w:szCs w:val="22"/>
        </w:rPr>
      </w:pPr>
    </w:p>
    <w:p w:rsidR="009F68C7" w:rsidRDefault="009F68C7" w:rsidP="00DF4023">
      <w:pPr>
        <w:rPr>
          <w:rFonts w:ascii="Helvetica" w:hAnsi="Helvetica" w:cs="Arial"/>
          <w:sz w:val="22"/>
          <w:szCs w:val="22"/>
        </w:rPr>
      </w:pPr>
    </w:p>
    <w:p w:rsidR="009F68C7" w:rsidRDefault="009F68C7" w:rsidP="00DF4023">
      <w:pPr>
        <w:rPr>
          <w:rFonts w:ascii="Helvetica" w:hAnsi="Helvetica" w:cs="Arial"/>
          <w:sz w:val="22"/>
          <w:szCs w:val="22"/>
        </w:rPr>
      </w:pPr>
    </w:p>
    <w:p w:rsidR="009F68C7" w:rsidRDefault="009F68C7" w:rsidP="00DF4023">
      <w:pPr>
        <w:rPr>
          <w:rFonts w:ascii="Helvetica" w:hAnsi="Helvetica" w:cs="Arial"/>
          <w:sz w:val="22"/>
          <w:szCs w:val="22"/>
        </w:rPr>
      </w:pPr>
    </w:p>
    <w:p w:rsidR="009F68C7" w:rsidRDefault="009F68C7" w:rsidP="00DF4023">
      <w:pPr>
        <w:rPr>
          <w:rFonts w:ascii="Helvetica" w:hAnsi="Helvetica" w:cs="Arial"/>
          <w:sz w:val="22"/>
          <w:szCs w:val="22"/>
        </w:rPr>
      </w:pPr>
    </w:p>
    <w:p w:rsidR="00BE6CB2" w:rsidRDefault="00BE6CB2" w:rsidP="00DF4023">
      <w:pPr>
        <w:rPr>
          <w:rFonts w:ascii="Helvetica" w:hAnsi="Helvetica" w:cs="Arial"/>
          <w:sz w:val="22"/>
          <w:szCs w:val="22"/>
        </w:rPr>
      </w:pPr>
    </w:p>
    <w:p w:rsidR="009F68C7" w:rsidRDefault="009F68C7" w:rsidP="00DF4023">
      <w:pPr>
        <w:rPr>
          <w:rFonts w:ascii="Helvetica" w:hAnsi="Helvetica" w:cs="Arial"/>
          <w:sz w:val="22"/>
          <w:szCs w:val="22"/>
        </w:rPr>
      </w:pPr>
    </w:p>
    <w:p w:rsidR="00767850" w:rsidRDefault="00767850" w:rsidP="00DF4023">
      <w:pPr>
        <w:rPr>
          <w:rFonts w:ascii="Helvetica" w:hAnsi="Helvetica" w:cs="Arial"/>
          <w:sz w:val="22"/>
          <w:szCs w:val="22"/>
        </w:rPr>
      </w:pPr>
    </w:p>
    <w:p w:rsidR="00BE6CB2" w:rsidRDefault="00BE6CB2" w:rsidP="00DF4023">
      <w:pPr>
        <w:rPr>
          <w:rFonts w:ascii="Helvetica" w:hAnsi="Helvetica" w:cs="Arial"/>
          <w:b/>
          <w:sz w:val="22"/>
          <w:szCs w:val="22"/>
        </w:rPr>
      </w:pPr>
    </w:p>
    <w:p w:rsidR="00BE6CB2" w:rsidRDefault="00BE6CB2" w:rsidP="00DF4023">
      <w:pPr>
        <w:rPr>
          <w:rFonts w:ascii="Helvetica" w:hAnsi="Helvetica" w:cs="Arial"/>
          <w:b/>
          <w:sz w:val="22"/>
          <w:szCs w:val="22"/>
        </w:rPr>
      </w:pPr>
      <w:r>
        <w:rPr>
          <w:rFonts w:ascii="Helvetica" w:hAnsi="Helvetica" w:cs="Arial"/>
          <w:b/>
          <w:sz w:val="22"/>
          <w:szCs w:val="22"/>
        </w:rPr>
        <w:br w:type="page"/>
      </w:r>
    </w:p>
    <w:p w:rsidR="00DF4023" w:rsidRDefault="00727F8C" w:rsidP="00DF4023">
      <w:pPr>
        <w:rPr>
          <w:rFonts w:ascii="Helvetica" w:hAnsi="Helvetica" w:cs="Arial"/>
          <w:b/>
          <w:sz w:val="22"/>
          <w:szCs w:val="22"/>
        </w:rPr>
      </w:pPr>
      <w:r>
        <w:rPr>
          <w:rFonts w:ascii="Helvetica" w:hAnsi="Helvetica" w:cs="Arial" w:hint="eastAsia"/>
          <w:b/>
          <w:sz w:val="22"/>
          <w:szCs w:val="22"/>
        </w:rPr>
        <w:lastRenderedPageBreak/>
        <w:t>维度相交</w:t>
      </w:r>
      <w:r>
        <w:rPr>
          <w:rFonts w:ascii="Helvetica" w:hAnsi="Helvetica" w:cs="Arial" w:hint="eastAsia"/>
          <w:b/>
          <w:sz w:val="22"/>
          <w:szCs w:val="22"/>
        </w:rPr>
        <w:t xml:space="preserve"> </w:t>
      </w:r>
      <w:r>
        <w:rPr>
          <w:rFonts w:ascii="Helvetica" w:hAnsi="Helvetica" w:cs="Arial"/>
          <w:b/>
          <w:sz w:val="22"/>
          <w:szCs w:val="22"/>
        </w:rPr>
        <w:t xml:space="preserve">| </w:t>
      </w:r>
      <w:r w:rsidR="00E248E4">
        <w:rPr>
          <w:rFonts w:ascii="Helvetica" w:hAnsi="Helvetica" w:cs="Arial" w:hint="eastAsia"/>
          <w:b/>
          <w:sz w:val="22"/>
          <w:szCs w:val="22"/>
        </w:rPr>
        <w:t>深圳南头古城</w:t>
      </w:r>
      <w:r w:rsidR="00145F43">
        <w:rPr>
          <w:rFonts w:ascii="Helvetica" w:hAnsi="Helvetica" w:cs="Arial" w:hint="eastAsia"/>
          <w:b/>
          <w:sz w:val="22"/>
          <w:szCs w:val="22"/>
        </w:rPr>
        <w:t>有熊酒店</w:t>
      </w:r>
    </w:p>
    <w:p w:rsidR="001F533E" w:rsidRPr="00767850" w:rsidRDefault="001F533E" w:rsidP="00DF4023">
      <w:pPr>
        <w:rPr>
          <w:rFonts w:ascii="Helvetica" w:hAnsi="Helvetica" w:cs="Arial"/>
          <w:b/>
          <w:sz w:val="22"/>
          <w:szCs w:val="22"/>
        </w:rPr>
      </w:pPr>
    </w:p>
    <w:p w:rsidR="00DF4023" w:rsidRPr="00E248E4" w:rsidRDefault="00E248E4" w:rsidP="00DF4023">
      <w:pPr>
        <w:rPr>
          <w:rFonts w:ascii="Helvetica" w:hAnsi="Helvetica" w:cs="Arial"/>
          <w:sz w:val="22"/>
          <w:szCs w:val="22"/>
        </w:rPr>
      </w:pPr>
      <w:r>
        <w:rPr>
          <w:rFonts w:ascii="Helvetica" w:hAnsi="Helvetica" w:cs="Arial" w:hint="eastAsia"/>
          <w:sz w:val="22"/>
          <w:szCs w:val="22"/>
        </w:rPr>
        <w:t>地点：广东省深圳市</w:t>
      </w:r>
    </w:p>
    <w:p w:rsidR="00DF4023" w:rsidRPr="00CF6B55" w:rsidRDefault="00DF4023" w:rsidP="00DF4023">
      <w:pPr>
        <w:rPr>
          <w:rFonts w:ascii="Helvetica" w:hAnsi="Helvetica" w:cs="Arial"/>
          <w:sz w:val="22"/>
          <w:szCs w:val="22"/>
        </w:rPr>
      </w:pPr>
      <w:r w:rsidRPr="00CF6B55">
        <w:rPr>
          <w:rFonts w:ascii="Helvetica" w:hAnsi="Helvetica" w:cs="Arial" w:hint="eastAsia"/>
          <w:sz w:val="22"/>
          <w:szCs w:val="22"/>
        </w:rPr>
        <w:t>时间：</w:t>
      </w:r>
      <w:r w:rsidRPr="00CF6B55">
        <w:rPr>
          <w:rFonts w:ascii="Helvetica" w:hAnsi="Helvetica" w:cs="Arial" w:hint="eastAsia"/>
          <w:sz w:val="22"/>
          <w:szCs w:val="22"/>
        </w:rPr>
        <w:t>2021</w:t>
      </w:r>
      <w:r w:rsidRPr="00CF6B55">
        <w:rPr>
          <w:rFonts w:ascii="Helvetica" w:hAnsi="Helvetica" w:cs="Arial" w:hint="eastAsia"/>
          <w:sz w:val="22"/>
          <w:szCs w:val="22"/>
        </w:rPr>
        <w:t>年</w:t>
      </w:r>
    </w:p>
    <w:p w:rsidR="00DF4023" w:rsidRPr="001F1230" w:rsidRDefault="00DF4023" w:rsidP="00DF4023">
      <w:pPr>
        <w:rPr>
          <w:rFonts w:ascii="Helvetica" w:hAnsi="Helvetica" w:cs="Arial"/>
          <w:sz w:val="22"/>
          <w:szCs w:val="22"/>
        </w:rPr>
      </w:pPr>
      <w:r w:rsidRPr="001F1230">
        <w:rPr>
          <w:rFonts w:ascii="Helvetica" w:hAnsi="Helvetica" w:cs="Arial" w:hint="eastAsia"/>
          <w:sz w:val="22"/>
          <w:szCs w:val="22"/>
        </w:rPr>
        <w:t>客户：</w:t>
      </w:r>
      <w:r w:rsidR="00996ADE" w:rsidRPr="00BA0A9E">
        <w:rPr>
          <w:rFonts w:ascii="Helvetica" w:hAnsi="Helvetica" w:cs="Arial" w:hint="eastAsia"/>
          <w:sz w:val="22"/>
          <w:szCs w:val="22"/>
        </w:rPr>
        <w:t>深圳市万科发展有限公司</w:t>
      </w:r>
    </w:p>
    <w:p w:rsidR="00DF4023" w:rsidRPr="001F1230" w:rsidRDefault="00EB33BE" w:rsidP="00DF4023">
      <w:pPr>
        <w:rPr>
          <w:rFonts w:ascii="Helvetica" w:hAnsi="Helvetica" w:cs="Arial"/>
          <w:sz w:val="22"/>
          <w:szCs w:val="22"/>
        </w:rPr>
      </w:pPr>
      <w:r>
        <w:rPr>
          <w:rFonts w:ascii="Helvetica" w:hAnsi="Helvetica" w:cs="Arial" w:hint="eastAsia"/>
          <w:sz w:val="22"/>
          <w:szCs w:val="22"/>
        </w:rPr>
        <w:t>建筑</w:t>
      </w:r>
      <w:r w:rsidR="00DF4023" w:rsidRPr="001F1230">
        <w:rPr>
          <w:rFonts w:ascii="Helvetica" w:hAnsi="Helvetica" w:cs="Arial" w:hint="eastAsia"/>
          <w:sz w:val="22"/>
          <w:szCs w:val="22"/>
        </w:rPr>
        <w:t>面积：</w:t>
      </w:r>
      <w:r w:rsidR="00DF4023" w:rsidRPr="001F1230">
        <w:rPr>
          <w:rFonts w:ascii="Helvetica" w:hAnsi="Helvetica" w:cs="Arial" w:hint="eastAsia"/>
          <w:sz w:val="22"/>
          <w:szCs w:val="22"/>
        </w:rPr>
        <w:t>1,</w:t>
      </w:r>
      <w:r w:rsidR="00E248E4" w:rsidRPr="001F1230">
        <w:rPr>
          <w:rFonts w:ascii="Helvetica" w:hAnsi="Helvetica" w:cs="Arial" w:hint="eastAsia"/>
          <w:sz w:val="22"/>
          <w:szCs w:val="22"/>
        </w:rPr>
        <w:t>3</w:t>
      </w:r>
      <w:r w:rsidR="00996ADE">
        <w:rPr>
          <w:rFonts w:ascii="Helvetica" w:hAnsi="Helvetica" w:cs="Arial"/>
          <w:sz w:val="22"/>
          <w:szCs w:val="22"/>
        </w:rPr>
        <w:t>7</w:t>
      </w:r>
      <w:r w:rsidR="00DF4023" w:rsidRPr="001F1230">
        <w:rPr>
          <w:rFonts w:ascii="Helvetica" w:hAnsi="Helvetica" w:cs="Arial" w:hint="eastAsia"/>
          <w:sz w:val="22"/>
          <w:szCs w:val="22"/>
        </w:rPr>
        <w:t>0</w:t>
      </w:r>
      <w:r w:rsidR="00DF4023" w:rsidRPr="001F1230">
        <w:rPr>
          <w:rFonts w:ascii="Helvetica" w:hAnsi="Helvetica" w:cs="Arial" w:hint="eastAsia"/>
          <w:sz w:val="22"/>
          <w:szCs w:val="22"/>
        </w:rPr>
        <w:t>平方米</w:t>
      </w:r>
    </w:p>
    <w:p w:rsidR="00963C86" w:rsidRPr="001F1230" w:rsidRDefault="00963C86" w:rsidP="00DF4023">
      <w:pPr>
        <w:rPr>
          <w:rFonts w:ascii="Helvetica" w:hAnsi="Helvetica" w:cs="Arial"/>
          <w:sz w:val="22"/>
          <w:szCs w:val="22"/>
        </w:rPr>
      </w:pPr>
      <w:bookmarkStart w:id="0" w:name="_GoBack"/>
      <w:bookmarkEnd w:id="0"/>
    </w:p>
    <w:p w:rsidR="00DF4023" w:rsidRPr="001F1230" w:rsidRDefault="00DF4023" w:rsidP="00DF4023">
      <w:pPr>
        <w:rPr>
          <w:rFonts w:ascii="Helvetica" w:hAnsi="Helvetica" w:cs="Arial"/>
          <w:sz w:val="22"/>
          <w:szCs w:val="22"/>
        </w:rPr>
      </w:pPr>
      <w:r w:rsidRPr="001F1230">
        <w:rPr>
          <w:rFonts w:ascii="Helvetica" w:hAnsi="Helvetica" w:cs="Arial" w:hint="eastAsia"/>
          <w:sz w:val="22"/>
          <w:szCs w:val="22"/>
        </w:rPr>
        <w:t>主持建筑师：郭锡恩，胡如珊</w:t>
      </w:r>
    </w:p>
    <w:p w:rsidR="00DF4023" w:rsidRPr="001F1230" w:rsidRDefault="00963C86" w:rsidP="00DF4023">
      <w:pPr>
        <w:rPr>
          <w:rFonts w:ascii="Helvetica" w:hAnsi="Helvetica" w:cs="Arial"/>
          <w:sz w:val="22"/>
          <w:szCs w:val="22"/>
        </w:rPr>
      </w:pPr>
      <w:r w:rsidRPr="001F1230">
        <w:rPr>
          <w:rFonts w:ascii="Helvetica" w:hAnsi="Helvetica" w:cs="Arial" w:hint="eastAsia"/>
          <w:sz w:val="22"/>
          <w:szCs w:val="22"/>
        </w:rPr>
        <w:t>主持</w:t>
      </w:r>
      <w:r w:rsidR="00DF4023" w:rsidRPr="001F1230">
        <w:rPr>
          <w:rFonts w:ascii="Helvetica" w:hAnsi="Helvetica" w:cs="Arial" w:hint="eastAsia"/>
          <w:sz w:val="22"/>
          <w:szCs w:val="22"/>
        </w:rPr>
        <w:t>资深</w:t>
      </w:r>
      <w:r w:rsidRPr="001F1230">
        <w:rPr>
          <w:rFonts w:ascii="Helvetica" w:hAnsi="Helvetica" w:cs="Arial" w:hint="eastAsia"/>
          <w:sz w:val="22"/>
          <w:szCs w:val="22"/>
        </w:rPr>
        <w:t>协理</w:t>
      </w:r>
      <w:r w:rsidR="00936EDA" w:rsidRPr="001F1230">
        <w:rPr>
          <w:rFonts w:ascii="Helvetica" w:hAnsi="Helvetica" w:cs="Arial" w:hint="eastAsia"/>
          <w:sz w:val="22"/>
          <w:szCs w:val="22"/>
        </w:rPr>
        <w:t>：</w:t>
      </w:r>
      <w:r w:rsidRPr="001F1230">
        <w:rPr>
          <w:rFonts w:ascii="Helvetica" w:hAnsi="Helvetica" w:cs="Arial" w:hint="eastAsia"/>
          <w:sz w:val="22"/>
          <w:szCs w:val="22"/>
        </w:rPr>
        <w:t>陈建全</w:t>
      </w:r>
    </w:p>
    <w:p w:rsidR="00936EDA" w:rsidRPr="001F1230" w:rsidRDefault="00936EDA" w:rsidP="00DF4023">
      <w:pPr>
        <w:rPr>
          <w:rFonts w:ascii="Helvetica" w:hAnsi="Helvetica" w:cs="Arial"/>
          <w:sz w:val="24"/>
        </w:rPr>
      </w:pPr>
      <w:r w:rsidRPr="001F1230">
        <w:rPr>
          <w:rFonts w:ascii="Helvetica" w:hAnsi="Helvetica" w:cs="Arial" w:hint="eastAsia"/>
          <w:sz w:val="22"/>
          <w:szCs w:val="22"/>
        </w:rPr>
        <w:t>资深协理：张堇盈</w:t>
      </w:r>
      <w:r w:rsidR="008024A6" w:rsidRPr="001F1230">
        <w:rPr>
          <w:rFonts w:ascii="Helvetica" w:hAnsi="Helvetica" w:cs="Arial" w:hint="eastAsia"/>
          <w:sz w:val="22"/>
          <w:szCs w:val="22"/>
        </w:rPr>
        <w:t xml:space="preserve"> </w:t>
      </w:r>
      <w:r w:rsidR="008024A6" w:rsidRPr="001F1230">
        <w:rPr>
          <w:rFonts w:ascii="Helvetica" w:hAnsi="Helvetica" w:cs="Arial"/>
          <w:sz w:val="22"/>
          <w:szCs w:val="22"/>
        </w:rPr>
        <w:t xml:space="preserve"> </w:t>
      </w:r>
    </w:p>
    <w:p w:rsidR="00936EDA" w:rsidRDefault="00936EDA" w:rsidP="00DF4023">
      <w:pPr>
        <w:rPr>
          <w:rFonts w:ascii="Helvetica" w:hAnsi="Helvetica" w:cs="Arial"/>
          <w:sz w:val="22"/>
          <w:szCs w:val="22"/>
        </w:rPr>
      </w:pPr>
      <w:r w:rsidRPr="001F1230">
        <w:rPr>
          <w:rFonts w:ascii="Helvetica" w:hAnsi="Helvetica" w:cs="Arial" w:hint="eastAsia"/>
          <w:sz w:val="22"/>
          <w:szCs w:val="22"/>
        </w:rPr>
        <w:t>协理</w:t>
      </w:r>
      <w:r w:rsidRPr="001F1230">
        <w:rPr>
          <w:rFonts w:ascii="Helvetica" w:hAnsi="Helvetica" w:cs="Arial" w:hint="eastAsia"/>
          <w:sz w:val="22"/>
          <w:szCs w:val="22"/>
        </w:rPr>
        <w:t xml:space="preserve">: </w:t>
      </w:r>
      <w:r w:rsidRPr="001F1230">
        <w:rPr>
          <w:rFonts w:ascii="Helvetica" w:hAnsi="Helvetica" w:cs="Arial" w:hint="eastAsia"/>
          <w:sz w:val="22"/>
          <w:szCs w:val="22"/>
        </w:rPr>
        <w:t>许建</w:t>
      </w:r>
    </w:p>
    <w:p w:rsidR="007B282A" w:rsidRDefault="00936EDA" w:rsidP="00936EDA">
      <w:pPr>
        <w:jc w:val="left"/>
        <w:rPr>
          <w:rFonts w:ascii="Helvetica" w:hAnsi="Helvetica" w:cs="Arial"/>
          <w:sz w:val="22"/>
          <w:szCs w:val="22"/>
        </w:rPr>
      </w:pPr>
      <w:r>
        <w:rPr>
          <w:rFonts w:ascii="Helvetica" w:hAnsi="Helvetica" w:cs="Arial"/>
          <w:sz w:val="22"/>
          <w:szCs w:val="22"/>
        </w:rPr>
        <w:t>设计团队：</w:t>
      </w:r>
      <w:r w:rsidR="00E248E4">
        <w:rPr>
          <w:rFonts w:ascii="Helvetica" w:hAnsi="Helvetica" w:cs="Arial" w:hint="eastAsia"/>
          <w:sz w:val="22"/>
          <w:szCs w:val="22"/>
        </w:rPr>
        <w:t>杨秉鑫</w:t>
      </w:r>
      <w:r>
        <w:rPr>
          <w:rFonts w:ascii="Helvetica" w:hAnsi="Helvetica" w:cs="Arial" w:hint="eastAsia"/>
          <w:sz w:val="22"/>
          <w:szCs w:val="22"/>
        </w:rPr>
        <w:t>，</w:t>
      </w:r>
      <w:r w:rsidR="00E248E4">
        <w:rPr>
          <w:rFonts w:ascii="Helvetica" w:hAnsi="Helvetica" w:cs="Arial" w:hint="eastAsia"/>
          <w:sz w:val="22"/>
          <w:szCs w:val="22"/>
        </w:rPr>
        <w:t>王典</w:t>
      </w:r>
      <w:r>
        <w:rPr>
          <w:rFonts w:ascii="Helvetica" w:hAnsi="Helvetica" w:cs="Arial" w:hint="eastAsia"/>
          <w:sz w:val="22"/>
          <w:szCs w:val="22"/>
        </w:rPr>
        <w:t>，</w:t>
      </w:r>
      <w:r w:rsidR="00E248E4">
        <w:rPr>
          <w:rFonts w:ascii="Helvetica" w:hAnsi="Helvetica" w:cs="Arial" w:hint="eastAsia"/>
          <w:sz w:val="22"/>
          <w:szCs w:val="22"/>
        </w:rPr>
        <w:t>程宁馨</w:t>
      </w:r>
      <w:r>
        <w:rPr>
          <w:rFonts w:ascii="Helvetica" w:hAnsi="Helvetica" w:cs="Arial" w:hint="eastAsia"/>
          <w:sz w:val="22"/>
          <w:szCs w:val="22"/>
        </w:rPr>
        <w:t>，</w:t>
      </w:r>
      <w:r w:rsidR="00B061F9">
        <w:rPr>
          <w:rFonts w:ascii="Helvetica" w:hAnsi="Helvetica" w:cs="Arial" w:hint="eastAsia"/>
          <w:sz w:val="22"/>
          <w:szCs w:val="22"/>
        </w:rPr>
        <w:t>叶凡</w:t>
      </w:r>
      <w:r>
        <w:rPr>
          <w:rFonts w:ascii="Helvetica" w:hAnsi="Helvetica" w:cs="Arial" w:hint="eastAsia"/>
          <w:sz w:val="22"/>
          <w:szCs w:val="22"/>
        </w:rPr>
        <w:t>，</w:t>
      </w:r>
      <w:r w:rsidR="00E248E4" w:rsidRPr="00E248E4">
        <w:rPr>
          <w:rFonts w:ascii="Helvetica" w:hAnsi="Helvetica" w:cs="Arial"/>
          <w:sz w:val="22"/>
          <w:szCs w:val="22"/>
        </w:rPr>
        <w:t>Bernardo Taliani de Marchio</w:t>
      </w:r>
      <w:r>
        <w:rPr>
          <w:rFonts w:ascii="Helvetica" w:hAnsi="Helvetica" w:cs="Arial" w:hint="eastAsia"/>
          <w:sz w:val="22"/>
          <w:szCs w:val="22"/>
        </w:rPr>
        <w:t>，</w:t>
      </w:r>
      <w:r w:rsidR="00963C86">
        <w:rPr>
          <w:rFonts w:ascii="Helvetica" w:hAnsi="Helvetica" w:cs="Arial" w:hint="eastAsia"/>
          <w:sz w:val="22"/>
          <w:szCs w:val="22"/>
        </w:rPr>
        <w:t>贾城</w:t>
      </w:r>
      <w:r>
        <w:rPr>
          <w:rFonts w:ascii="Helvetica" w:hAnsi="Helvetica" w:cs="Arial" w:hint="eastAsia"/>
          <w:sz w:val="22"/>
          <w:szCs w:val="22"/>
        </w:rPr>
        <w:t>，</w:t>
      </w:r>
      <w:r w:rsidR="00E248E4">
        <w:rPr>
          <w:rFonts w:ascii="Helvetica" w:hAnsi="Helvetica" w:cs="Arial" w:hint="eastAsia"/>
          <w:sz w:val="22"/>
          <w:szCs w:val="22"/>
        </w:rPr>
        <w:t>唐晓棠</w:t>
      </w:r>
      <w:r>
        <w:rPr>
          <w:rFonts w:ascii="Helvetica" w:hAnsi="Helvetica" w:cs="Arial" w:hint="eastAsia"/>
          <w:sz w:val="22"/>
          <w:szCs w:val="22"/>
        </w:rPr>
        <w:t>，</w:t>
      </w:r>
      <w:r w:rsidR="00E248E4">
        <w:rPr>
          <w:rFonts w:ascii="Helvetica" w:hAnsi="Helvetica" w:cs="Arial" w:hint="eastAsia"/>
          <w:sz w:val="22"/>
          <w:szCs w:val="22"/>
        </w:rPr>
        <w:t>李杰祺</w:t>
      </w:r>
      <w:r>
        <w:rPr>
          <w:rFonts w:ascii="Helvetica" w:hAnsi="Helvetica" w:cs="Arial" w:hint="eastAsia"/>
          <w:sz w:val="22"/>
          <w:szCs w:val="22"/>
        </w:rPr>
        <w:t>，</w:t>
      </w:r>
      <w:r w:rsidR="00E248E4">
        <w:rPr>
          <w:rFonts w:ascii="Helvetica" w:hAnsi="Helvetica" w:cs="Arial" w:hint="eastAsia"/>
          <w:sz w:val="22"/>
          <w:szCs w:val="22"/>
        </w:rPr>
        <w:t>郑芃芃</w:t>
      </w:r>
      <w:r>
        <w:rPr>
          <w:rFonts w:ascii="Helvetica" w:hAnsi="Helvetica" w:cs="Arial" w:hint="eastAsia"/>
          <w:sz w:val="22"/>
          <w:szCs w:val="22"/>
        </w:rPr>
        <w:t>，</w:t>
      </w:r>
      <w:r w:rsidR="00B061F9">
        <w:rPr>
          <w:rFonts w:ascii="Helvetica" w:hAnsi="Helvetica" w:cs="Arial" w:hint="eastAsia"/>
          <w:sz w:val="22"/>
          <w:szCs w:val="22"/>
        </w:rPr>
        <w:t>周原仰</w:t>
      </w:r>
      <w:r>
        <w:rPr>
          <w:rFonts w:ascii="Helvetica" w:hAnsi="Helvetica" w:cs="Arial" w:hint="eastAsia"/>
          <w:sz w:val="22"/>
          <w:szCs w:val="22"/>
        </w:rPr>
        <w:t>，</w:t>
      </w:r>
      <w:r w:rsidR="005B3B02">
        <w:rPr>
          <w:rFonts w:ascii="Helvetica" w:hAnsi="Helvetica" w:cs="Arial"/>
          <w:sz w:val="22"/>
          <w:szCs w:val="22"/>
        </w:rPr>
        <w:t>余琪晨韵</w:t>
      </w:r>
      <w:r>
        <w:rPr>
          <w:rFonts w:ascii="Helvetica" w:hAnsi="Helvetica" w:cs="Arial" w:hint="eastAsia"/>
          <w:sz w:val="22"/>
          <w:szCs w:val="22"/>
        </w:rPr>
        <w:t>，</w:t>
      </w:r>
      <w:r w:rsidR="00B53489">
        <w:rPr>
          <w:rFonts w:ascii="Helvetica" w:hAnsi="Helvetica" w:cs="Arial" w:hint="eastAsia"/>
          <w:sz w:val="22"/>
          <w:szCs w:val="22"/>
        </w:rPr>
        <w:t>王志康</w:t>
      </w:r>
      <w:r>
        <w:rPr>
          <w:rFonts w:ascii="Helvetica" w:hAnsi="Helvetica" w:cs="Arial" w:hint="eastAsia"/>
          <w:sz w:val="22"/>
          <w:szCs w:val="22"/>
        </w:rPr>
        <w:t>，</w:t>
      </w:r>
      <w:r w:rsidR="00DE1CDF">
        <w:rPr>
          <w:rFonts w:ascii="Helvetica" w:hAnsi="Helvetica" w:cs="Arial" w:hint="eastAsia"/>
          <w:sz w:val="22"/>
          <w:szCs w:val="22"/>
        </w:rPr>
        <w:t>舒桐</w:t>
      </w:r>
      <w:r>
        <w:rPr>
          <w:rFonts w:ascii="Helvetica" w:hAnsi="Helvetica" w:cs="Arial" w:hint="eastAsia"/>
          <w:sz w:val="22"/>
          <w:szCs w:val="22"/>
        </w:rPr>
        <w:t>，</w:t>
      </w:r>
      <w:r w:rsidR="007B585D" w:rsidRPr="007B585D">
        <w:rPr>
          <w:rFonts w:ascii="Helvetica" w:hAnsi="Helvetica" w:cs="Arial" w:hint="eastAsia"/>
          <w:sz w:val="22"/>
          <w:szCs w:val="22"/>
        </w:rPr>
        <w:t>宋贞泰</w:t>
      </w:r>
      <w:r>
        <w:rPr>
          <w:rFonts w:ascii="Helvetica" w:hAnsi="Helvetica" w:cs="Arial" w:hint="eastAsia"/>
          <w:sz w:val="22"/>
          <w:szCs w:val="22"/>
        </w:rPr>
        <w:t>，</w:t>
      </w:r>
      <w:r w:rsidR="004C328D">
        <w:rPr>
          <w:rFonts w:ascii="Helvetica" w:hAnsi="Helvetica" w:cs="Arial" w:hint="eastAsia"/>
          <w:sz w:val="22"/>
          <w:szCs w:val="22"/>
        </w:rPr>
        <w:t>刘凯妮</w:t>
      </w:r>
      <w:r>
        <w:rPr>
          <w:rFonts w:ascii="Helvetica" w:hAnsi="Helvetica" w:cs="Arial"/>
          <w:sz w:val="22"/>
          <w:szCs w:val="22"/>
        </w:rPr>
        <w:t>，</w:t>
      </w:r>
      <w:r w:rsidR="00C56999">
        <w:rPr>
          <w:rFonts w:ascii="Helvetica" w:hAnsi="Helvetica" w:cs="Arial" w:hint="eastAsia"/>
          <w:sz w:val="22"/>
          <w:szCs w:val="22"/>
        </w:rPr>
        <w:t>黄惠子</w:t>
      </w:r>
      <w:r>
        <w:rPr>
          <w:rFonts w:ascii="Helvetica" w:hAnsi="Helvetica" w:cs="Arial" w:hint="eastAsia"/>
          <w:sz w:val="22"/>
          <w:szCs w:val="22"/>
        </w:rPr>
        <w:t>，</w:t>
      </w:r>
      <w:r w:rsidR="00C56999">
        <w:rPr>
          <w:rFonts w:ascii="Helvetica" w:hAnsi="Helvetica" w:cs="Arial" w:hint="eastAsia"/>
          <w:sz w:val="22"/>
          <w:szCs w:val="22"/>
        </w:rPr>
        <w:t>王吕齐眺</w:t>
      </w:r>
      <w:r w:rsidR="00C56999">
        <w:rPr>
          <w:rFonts w:ascii="Helvetica" w:hAnsi="Helvetica" w:cs="Arial"/>
          <w:sz w:val="22"/>
          <w:szCs w:val="22"/>
        </w:rPr>
        <w:t xml:space="preserve"> </w:t>
      </w:r>
    </w:p>
    <w:p w:rsidR="00936EDA" w:rsidRDefault="00936EDA" w:rsidP="00936EDA">
      <w:pPr>
        <w:jc w:val="left"/>
        <w:rPr>
          <w:rFonts w:ascii="Helvetica" w:hAnsi="Helvetica" w:cs="Arial"/>
          <w:sz w:val="22"/>
          <w:szCs w:val="22"/>
        </w:rPr>
      </w:pPr>
    </w:p>
    <w:p w:rsidR="007B282A" w:rsidRDefault="007B282A" w:rsidP="00DF4023">
      <w:pPr>
        <w:rPr>
          <w:rFonts w:ascii="Helvetica" w:hAnsi="Helvetica" w:cs="Arial"/>
          <w:sz w:val="22"/>
          <w:szCs w:val="22"/>
        </w:rPr>
      </w:pPr>
    </w:p>
    <w:p w:rsidR="00936EDA" w:rsidRPr="00501BD6" w:rsidRDefault="00936EDA" w:rsidP="00936EDA">
      <w:pPr>
        <w:jc w:val="left"/>
        <w:rPr>
          <w:rFonts w:ascii="Arial" w:hAnsi="Arial" w:cs="Arial"/>
          <w:sz w:val="22"/>
          <w:szCs w:val="22"/>
          <w:lang w:val="nl-NL"/>
        </w:rPr>
      </w:pPr>
      <w:r w:rsidRPr="00501BD6">
        <w:rPr>
          <w:rFonts w:ascii="Arial" w:hAnsi="Arial" w:cs="Arial" w:hint="eastAsia"/>
          <w:sz w:val="22"/>
          <w:szCs w:val="22"/>
          <w:lang w:val="nl-NL"/>
        </w:rPr>
        <w:t>建筑设计：如恩设计研究室</w:t>
      </w:r>
    </w:p>
    <w:p w:rsidR="00936EDA" w:rsidRPr="00501BD6" w:rsidRDefault="00936EDA" w:rsidP="00936EDA">
      <w:pPr>
        <w:jc w:val="left"/>
        <w:rPr>
          <w:rFonts w:ascii="Arial" w:hAnsi="Arial" w:cs="Arial"/>
          <w:sz w:val="22"/>
          <w:szCs w:val="22"/>
          <w:lang w:val="nl-NL"/>
        </w:rPr>
      </w:pPr>
      <w:r w:rsidRPr="00501BD6">
        <w:rPr>
          <w:rFonts w:ascii="Arial" w:hAnsi="Arial" w:cs="Arial" w:hint="eastAsia"/>
          <w:sz w:val="22"/>
          <w:szCs w:val="22"/>
          <w:lang w:val="nl-NL"/>
        </w:rPr>
        <w:t>室内设计：如恩设计研究室</w:t>
      </w:r>
    </w:p>
    <w:p w:rsidR="00936EDA" w:rsidRPr="00501BD6" w:rsidRDefault="00936EDA" w:rsidP="00936EDA">
      <w:pPr>
        <w:jc w:val="left"/>
        <w:rPr>
          <w:rFonts w:ascii="Arial" w:hAnsi="Arial" w:cs="Arial"/>
          <w:sz w:val="22"/>
          <w:szCs w:val="22"/>
          <w:lang w:val="nl-NL"/>
        </w:rPr>
      </w:pPr>
      <w:r w:rsidRPr="00501BD6">
        <w:rPr>
          <w:rFonts w:ascii="Arial" w:hAnsi="Arial" w:cs="Arial" w:hint="eastAsia"/>
          <w:sz w:val="22"/>
          <w:szCs w:val="22"/>
          <w:lang w:val="nl-NL"/>
        </w:rPr>
        <w:t>软装设计</w:t>
      </w:r>
      <w:r w:rsidR="004C328D">
        <w:rPr>
          <w:rFonts w:ascii="Arial" w:hAnsi="Arial" w:cs="Arial"/>
          <w:sz w:val="22"/>
          <w:szCs w:val="22"/>
          <w:lang w:val="nl-NL"/>
        </w:rPr>
        <w:t>及采购</w:t>
      </w:r>
      <w:r w:rsidRPr="00501BD6">
        <w:rPr>
          <w:rFonts w:ascii="Arial" w:hAnsi="Arial" w:cs="Arial" w:hint="eastAsia"/>
          <w:sz w:val="22"/>
          <w:szCs w:val="22"/>
          <w:lang w:val="nl-NL"/>
        </w:rPr>
        <w:t>：设计共和</w:t>
      </w:r>
    </w:p>
    <w:p w:rsidR="00936EDA" w:rsidRPr="00936EDA" w:rsidRDefault="00936EDA" w:rsidP="00DF4023">
      <w:pPr>
        <w:rPr>
          <w:rFonts w:ascii="Helvetica" w:hAnsi="Helvetica" w:cs="Arial"/>
          <w:sz w:val="22"/>
          <w:szCs w:val="22"/>
          <w:lang w:val="nl-NL"/>
        </w:rPr>
      </w:pPr>
    </w:p>
    <w:p w:rsidR="00143622" w:rsidRPr="00C56999" w:rsidRDefault="00143622" w:rsidP="00143622">
      <w:pPr>
        <w:rPr>
          <w:rFonts w:ascii="Helvetica" w:hAnsi="Helvetica" w:cs="Arial"/>
          <w:sz w:val="22"/>
          <w:szCs w:val="22"/>
        </w:rPr>
      </w:pPr>
      <w:r w:rsidRPr="00C56999">
        <w:rPr>
          <w:rFonts w:ascii="Helvetica" w:hAnsi="Helvetica" w:cs="Arial" w:hint="eastAsia"/>
          <w:sz w:val="22"/>
          <w:szCs w:val="22"/>
        </w:rPr>
        <w:t>顾问</w:t>
      </w:r>
    </w:p>
    <w:p w:rsidR="008E7694" w:rsidRDefault="008E7694" w:rsidP="00143622">
      <w:pPr>
        <w:rPr>
          <w:rFonts w:ascii="Helvetica" w:hAnsi="Helvetica" w:cs="Arial"/>
          <w:sz w:val="22"/>
          <w:szCs w:val="22"/>
        </w:rPr>
      </w:pPr>
      <w:r>
        <w:rPr>
          <w:rFonts w:ascii="Helvetica" w:hAnsi="Helvetica" w:cs="Arial" w:hint="eastAsia"/>
          <w:sz w:val="22"/>
          <w:szCs w:val="22"/>
        </w:rPr>
        <w:t>设计管理：万科集团城市研究院</w:t>
      </w:r>
    </w:p>
    <w:p w:rsidR="00143622" w:rsidRPr="00C56999" w:rsidRDefault="006B6DC6" w:rsidP="00143622">
      <w:pPr>
        <w:rPr>
          <w:rFonts w:ascii="Helvetica" w:hAnsi="Helvetica" w:cs="Arial"/>
          <w:sz w:val="22"/>
          <w:szCs w:val="22"/>
        </w:rPr>
      </w:pPr>
      <w:r w:rsidRPr="00C56999">
        <w:rPr>
          <w:rFonts w:ascii="Helvetica" w:hAnsi="Helvetica" w:cs="Arial" w:hint="eastAsia"/>
          <w:sz w:val="22"/>
          <w:szCs w:val="22"/>
        </w:rPr>
        <w:t>当地</w:t>
      </w:r>
      <w:r w:rsidR="00143622" w:rsidRPr="00C56999">
        <w:rPr>
          <w:rFonts w:ascii="Helvetica" w:hAnsi="Helvetica" w:cs="Arial" w:hint="eastAsia"/>
          <w:sz w:val="22"/>
          <w:szCs w:val="22"/>
        </w:rPr>
        <w:t>设计院</w:t>
      </w:r>
      <w:r w:rsidRPr="00C56999">
        <w:rPr>
          <w:rFonts w:ascii="Helvetica" w:hAnsi="Helvetica" w:cs="Arial" w:hint="eastAsia"/>
          <w:sz w:val="22"/>
          <w:szCs w:val="22"/>
        </w:rPr>
        <w:t>（建筑）</w:t>
      </w:r>
      <w:r w:rsidR="00143622" w:rsidRPr="00C56999">
        <w:rPr>
          <w:rFonts w:ascii="Helvetica" w:hAnsi="Helvetica" w:cs="Arial" w:hint="eastAsia"/>
          <w:sz w:val="22"/>
          <w:szCs w:val="22"/>
        </w:rPr>
        <w:t>：</w:t>
      </w:r>
      <w:r w:rsidR="006A1620" w:rsidRPr="00C56999">
        <w:rPr>
          <w:rFonts w:ascii="Helvetica" w:hAnsi="Helvetica" w:cs="Arial" w:hint="eastAsia"/>
          <w:sz w:val="22"/>
          <w:szCs w:val="22"/>
        </w:rPr>
        <w:t>深圳市博万建筑设计事务所（普通合伙）</w:t>
      </w:r>
    </w:p>
    <w:p w:rsidR="00143622" w:rsidRPr="00C56999" w:rsidRDefault="00143622" w:rsidP="00143622">
      <w:pPr>
        <w:rPr>
          <w:rFonts w:ascii="Helvetica" w:hAnsi="Helvetica" w:cs="Arial"/>
          <w:sz w:val="22"/>
          <w:szCs w:val="22"/>
        </w:rPr>
      </w:pPr>
      <w:r w:rsidRPr="00C56999">
        <w:rPr>
          <w:rFonts w:ascii="Helvetica" w:hAnsi="Helvetica" w:cs="Arial" w:hint="eastAsia"/>
          <w:sz w:val="22"/>
          <w:szCs w:val="22"/>
        </w:rPr>
        <w:t>幕墙：</w:t>
      </w:r>
      <w:r w:rsidR="006A1620" w:rsidRPr="00C56999">
        <w:rPr>
          <w:rFonts w:ascii="Helvetica" w:hAnsi="Helvetica" w:cs="Arial" w:hint="eastAsia"/>
          <w:sz w:val="22"/>
          <w:szCs w:val="22"/>
        </w:rPr>
        <w:t>深圳市朋格幕墙设计咨询有限公司</w:t>
      </w:r>
    </w:p>
    <w:p w:rsidR="00143622" w:rsidRPr="00C56999" w:rsidRDefault="006B6DC6" w:rsidP="00143622">
      <w:pPr>
        <w:rPr>
          <w:rFonts w:ascii="Helvetica" w:hAnsi="Helvetica" w:cs="Arial"/>
          <w:sz w:val="22"/>
          <w:szCs w:val="22"/>
        </w:rPr>
      </w:pPr>
      <w:r w:rsidRPr="008024A6">
        <w:rPr>
          <w:rFonts w:ascii="Helvetica" w:hAnsi="Helvetica" w:cs="Arial" w:hint="eastAsia"/>
          <w:sz w:val="22"/>
          <w:szCs w:val="22"/>
        </w:rPr>
        <w:t>当地设计院（室内）</w:t>
      </w:r>
      <w:r w:rsidR="00143622" w:rsidRPr="008024A6">
        <w:rPr>
          <w:rFonts w:ascii="Helvetica" w:hAnsi="Helvetica" w:cs="Arial" w:hint="eastAsia"/>
          <w:sz w:val="22"/>
          <w:szCs w:val="22"/>
        </w:rPr>
        <w:t>：</w:t>
      </w:r>
      <w:r w:rsidR="00C42D12" w:rsidRPr="008024A6">
        <w:rPr>
          <w:rFonts w:ascii="Helvetica" w:hAnsi="Helvetica" w:cs="Arial" w:hint="eastAsia"/>
          <w:sz w:val="22"/>
          <w:szCs w:val="22"/>
        </w:rPr>
        <w:t>深圳市标高装饰设计工程有限公司</w:t>
      </w:r>
    </w:p>
    <w:p w:rsidR="00143622" w:rsidRDefault="00143622" w:rsidP="003A7ABA">
      <w:pPr>
        <w:rPr>
          <w:rFonts w:ascii="Helvetica" w:hAnsi="Helvetica" w:cs="Arial"/>
          <w:sz w:val="22"/>
          <w:szCs w:val="22"/>
        </w:rPr>
      </w:pPr>
      <w:r w:rsidRPr="00C56999">
        <w:rPr>
          <w:rFonts w:ascii="Helvetica" w:hAnsi="Helvetica" w:cs="Arial" w:hint="eastAsia"/>
          <w:sz w:val="22"/>
          <w:szCs w:val="22"/>
        </w:rPr>
        <w:t>灯光：</w:t>
      </w:r>
      <w:r w:rsidR="00145F43">
        <w:rPr>
          <w:rFonts w:ascii="Helvetica" w:hAnsi="Helvetica" w:cs="Arial" w:hint="eastAsia"/>
          <w:sz w:val="22"/>
          <w:szCs w:val="22"/>
        </w:rPr>
        <w:t>大观国际设计咨询有限公司</w:t>
      </w:r>
    </w:p>
    <w:p w:rsidR="008E7694" w:rsidRDefault="008E7694" w:rsidP="008E7694">
      <w:pPr>
        <w:rPr>
          <w:rFonts w:ascii="Helvetica" w:hAnsi="Helvetica" w:cs="Arial"/>
          <w:sz w:val="22"/>
          <w:szCs w:val="22"/>
        </w:rPr>
      </w:pPr>
      <w:r>
        <w:rPr>
          <w:rFonts w:ascii="Helvetica" w:hAnsi="Helvetica" w:cs="Arial" w:hint="eastAsia"/>
          <w:sz w:val="22"/>
          <w:szCs w:val="22"/>
        </w:rPr>
        <w:t>景观：深圳市园冶环境设计有限公司</w:t>
      </w:r>
    </w:p>
    <w:p w:rsidR="008E7694" w:rsidRPr="00C56999" w:rsidRDefault="008E7694" w:rsidP="003A7ABA">
      <w:pPr>
        <w:rPr>
          <w:rFonts w:ascii="Helvetica" w:hAnsi="Helvetica" w:cs="Arial"/>
          <w:sz w:val="22"/>
          <w:szCs w:val="22"/>
        </w:rPr>
      </w:pPr>
    </w:p>
    <w:p w:rsidR="00936EDA" w:rsidRDefault="00936EDA" w:rsidP="00143622">
      <w:pPr>
        <w:rPr>
          <w:rFonts w:ascii="Helvetica" w:hAnsi="Helvetica" w:cs="Arial"/>
          <w:sz w:val="22"/>
          <w:szCs w:val="22"/>
        </w:rPr>
      </w:pPr>
    </w:p>
    <w:p w:rsidR="002A04AB" w:rsidRPr="00C56999" w:rsidRDefault="002A04AB" w:rsidP="00143622">
      <w:pPr>
        <w:rPr>
          <w:rFonts w:ascii="Helvetica" w:hAnsi="Helvetica" w:cs="Arial"/>
          <w:sz w:val="22"/>
          <w:szCs w:val="22"/>
        </w:rPr>
      </w:pPr>
    </w:p>
    <w:p w:rsidR="00143622" w:rsidRPr="00C56999" w:rsidRDefault="00143622" w:rsidP="00143622">
      <w:pPr>
        <w:rPr>
          <w:rFonts w:ascii="Helvetica" w:hAnsi="Helvetica" w:cs="Arial"/>
          <w:sz w:val="22"/>
          <w:szCs w:val="22"/>
        </w:rPr>
      </w:pPr>
      <w:r w:rsidRPr="00C56999">
        <w:rPr>
          <w:rFonts w:ascii="Helvetica" w:hAnsi="Helvetica" w:cs="Arial" w:hint="eastAsia"/>
          <w:sz w:val="22"/>
          <w:szCs w:val="22"/>
        </w:rPr>
        <w:t>施工方</w:t>
      </w:r>
    </w:p>
    <w:p w:rsidR="004C328D" w:rsidRDefault="004C328D" w:rsidP="004C328D">
      <w:pPr>
        <w:rPr>
          <w:rFonts w:ascii="Helvetica" w:hAnsi="Helvetica" w:cs="Arial"/>
          <w:sz w:val="22"/>
          <w:szCs w:val="22"/>
        </w:rPr>
      </w:pPr>
      <w:r w:rsidRPr="00C56999">
        <w:rPr>
          <w:rFonts w:ascii="Helvetica" w:hAnsi="Helvetica" w:cs="Arial" w:hint="eastAsia"/>
          <w:sz w:val="22"/>
          <w:szCs w:val="22"/>
        </w:rPr>
        <w:t>施工总包：深圳市西部城建工程有限公司</w:t>
      </w:r>
      <w:r w:rsidRPr="00C56999">
        <w:rPr>
          <w:rFonts w:ascii="Helvetica" w:hAnsi="Helvetica" w:cs="Arial" w:hint="eastAsia"/>
          <w:sz w:val="22"/>
          <w:szCs w:val="22"/>
        </w:rPr>
        <w:cr/>
      </w:r>
      <w:r>
        <w:rPr>
          <w:rFonts w:ascii="Helvetica" w:hAnsi="Helvetica" w:cs="Arial"/>
          <w:sz w:val="22"/>
          <w:szCs w:val="22"/>
        </w:rPr>
        <w:t>幕墙</w:t>
      </w:r>
      <w:r w:rsidRPr="00C56999">
        <w:rPr>
          <w:rFonts w:ascii="Helvetica" w:hAnsi="Helvetica" w:cs="Arial" w:hint="eastAsia"/>
          <w:sz w:val="22"/>
          <w:szCs w:val="22"/>
        </w:rPr>
        <w:t>：上海巨诺实业有限公司</w:t>
      </w:r>
      <w:r>
        <w:rPr>
          <w:rFonts w:ascii="Helvetica" w:hAnsi="Helvetica" w:cs="Arial" w:hint="eastAsia"/>
          <w:sz w:val="22"/>
          <w:szCs w:val="22"/>
        </w:rPr>
        <w:t>，</w:t>
      </w:r>
      <w:r w:rsidRPr="00C56999">
        <w:rPr>
          <w:rFonts w:ascii="Helvetica" w:hAnsi="Helvetica" w:cs="Arial" w:hint="eastAsia"/>
          <w:sz w:val="22"/>
          <w:szCs w:val="22"/>
        </w:rPr>
        <w:t>深圳市西部城建工程有限公司</w:t>
      </w:r>
      <w:r w:rsidRPr="00C56999">
        <w:rPr>
          <w:rFonts w:ascii="Helvetica" w:hAnsi="Helvetica" w:cs="Arial" w:hint="eastAsia"/>
          <w:sz w:val="22"/>
          <w:szCs w:val="22"/>
        </w:rPr>
        <w:cr/>
      </w:r>
      <w:r>
        <w:rPr>
          <w:rFonts w:ascii="Helvetica" w:hAnsi="Helvetica" w:cs="Arial" w:hint="eastAsia"/>
          <w:sz w:val="22"/>
          <w:szCs w:val="22"/>
        </w:rPr>
        <w:t>室内：</w:t>
      </w:r>
      <w:r w:rsidRPr="00C56999">
        <w:rPr>
          <w:rFonts w:ascii="Helvetica" w:hAnsi="Helvetica" w:cs="Arial" w:hint="eastAsia"/>
          <w:sz w:val="22"/>
          <w:szCs w:val="22"/>
        </w:rPr>
        <w:t>深圳市创宝装饰工程有限公司</w:t>
      </w:r>
    </w:p>
    <w:p w:rsidR="004C328D" w:rsidRPr="00936EDA" w:rsidRDefault="004C328D" w:rsidP="004C328D">
      <w:pPr>
        <w:rPr>
          <w:rFonts w:ascii="Helvetica" w:hAnsi="Helvetica" w:cs="Arial"/>
          <w:sz w:val="22"/>
          <w:szCs w:val="22"/>
        </w:rPr>
      </w:pPr>
      <w:r w:rsidRPr="00C56999">
        <w:rPr>
          <w:rFonts w:ascii="Helvetica" w:hAnsi="Helvetica" w:cs="Arial" w:hint="eastAsia"/>
          <w:sz w:val="22"/>
          <w:szCs w:val="22"/>
        </w:rPr>
        <w:t>钢结构：深圳市创宝装饰工程有限公司</w:t>
      </w:r>
      <w:r w:rsidRPr="00C56999">
        <w:rPr>
          <w:rFonts w:ascii="Helvetica" w:hAnsi="Helvetica" w:cs="Arial" w:hint="eastAsia"/>
          <w:sz w:val="22"/>
          <w:szCs w:val="22"/>
        </w:rPr>
        <w:cr/>
      </w:r>
      <w:r>
        <w:rPr>
          <w:rFonts w:ascii="Helvetica" w:hAnsi="Helvetica" w:cs="Arial"/>
          <w:sz w:val="22"/>
          <w:szCs w:val="22"/>
        </w:rPr>
        <w:t>门窗</w:t>
      </w:r>
      <w:r>
        <w:rPr>
          <w:rFonts w:ascii="Helvetica" w:hAnsi="Helvetica" w:cs="Arial" w:hint="eastAsia"/>
          <w:sz w:val="22"/>
          <w:szCs w:val="22"/>
        </w:rPr>
        <w:t>：</w:t>
      </w:r>
      <w:r>
        <w:rPr>
          <w:rFonts w:ascii="Helvetica" w:hAnsi="Helvetica" w:cs="Arial"/>
          <w:sz w:val="22"/>
          <w:szCs w:val="22"/>
        </w:rPr>
        <w:t>旭格国际建材</w:t>
      </w:r>
      <w:r>
        <w:rPr>
          <w:rFonts w:ascii="Helvetica" w:hAnsi="Helvetica" w:cs="Arial" w:hint="eastAsia"/>
          <w:sz w:val="22"/>
          <w:szCs w:val="22"/>
        </w:rPr>
        <w:t>（北京）有限公司</w:t>
      </w:r>
    </w:p>
    <w:p w:rsidR="001F533E" w:rsidRPr="00936EDA" w:rsidRDefault="001F533E" w:rsidP="004C328D">
      <w:pPr>
        <w:rPr>
          <w:rFonts w:ascii="Helvetica" w:hAnsi="Helvetica" w:cs="Arial"/>
          <w:sz w:val="22"/>
          <w:szCs w:val="22"/>
        </w:rPr>
      </w:pPr>
    </w:p>
    <w:sectPr w:rsidR="001F533E" w:rsidRPr="00936EDA" w:rsidSect="00031766">
      <w:headerReference w:type="default" r:id="rId8"/>
      <w:footerReference w:type="default" r:id="rId9"/>
      <w:pgSz w:w="11906" w:h="16838"/>
      <w:pgMar w:top="2698" w:right="567" w:bottom="1247" w:left="602" w:header="434" w:footer="71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202A" w:rsidRDefault="0034202A">
      <w:r>
        <w:separator/>
      </w:r>
    </w:p>
  </w:endnote>
  <w:endnote w:type="continuationSeparator" w:id="0">
    <w:p w:rsidR="0034202A" w:rsidRDefault="003420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O British Bold">
    <w:altName w:val="Arial Unicode MS"/>
    <w:panose1 w:val="00000000000000000000"/>
    <w:charset w:val="86"/>
    <w:family w:val="swiss"/>
    <w:notTrueType/>
    <w:pitch w:val="default"/>
    <w:sig w:usb0="00000001" w:usb1="080E0000" w:usb2="00000010" w:usb3="00000000" w:csb0="00040000" w:csb1="00000000"/>
  </w:font>
  <w:font w:name="TO British Light">
    <w:altName w:val="Arial Unicode MS"/>
    <w:panose1 w:val="00000000000000000000"/>
    <w:charset w:val="86"/>
    <w:family w:val="swiss"/>
    <w:notTrueType/>
    <w:pitch w:val="default"/>
    <w:sig w:usb0="00000001" w:usb1="080E0000" w:usb2="00000010" w:usb3="00000000" w:csb0="00040000" w:csb1="00000000"/>
  </w:font>
  <w:font w:name="Helvetica">
    <w:panose1 w:val="020B0604020202030204"/>
    <w:charset w:val="00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dobe 仿宋 Std R">
    <w:panose1 w:val="00000000000000000000"/>
    <w:charset w:val="86"/>
    <w:family w:val="roman"/>
    <w:notTrueType/>
    <w:pitch w:val="variable"/>
    <w:sig w:usb0="00000207" w:usb1="0A0F1810" w:usb2="00000016" w:usb3="00000000" w:csb0="00060007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127C" w:rsidRPr="006A67B6" w:rsidRDefault="008C127C" w:rsidP="004C402A">
    <w:pPr>
      <w:spacing w:before="5"/>
      <w:ind w:right="-63"/>
      <w:jc w:val="distribute"/>
      <w:rPr>
        <w:rFonts w:ascii="Arial" w:hAnsi="Arial" w:cs="Arial"/>
        <w:color w:val="5F5F5F"/>
        <w:sz w:val="16"/>
        <w:szCs w:val="16"/>
      </w:rPr>
    </w:pPr>
    <w:r w:rsidRPr="00827E55">
      <w:rPr>
        <w:rFonts w:ascii="黑体" w:eastAsia="黑体" w:hAnsi="黑体" w:cs="Adobe 仿宋 Std R"/>
        <w:color w:val="5F5F5F"/>
        <w:spacing w:val="-1"/>
        <w:w w:val="102"/>
        <w:sz w:val="14"/>
        <w:szCs w:val="14"/>
      </w:rPr>
      <w:t>中</w:t>
    </w:r>
    <w:r>
      <w:rPr>
        <w:rFonts w:ascii="黑体" w:eastAsia="黑体" w:hAnsi="黑体" w:cs="Adobe 仿宋 Std R"/>
        <w:color w:val="5F5F5F"/>
        <w:spacing w:val="-1"/>
        <w:w w:val="102"/>
        <w:sz w:val="14"/>
        <w:szCs w:val="14"/>
      </w:rPr>
      <w:t>国上海市</w:t>
    </w:r>
    <w:r>
      <w:rPr>
        <w:rFonts w:ascii="黑体" w:eastAsia="黑体" w:hAnsi="黑体" w:cs="Adobe 仿宋 Std R" w:hint="eastAsia"/>
        <w:color w:val="5F5F5F"/>
        <w:spacing w:val="-1"/>
        <w:w w:val="102"/>
        <w:sz w:val="14"/>
        <w:szCs w:val="14"/>
      </w:rPr>
      <w:t>静安</w:t>
    </w:r>
    <w:r w:rsidRPr="00827E55">
      <w:rPr>
        <w:rFonts w:ascii="黑体" w:eastAsia="黑体" w:hAnsi="黑体" w:cs="Adobe 仿宋 Std R"/>
        <w:color w:val="5F5F5F"/>
        <w:spacing w:val="-1"/>
        <w:w w:val="102"/>
        <w:sz w:val="14"/>
        <w:szCs w:val="14"/>
      </w:rPr>
      <w:t>区</w:t>
    </w:r>
    <w:r>
      <w:rPr>
        <w:rFonts w:ascii="黑体" w:eastAsia="黑体" w:hAnsi="黑体" w:cs="Adobe 仿宋 Std R" w:hint="eastAsia"/>
        <w:color w:val="5F5F5F"/>
        <w:spacing w:val="-1"/>
        <w:w w:val="102"/>
        <w:sz w:val="14"/>
        <w:szCs w:val="14"/>
      </w:rPr>
      <w:t>胶州路</w:t>
    </w:r>
    <w:r w:rsidRPr="006A67B6">
      <w:rPr>
        <w:rFonts w:ascii="Arial" w:hAnsi="Arial" w:cs="Arial" w:hint="eastAsia"/>
        <w:color w:val="5F5F5F"/>
        <w:spacing w:val="-1"/>
        <w:w w:val="102"/>
        <w:sz w:val="14"/>
        <w:szCs w:val="16"/>
      </w:rPr>
      <w:t>322</w:t>
    </w:r>
    <w:r w:rsidRPr="00827E55">
      <w:rPr>
        <w:rFonts w:ascii="黑体" w:eastAsia="黑体" w:hAnsi="黑体" w:cs="Adobe 仿宋 Std R"/>
        <w:color w:val="5F5F5F"/>
        <w:w w:val="102"/>
        <w:sz w:val="14"/>
        <w:szCs w:val="14"/>
      </w:rPr>
      <w:t>号</w:t>
    </w:r>
    <w:r>
      <w:rPr>
        <w:rFonts w:ascii="黑体" w:eastAsia="黑体" w:hAnsi="黑体" w:cs="Adobe 仿宋 Std R" w:hint="eastAsia"/>
        <w:color w:val="5F5F5F"/>
        <w:w w:val="102"/>
        <w:sz w:val="14"/>
        <w:szCs w:val="14"/>
      </w:rPr>
      <w:t>31栋</w:t>
    </w:r>
    <w:r w:rsidRPr="00827E55">
      <w:rPr>
        <w:rFonts w:ascii="Adobe 仿宋 Std R" w:eastAsia="Adobe 仿宋 Std R" w:hAnsi="Adobe 仿宋 Std R" w:cs="Adobe 仿宋 Std R"/>
        <w:color w:val="5F5F5F"/>
        <w:w w:val="102"/>
        <w:sz w:val="14"/>
        <w:szCs w:val="14"/>
      </w:rPr>
      <w:t xml:space="preserve"> </w:t>
    </w:r>
    <w:r w:rsidRPr="00756C84">
      <w:rPr>
        <w:rFonts w:ascii="Arial" w:eastAsia="Arial" w:hAnsi="Arial" w:cs="Arial"/>
        <w:color w:val="5F5F5F"/>
        <w:spacing w:val="-1"/>
        <w:sz w:val="14"/>
        <w:szCs w:val="16"/>
      </w:rPr>
      <w:t>2000</w:t>
    </w:r>
    <w:r w:rsidRPr="006A67B6">
      <w:rPr>
        <w:rFonts w:ascii="Arial" w:hAnsi="Arial" w:cs="Arial" w:hint="eastAsia"/>
        <w:color w:val="5F5F5F"/>
        <w:spacing w:val="-1"/>
        <w:sz w:val="14"/>
        <w:szCs w:val="16"/>
      </w:rPr>
      <w:t>4</w:t>
    </w:r>
    <w:r w:rsidRPr="00756C84">
      <w:rPr>
        <w:rFonts w:ascii="Arial" w:eastAsia="Arial" w:hAnsi="Arial" w:cs="Arial"/>
        <w:color w:val="5F5F5F"/>
        <w:sz w:val="14"/>
        <w:szCs w:val="16"/>
      </w:rPr>
      <w:t>0</w:t>
    </w:r>
    <w:r w:rsidRPr="00827E55">
      <w:rPr>
        <w:rFonts w:ascii="Arial" w:eastAsia="Arial" w:hAnsi="Arial" w:cs="Arial"/>
        <w:color w:val="5F5F5F"/>
        <w:sz w:val="16"/>
        <w:szCs w:val="16"/>
      </w:rPr>
      <w:t xml:space="preserve"> </w:t>
    </w:r>
    <w:r w:rsidRPr="00827E55">
      <w:rPr>
        <w:rFonts w:ascii="Arial" w:eastAsia="Arial" w:hAnsi="Arial" w:cs="Arial"/>
        <w:color w:val="5F5F5F"/>
        <w:spacing w:val="11"/>
        <w:sz w:val="16"/>
        <w:szCs w:val="16"/>
      </w:rPr>
      <w:t xml:space="preserve"> </w:t>
    </w:r>
    <w:r w:rsidRPr="006A67B6">
      <w:rPr>
        <w:rFonts w:ascii="Arial" w:hAnsi="Arial" w:cs="Arial" w:hint="eastAsia"/>
        <w:color w:val="5F5F5F"/>
        <w:spacing w:val="2"/>
        <w:sz w:val="16"/>
        <w:szCs w:val="16"/>
      </w:rPr>
      <w:t xml:space="preserve">building </w:t>
    </w:r>
    <w:r w:rsidRPr="006A67B6">
      <w:rPr>
        <w:rFonts w:ascii="Arial" w:hAnsi="Arial" w:cs="Arial" w:hint="eastAsia"/>
        <w:color w:val="5F5F5F"/>
        <w:spacing w:val="2"/>
        <w:sz w:val="14"/>
        <w:szCs w:val="16"/>
      </w:rPr>
      <w:t>31</w:t>
    </w:r>
    <w:r>
      <w:rPr>
        <w:rFonts w:ascii="Arial" w:hAnsi="Arial" w:cs="Arial"/>
        <w:color w:val="5F5F5F"/>
        <w:spacing w:val="2"/>
        <w:sz w:val="14"/>
        <w:szCs w:val="16"/>
      </w:rPr>
      <w:t xml:space="preserve">, </w:t>
    </w:r>
    <w:r w:rsidRPr="006A67B6">
      <w:rPr>
        <w:rFonts w:ascii="Arial" w:hAnsi="Arial" w:cs="Arial" w:hint="eastAsia"/>
        <w:color w:val="5F5F5F"/>
        <w:spacing w:val="-1"/>
        <w:sz w:val="14"/>
        <w:szCs w:val="16"/>
      </w:rPr>
      <w:t>322</w:t>
    </w:r>
    <w:r w:rsidRPr="00827E55">
      <w:rPr>
        <w:rFonts w:ascii="Arial" w:eastAsia="Arial" w:hAnsi="Arial" w:cs="Arial"/>
        <w:color w:val="5F5F5F"/>
        <w:spacing w:val="4"/>
        <w:sz w:val="16"/>
        <w:szCs w:val="16"/>
      </w:rPr>
      <w:t xml:space="preserve"> </w:t>
    </w:r>
    <w:r w:rsidRPr="006A67B6">
      <w:rPr>
        <w:rFonts w:ascii="Arial" w:hAnsi="Arial" w:cs="Arial" w:hint="eastAsia"/>
        <w:color w:val="5F5F5F"/>
        <w:spacing w:val="-1"/>
        <w:sz w:val="16"/>
        <w:szCs w:val="16"/>
      </w:rPr>
      <w:t>jiaozhou</w:t>
    </w:r>
    <w:r w:rsidRPr="00827E55">
      <w:rPr>
        <w:rFonts w:ascii="Arial" w:eastAsia="Arial" w:hAnsi="Arial" w:cs="Arial"/>
        <w:color w:val="5F5F5F"/>
        <w:spacing w:val="-4"/>
        <w:sz w:val="16"/>
        <w:szCs w:val="16"/>
      </w:rPr>
      <w:t xml:space="preserve"> r</w:t>
    </w:r>
    <w:r w:rsidRPr="00827E55">
      <w:rPr>
        <w:rFonts w:ascii="Arial" w:eastAsia="Arial" w:hAnsi="Arial" w:cs="Arial"/>
        <w:color w:val="5F5F5F"/>
        <w:spacing w:val="-1"/>
        <w:sz w:val="16"/>
        <w:szCs w:val="16"/>
      </w:rPr>
      <w:t>oa</w:t>
    </w:r>
    <w:r w:rsidRPr="00827E55">
      <w:rPr>
        <w:rFonts w:ascii="Arial" w:eastAsia="Arial" w:hAnsi="Arial" w:cs="Arial"/>
        <w:color w:val="5F5F5F"/>
        <w:sz w:val="16"/>
        <w:szCs w:val="16"/>
      </w:rPr>
      <w:t>d</w:t>
    </w:r>
    <w:r>
      <w:rPr>
        <w:rFonts w:ascii="Arial" w:eastAsia="Arial" w:hAnsi="Arial" w:cs="Arial"/>
        <w:color w:val="5F5F5F"/>
        <w:sz w:val="16"/>
        <w:szCs w:val="16"/>
      </w:rPr>
      <w:t>,</w:t>
    </w:r>
    <w:r w:rsidRPr="006A67B6">
      <w:rPr>
        <w:rFonts w:ascii="Arial" w:hAnsi="Arial" w:cs="Arial" w:hint="eastAsia"/>
        <w:color w:val="5F5F5F"/>
        <w:spacing w:val="2"/>
        <w:sz w:val="16"/>
        <w:szCs w:val="16"/>
      </w:rPr>
      <w:t xml:space="preserve"> </w:t>
    </w:r>
    <w:r w:rsidRPr="00827E55">
      <w:rPr>
        <w:rFonts w:ascii="Arial" w:eastAsia="Arial" w:hAnsi="Arial" w:cs="Arial"/>
        <w:color w:val="5F5F5F"/>
        <w:spacing w:val="-1"/>
        <w:sz w:val="16"/>
        <w:szCs w:val="16"/>
      </w:rPr>
      <w:t>shangha</w:t>
    </w:r>
    <w:r w:rsidRPr="00827E55">
      <w:rPr>
        <w:rFonts w:ascii="Arial" w:eastAsia="Arial" w:hAnsi="Arial" w:cs="Arial"/>
        <w:color w:val="5F5F5F"/>
        <w:sz w:val="16"/>
        <w:szCs w:val="16"/>
      </w:rPr>
      <w:t>i</w:t>
    </w:r>
    <w:r w:rsidRPr="00827E55">
      <w:rPr>
        <w:rFonts w:ascii="Arial" w:eastAsia="Arial" w:hAnsi="Arial" w:cs="Arial"/>
        <w:color w:val="5F5F5F"/>
        <w:spacing w:val="-15"/>
        <w:sz w:val="16"/>
        <w:szCs w:val="16"/>
      </w:rPr>
      <w:t xml:space="preserve"> </w:t>
    </w:r>
    <w:r w:rsidRPr="00827E55">
      <w:rPr>
        <w:rFonts w:ascii="Arial" w:eastAsia="Arial" w:hAnsi="Arial" w:cs="Arial"/>
        <w:color w:val="5F5F5F"/>
        <w:spacing w:val="-1"/>
        <w:sz w:val="16"/>
        <w:szCs w:val="16"/>
      </w:rPr>
      <w:t>2000</w:t>
    </w:r>
    <w:r w:rsidRPr="006A67B6">
      <w:rPr>
        <w:rFonts w:ascii="Arial" w:hAnsi="Arial" w:cs="Arial" w:hint="eastAsia"/>
        <w:color w:val="5F5F5F"/>
        <w:spacing w:val="-1"/>
        <w:sz w:val="16"/>
        <w:szCs w:val="16"/>
      </w:rPr>
      <w:t>4</w:t>
    </w:r>
    <w:r w:rsidRPr="00827E55">
      <w:rPr>
        <w:rFonts w:ascii="Arial" w:eastAsia="Arial" w:hAnsi="Arial" w:cs="Arial"/>
        <w:color w:val="5F5F5F"/>
        <w:sz w:val="16"/>
        <w:szCs w:val="16"/>
      </w:rPr>
      <w:t xml:space="preserve">0 </w:t>
    </w:r>
    <w:r w:rsidRPr="00827E55">
      <w:rPr>
        <w:rFonts w:ascii="Arial" w:eastAsia="Arial" w:hAnsi="Arial" w:cs="Arial"/>
        <w:color w:val="5F5F5F"/>
        <w:spacing w:val="10"/>
        <w:sz w:val="16"/>
        <w:szCs w:val="16"/>
      </w:rPr>
      <w:t xml:space="preserve"> </w:t>
    </w:r>
    <w:r w:rsidRPr="00827E55">
      <w:rPr>
        <w:rFonts w:ascii="黑体" w:eastAsia="黑体" w:hAnsi="黑体" w:cs="Adobe 仿宋 Std R"/>
        <w:color w:val="5F5F5F"/>
        <w:spacing w:val="-1"/>
        <w:sz w:val="14"/>
        <w:szCs w:val="14"/>
      </w:rPr>
      <w:t>电</w:t>
    </w:r>
    <w:r w:rsidRPr="00827E55">
      <w:rPr>
        <w:rFonts w:ascii="Arial" w:eastAsia="Arial" w:hAnsi="Arial" w:cs="Arial"/>
        <w:color w:val="5F5F5F"/>
        <w:sz w:val="16"/>
        <w:szCs w:val="16"/>
      </w:rPr>
      <w:t>t</w:t>
    </w:r>
    <w:r w:rsidRPr="00827E55">
      <w:rPr>
        <w:rFonts w:ascii="Arial" w:eastAsia="Arial" w:hAnsi="Arial" w:cs="Arial"/>
        <w:color w:val="5F5F5F"/>
        <w:spacing w:val="8"/>
        <w:sz w:val="16"/>
        <w:szCs w:val="16"/>
      </w:rPr>
      <w:t xml:space="preserve"> </w:t>
    </w:r>
    <w:r w:rsidRPr="00756C84">
      <w:rPr>
        <w:rFonts w:ascii="Arial" w:eastAsia="Arial" w:hAnsi="Arial" w:cs="Arial"/>
        <w:color w:val="5F5F5F"/>
        <w:spacing w:val="-1"/>
        <w:sz w:val="14"/>
        <w:szCs w:val="16"/>
      </w:rPr>
      <w:t>02</w:t>
    </w:r>
    <w:r w:rsidRPr="00756C84">
      <w:rPr>
        <w:rFonts w:ascii="Arial" w:eastAsia="Arial" w:hAnsi="Arial" w:cs="Arial"/>
        <w:color w:val="5F5F5F"/>
        <w:sz w:val="14"/>
        <w:szCs w:val="16"/>
      </w:rPr>
      <w:t>1</w:t>
    </w:r>
    <w:r w:rsidRPr="00756C84">
      <w:rPr>
        <w:rFonts w:ascii="Arial" w:eastAsia="Arial" w:hAnsi="Arial" w:cs="Arial"/>
        <w:color w:val="5F5F5F"/>
        <w:spacing w:val="5"/>
        <w:sz w:val="14"/>
        <w:szCs w:val="16"/>
      </w:rPr>
      <w:t xml:space="preserve"> </w:t>
    </w:r>
    <w:r w:rsidRPr="00756C84">
      <w:rPr>
        <w:rFonts w:ascii="Arial" w:eastAsia="Arial" w:hAnsi="Arial" w:cs="Arial"/>
        <w:color w:val="5F5F5F"/>
        <w:spacing w:val="-1"/>
        <w:sz w:val="14"/>
        <w:szCs w:val="16"/>
      </w:rPr>
      <w:t>5286 2900</w:t>
    </w:r>
    <w:r w:rsidRPr="00827E55">
      <w:rPr>
        <w:rFonts w:ascii="Arial" w:eastAsia="Arial" w:hAnsi="Arial" w:cs="Arial"/>
        <w:color w:val="5F5F5F"/>
        <w:sz w:val="16"/>
        <w:szCs w:val="16"/>
      </w:rPr>
      <w:t xml:space="preserve">  </w:t>
    </w:r>
    <w:r w:rsidRPr="00827E55">
      <w:rPr>
        <w:rFonts w:ascii="黑体" w:eastAsia="黑体" w:hAnsi="黑体" w:cs="Adobe 仿宋 Std R"/>
        <w:color w:val="5F5F5F"/>
        <w:spacing w:val="-1"/>
        <w:sz w:val="14"/>
        <w:szCs w:val="14"/>
      </w:rPr>
      <w:t>传</w:t>
    </w:r>
    <w:r w:rsidRPr="00827E55">
      <w:rPr>
        <w:rFonts w:ascii="Arial" w:eastAsia="Arial" w:hAnsi="Arial" w:cs="Arial"/>
        <w:color w:val="5F5F5F"/>
        <w:sz w:val="16"/>
        <w:szCs w:val="16"/>
      </w:rPr>
      <w:t>f</w:t>
    </w:r>
    <w:r w:rsidRPr="00827E55">
      <w:rPr>
        <w:rFonts w:ascii="Arial" w:eastAsia="Arial" w:hAnsi="Arial" w:cs="Arial"/>
        <w:color w:val="5F5F5F"/>
        <w:spacing w:val="2"/>
        <w:sz w:val="16"/>
        <w:szCs w:val="16"/>
      </w:rPr>
      <w:t xml:space="preserve"> </w:t>
    </w:r>
    <w:r w:rsidRPr="00756C84">
      <w:rPr>
        <w:rFonts w:ascii="Arial" w:eastAsia="Arial" w:hAnsi="Arial" w:cs="Arial"/>
        <w:color w:val="5F5F5F"/>
        <w:spacing w:val="-1"/>
        <w:sz w:val="14"/>
        <w:szCs w:val="16"/>
      </w:rPr>
      <w:t>02</w:t>
    </w:r>
    <w:r w:rsidRPr="00756C84">
      <w:rPr>
        <w:rFonts w:ascii="Arial" w:eastAsia="Arial" w:hAnsi="Arial" w:cs="Arial"/>
        <w:color w:val="5F5F5F"/>
        <w:sz w:val="14"/>
        <w:szCs w:val="16"/>
      </w:rPr>
      <w:t>1</w:t>
    </w:r>
    <w:r w:rsidRPr="00756C84">
      <w:rPr>
        <w:rFonts w:ascii="Arial" w:eastAsia="Arial" w:hAnsi="Arial" w:cs="Arial"/>
        <w:color w:val="5F5F5F"/>
        <w:spacing w:val="5"/>
        <w:sz w:val="14"/>
        <w:szCs w:val="16"/>
      </w:rPr>
      <w:t xml:space="preserve"> </w:t>
    </w:r>
    <w:r w:rsidRPr="00756C84">
      <w:rPr>
        <w:rFonts w:ascii="Arial" w:eastAsia="Arial" w:hAnsi="Arial" w:cs="Arial"/>
        <w:color w:val="5F5F5F"/>
        <w:spacing w:val="-1"/>
        <w:sz w:val="14"/>
        <w:szCs w:val="16"/>
      </w:rPr>
      <w:t>5286 2099</w:t>
    </w:r>
    <w:r w:rsidRPr="006A67B6">
      <w:rPr>
        <w:rFonts w:ascii="Arial" w:hAnsi="Arial" w:cs="Arial" w:hint="eastAsia"/>
        <w:color w:val="5F5F5F"/>
        <w:spacing w:val="-1"/>
        <w:sz w:val="16"/>
        <w:szCs w:val="16"/>
      </w:rPr>
      <w:t xml:space="preserve"> </w:t>
    </w:r>
    <w:r>
      <w:rPr>
        <w:rFonts w:ascii="Arial" w:hAnsi="Arial" w:cs="Arial"/>
        <w:color w:val="5F5F5F"/>
        <w:spacing w:val="-1"/>
        <w:sz w:val="16"/>
        <w:szCs w:val="16"/>
      </w:rPr>
      <w:t xml:space="preserve"> </w:t>
    </w:r>
    <w:hyperlink r:id="rId1">
      <w:r w:rsidRPr="00827E55">
        <w:rPr>
          <w:rFonts w:ascii="Arial" w:eastAsia="Arial" w:hAnsi="Arial" w:cs="Arial"/>
          <w:color w:val="5F5F5F"/>
          <w:spacing w:val="-1"/>
          <w:w w:val="105"/>
          <w:sz w:val="16"/>
          <w:szCs w:val="16"/>
        </w:rPr>
        <w:t>ww</w:t>
      </w:r>
      <w:r w:rsidRPr="00827E55">
        <w:rPr>
          <w:rFonts w:ascii="Arial" w:eastAsia="Arial" w:hAnsi="Arial" w:cs="Arial"/>
          <w:color w:val="5F5F5F"/>
          <w:spacing w:val="-10"/>
          <w:w w:val="105"/>
          <w:sz w:val="16"/>
          <w:szCs w:val="16"/>
        </w:rPr>
        <w:t>w</w:t>
      </w:r>
      <w:r w:rsidRPr="00827E55">
        <w:rPr>
          <w:rFonts w:ascii="Arial" w:eastAsia="Arial" w:hAnsi="Arial" w:cs="Arial"/>
          <w:color w:val="5F5F5F"/>
          <w:spacing w:val="-1"/>
          <w:w w:val="102"/>
          <w:sz w:val="16"/>
          <w:szCs w:val="16"/>
        </w:rPr>
        <w:t>.</w:t>
      </w:r>
      <w:r w:rsidRPr="00827E55">
        <w:rPr>
          <w:rFonts w:ascii="Arial" w:eastAsia="Arial" w:hAnsi="Arial" w:cs="Arial"/>
          <w:color w:val="5F5F5F"/>
          <w:spacing w:val="-1"/>
          <w:w w:val="99"/>
          <w:sz w:val="16"/>
          <w:szCs w:val="16"/>
        </w:rPr>
        <w:t>n</w:t>
      </w:r>
      <w:r w:rsidRPr="00827E55">
        <w:rPr>
          <w:rFonts w:ascii="Arial" w:eastAsia="Arial" w:hAnsi="Arial" w:cs="Arial"/>
          <w:color w:val="5F5F5F"/>
          <w:spacing w:val="-1"/>
          <w:w w:val="96"/>
          <w:sz w:val="16"/>
          <w:szCs w:val="16"/>
        </w:rPr>
        <w:t>e</w:t>
      </w:r>
      <w:r w:rsidRPr="00827E55">
        <w:rPr>
          <w:rFonts w:ascii="Arial" w:eastAsia="Arial" w:hAnsi="Arial" w:cs="Arial"/>
          <w:color w:val="5F5F5F"/>
          <w:spacing w:val="-1"/>
          <w:w w:val="97"/>
          <w:sz w:val="16"/>
          <w:szCs w:val="16"/>
        </w:rPr>
        <w:t>r</w:t>
      </w:r>
      <w:r w:rsidRPr="00827E55">
        <w:rPr>
          <w:rFonts w:ascii="Arial" w:eastAsia="Arial" w:hAnsi="Arial" w:cs="Arial"/>
          <w:color w:val="5F5F5F"/>
          <w:spacing w:val="-1"/>
          <w:w w:val="85"/>
          <w:sz w:val="16"/>
          <w:szCs w:val="16"/>
        </w:rPr>
        <w:t>i</w:t>
      </w:r>
      <w:r w:rsidRPr="00827E55">
        <w:rPr>
          <w:rFonts w:ascii="Arial" w:eastAsia="Arial" w:hAnsi="Arial" w:cs="Arial"/>
          <w:color w:val="5F5F5F"/>
          <w:spacing w:val="-1"/>
          <w:w w:val="96"/>
          <w:sz w:val="16"/>
          <w:szCs w:val="16"/>
        </w:rPr>
        <w:t>a</w:t>
      </w:r>
      <w:r w:rsidRPr="00827E55">
        <w:rPr>
          <w:rFonts w:ascii="Arial" w:eastAsia="Arial" w:hAnsi="Arial" w:cs="Arial"/>
          <w:color w:val="5F5F5F"/>
          <w:spacing w:val="-1"/>
          <w:w w:val="99"/>
          <w:sz w:val="16"/>
          <w:szCs w:val="16"/>
        </w:rPr>
        <w:t>n</w:t>
      </w:r>
      <w:r w:rsidRPr="00827E55">
        <w:rPr>
          <w:rFonts w:ascii="Arial" w:eastAsia="Arial" w:hAnsi="Arial" w:cs="Arial"/>
          <w:color w:val="5F5F5F"/>
          <w:spacing w:val="-1"/>
          <w:w w:val="106"/>
          <w:sz w:val="16"/>
          <w:szCs w:val="16"/>
        </w:rPr>
        <w:t>d</w:t>
      </w:r>
      <w:r w:rsidRPr="00827E55">
        <w:rPr>
          <w:rFonts w:ascii="Arial" w:eastAsia="Arial" w:hAnsi="Arial" w:cs="Arial"/>
          <w:color w:val="5F5F5F"/>
          <w:spacing w:val="-1"/>
          <w:w w:val="99"/>
          <w:sz w:val="16"/>
          <w:szCs w:val="16"/>
        </w:rPr>
        <w:t>hu</w:t>
      </w:r>
      <w:r w:rsidRPr="00827E55">
        <w:rPr>
          <w:rFonts w:ascii="Arial" w:eastAsia="Arial" w:hAnsi="Arial" w:cs="Arial"/>
          <w:color w:val="5F5F5F"/>
          <w:spacing w:val="-1"/>
          <w:w w:val="102"/>
          <w:sz w:val="16"/>
          <w:szCs w:val="16"/>
        </w:rPr>
        <w:t>.</w:t>
      </w:r>
      <w:r w:rsidRPr="00827E55">
        <w:rPr>
          <w:rFonts w:ascii="Arial" w:eastAsia="Arial" w:hAnsi="Arial" w:cs="Arial"/>
          <w:color w:val="5F5F5F"/>
          <w:spacing w:val="-1"/>
          <w:w w:val="106"/>
          <w:sz w:val="16"/>
          <w:szCs w:val="16"/>
        </w:rPr>
        <w:t>c</w:t>
      </w:r>
      <w:r w:rsidRPr="00827E55">
        <w:rPr>
          <w:rFonts w:ascii="Arial" w:eastAsia="Arial" w:hAnsi="Arial" w:cs="Arial"/>
          <w:color w:val="5F5F5F"/>
          <w:spacing w:val="-1"/>
          <w:w w:val="102"/>
          <w:sz w:val="16"/>
          <w:szCs w:val="16"/>
        </w:rPr>
        <w:t>o</w:t>
      </w:r>
      <w:r w:rsidRPr="00827E55">
        <w:rPr>
          <w:rFonts w:ascii="Arial" w:eastAsia="Arial" w:hAnsi="Arial" w:cs="Arial"/>
          <w:color w:val="5F5F5F"/>
          <w:w w:val="102"/>
          <w:sz w:val="16"/>
          <w:szCs w:val="16"/>
        </w:rPr>
        <w:t>m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202A" w:rsidRDefault="0034202A">
      <w:r>
        <w:separator/>
      </w:r>
    </w:p>
  </w:footnote>
  <w:footnote w:type="continuationSeparator" w:id="0">
    <w:p w:rsidR="0034202A" w:rsidRDefault="003420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127C" w:rsidRDefault="008C127C" w:rsidP="00B62C37">
    <w:pPr>
      <w:pStyle w:val="a3"/>
      <w:pBdr>
        <w:bottom w:val="none" w:sz="0" w:space="0" w:color="auto"/>
      </w:pBdr>
      <w:ind w:leftChars="-14" w:left="-4" w:hangingChars="14" w:hanging="25"/>
    </w:pPr>
    <w:r>
      <w:rPr>
        <w:noProof/>
      </w:rPr>
      <w:drawing>
        <wp:inline distT="0" distB="0" distL="0" distR="0" wp14:anchorId="71B10666" wp14:editId="2F4F63ED">
          <wp:extent cx="6816725" cy="356235"/>
          <wp:effectExtent l="0" t="0" r="3175" b="5715"/>
          <wp:docPr id="1" name="Picture 1" descr="logo for letterhead_grey mode(only for our printer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for letterhead_grey mode(only for our printer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6725" cy="356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B445DE"/>
    <w:multiLevelType w:val="hybridMultilevel"/>
    <w:tmpl w:val="41F27534"/>
    <w:lvl w:ilvl="0" w:tplc="650CD7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173C7F"/>
    <w:multiLevelType w:val="hybridMultilevel"/>
    <w:tmpl w:val="0382EFFE"/>
    <w:lvl w:ilvl="0" w:tplc="650CD72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372744C"/>
    <w:multiLevelType w:val="hybridMultilevel"/>
    <w:tmpl w:val="C8CE1A68"/>
    <w:lvl w:ilvl="0" w:tplc="650CD72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48F4CE1"/>
    <w:multiLevelType w:val="hybridMultilevel"/>
    <w:tmpl w:val="4F527848"/>
    <w:lvl w:ilvl="0" w:tplc="650CD72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59F7450"/>
    <w:multiLevelType w:val="hybridMultilevel"/>
    <w:tmpl w:val="56800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E651A0"/>
    <w:multiLevelType w:val="hybridMultilevel"/>
    <w:tmpl w:val="10560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B27FB8"/>
    <w:multiLevelType w:val="hybridMultilevel"/>
    <w:tmpl w:val="A2DC5BD6"/>
    <w:lvl w:ilvl="0" w:tplc="650CD72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6A92322"/>
    <w:multiLevelType w:val="multilevel"/>
    <w:tmpl w:val="20746A5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>
    <w:nsid w:val="6B8218DC"/>
    <w:multiLevelType w:val="hybridMultilevel"/>
    <w:tmpl w:val="EEC6E8F0"/>
    <w:lvl w:ilvl="0" w:tplc="650CD72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D09474A"/>
    <w:multiLevelType w:val="hybridMultilevel"/>
    <w:tmpl w:val="3E42B768"/>
    <w:lvl w:ilvl="0" w:tplc="650CD7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9568A6"/>
    <w:multiLevelType w:val="hybridMultilevel"/>
    <w:tmpl w:val="22126052"/>
    <w:lvl w:ilvl="0" w:tplc="B0FAFA2E">
      <w:start w:val="1"/>
      <w:numFmt w:val="bullet"/>
      <w:lvlText w:val="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7"/>
  </w:num>
  <w:num w:numId="5">
    <w:abstractNumId w:val="6"/>
  </w:num>
  <w:num w:numId="6">
    <w:abstractNumId w:val="9"/>
  </w:num>
  <w:num w:numId="7">
    <w:abstractNumId w:val="2"/>
  </w:num>
  <w:num w:numId="8">
    <w:abstractNumId w:val="1"/>
  </w:num>
  <w:num w:numId="9">
    <w:abstractNumId w:val="0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892"/>
    <w:rsid w:val="00005BFB"/>
    <w:rsid w:val="000275FF"/>
    <w:rsid w:val="00031766"/>
    <w:rsid w:val="00046A53"/>
    <w:rsid w:val="00054892"/>
    <w:rsid w:val="000648DB"/>
    <w:rsid w:val="000738F0"/>
    <w:rsid w:val="00083539"/>
    <w:rsid w:val="000954B8"/>
    <w:rsid w:val="000A1423"/>
    <w:rsid w:val="000B306C"/>
    <w:rsid w:val="000B4145"/>
    <w:rsid w:val="000B49B8"/>
    <w:rsid w:val="000C67F3"/>
    <w:rsid w:val="000D148A"/>
    <w:rsid w:val="000E3D91"/>
    <w:rsid w:val="000F7C6F"/>
    <w:rsid w:val="00101C5B"/>
    <w:rsid w:val="0011046E"/>
    <w:rsid w:val="00110DE1"/>
    <w:rsid w:val="00132B88"/>
    <w:rsid w:val="00134DBA"/>
    <w:rsid w:val="00143622"/>
    <w:rsid w:val="00145F43"/>
    <w:rsid w:val="001518D1"/>
    <w:rsid w:val="0016611D"/>
    <w:rsid w:val="00173574"/>
    <w:rsid w:val="00174177"/>
    <w:rsid w:val="001A0C73"/>
    <w:rsid w:val="001A0C88"/>
    <w:rsid w:val="001E2E8B"/>
    <w:rsid w:val="001F1230"/>
    <w:rsid w:val="001F20B1"/>
    <w:rsid w:val="001F533E"/>
    <w:rsid w:val="0020235B"/>
    <w:rsid w:val="0020660F"/>
    <w:rsid w:val="00211B9B"/>
    <w:rsid w:val="00220DDC"/>
    <w:rsid w:val="002273BA"/>
    <w:rsid w:val="00233293"/>
    <w:rsid w:val="0025431E"/>
    <w:rsid w:val="00263529"/>
    <w:rsid w:val="00271071"/>
    <w:rsid w:val="0028275D"/>
    <w:rsid w:val="002A04AB"/>
    <w:rsid w:val="002F3FEA"/>
    <w:rsid w:val="00303DFD"/>
    <w:rsid w:val="0030741E"/>
    <w:rsid w:val="00307DBF"/>
    <w:rsid w:val="00320F2E"/>
    <w:rsid w:val="0034202A"/>
    <w:rsid w:val="0034752C"/>
    <w:rsid w:val="00365120"/>
    <w:rsid w:val="00381630"/>
    <w:rsid w:val="00396BD0"/>
    <w:rsid w:val="003A7ABA"/>
    <w:rsid w:val="003B71CF"/>
    <w:rsid w:val="003C2CBE"/>
    <w:rsid w:val="003D151A"/>
    <w:rsid w:val="003D2913"/>
    <w:rsid w:val="003F784D"/>
    <w:rsid w:val="00403D21"/>
    <w:rsid w:val="00406ED2"/>
    <w:rsid w:val="00413DB8"/>
    <w:rsid w:val="00441567"/>
    <w:rsid w:val="00447707"/>
    <w:rsid w:val="0046145F"/>
    <w:rsid w:val="0046337B"/>
    <w:rsid w:val="00485B3F"/>
    <w:rsid w:val="00485C6C"/>
    <w:rsid w:val="00495059"/>
    <w:rsid w:val="004C0C39"/>
    <w:rsid w:val="004C328D"/>
    <w:rsid w:val="004C402A"/>
    <w:rsid w:val="004C5F3C"/>
    <w:rsid w:val="004D1725"/>
    <w:rsid w:val="004D4519"/>
    <w:rsid w:val="004D5D65"/>
    <w:rsid w:val="004D7738"/>
    <w:rsid w:val="004E131B"/>
    <w:rsid w:val="00504568"/>
    <w:rsid w:val="00511C13"/>
    <w:rsid w:val="005177B0"/>
    <w:rsid w:val="00524D60"/>
    <w:rsid w:val="00526B10"/>
    <w:rsid w:val="00542640"/>
    <w:rsid w:val="0057439C"/>
    <w:rsid w:val="00586B59"/>
    <w:rsid w:val="00592F3E"/>
    <w:rsid w:val="00594E0F"/>
    <w:rsid w:val="005A2BBD"/>
    <w:rsid w:val="005A3CBA"/>
    <w:rsid w:val="005A5F25"/>
    <w:rsid w:val="005B2727"/>
    <w:rsid w:val="005B3B02"/>
    <w:rsid w:val="005D235E"/>
    <w:rsid w:val="005E003B"/>
    <w:rsid w:val="005E0D22"/>
    <w:rsid w:val="005F3CB8"/>
    <w:rsid w:val="005F43F0"/>
    <w:rsid w:val="005F4FF4"/>
    <w:rsid w:val="005F539B"/>
    <w:rsid w:val="006013C9"/>
    <w:rsid w:val="00606195"/>
    <w:rsid w:val="00610F8B"/>
    <w:rsid w:val="006129CD"/>
    <w:rsid w:val="00615B39"/>
    <w:rsid w:val="0062343F"/>
    <w:rsid w:val="00641D46"/>
    <w:rsid w:val="00647F91"/>
    <w:rsid w:val="00651018"/>
    <w:rsid w:val="00653EDA"/>
    <w:rsid w:val="006638FC"/>
    <w:rsid w:val="00666B6A"/>
    <w:rsid w:val="006A1620"/>
    <w:rsid w:val="006A63DC"/>
    <w:rsid w:val="006B6DC6"/>
    <w:rsid w:val="006E02CB"/>
    <w:rsid w:val="006E13F1"/>
    <w:rsid w:val="006E541C"/>
    <w:rsid w:val="006F7B0B"/>
    <w:rsid w:val="00702B3F"/>
    <w:rsid w:val="0072026B"/>
    <w:rsid w:val="007259A2"/>
    <w:rsid w:val="00727F8C"/>
    <w:rsid w:val="0073191F"/>
    <w:rsid w:val="00736399"/>
    <w:rsid w:val="0075112B"/>
    <w:rsid w:val="00767850"/>
    <w:rsid w:val="00783A10"/>
    <w:rsid w:val="007937EE"/>
    <w:rsid w:val="007971F0"/>
    <w:rsid w:val="007B26DA"/>
    <w:rsid w:val="007B282A"/>
    <w:rsid w:val="007B585D"/>
    <w:rsid w:val="007B69EC"/>
    <w:rsid w:val="007C2768"/>
    <w:rsid w:val="007D11D1"/>
    <w:rsid w:val="007D3626"/>
    <w:rsid w:val="007D5F11"/>
    <w:rsid w:val="007D6B44"/>
    <w:rsid w:val="007E37AB"/>
    <w:rsid w:val="007E5273"/>
    <w:rsid w:val="008024A6"/>
    <w:rsid w:val="008109A5"/>
    <w:rsid w:val="00814A3C"/>
    <w:rsid w:val="00817B92"/>
    <w:rsid w:val="00820AA4"/>
    <w:rsid w:val="00823EB3"/>
    <w:rsid w:val="008267C9"/>
    <w:rsid w:val="00827E55"/>
    <w:rsid w:val="008377A5"/>
    <w:rsid w:val="008410BF"/>
    <w:rsid w:val="00853727"/>
    <w:rsid w:val="00860ADA"/>
    <w:rsid w:val="00873161"/>
    <w:rsid w:val="00881470"/>
    <w:rsid w:val="00885A9C"/>
    <w:rsid w:val="008A3D10"/>
    <w:rsid w:val="008B1095"/>
    <w:rsid w:val="008B4CF3"/>
    <w:rsid w:val="008C001F"/>
    <w:rsid w:val="008C127C"/>
    <w:rsid w:val="008C4802"/>
    <w:rsid w:val="008C4EF8"/>
    <w:rsid w:val="008E5B21"/>
    <w:rsid w:val="008E7694"/>
    <w:rsid w:val="008F5E8D"/>
    <w:rsid w:val="0090252B"/>
    <w:rsid w:val="00907BE4"/>
    <w:rsid w:val="00927DD9"/>
    <w:rsid w:val="00927E0F"/>
    <w:rsid w:val="00931951"/>
    <w:rsid w:val="00936EDA"/>
    <w:rsid w:val="00941287"/>
    <w:rsid w:val="00941776"/>
    <w:rsid w:val="00957AE8"/>
    <w:rsid w:val="00963C86"/>
    <w:rsid w:val="00967730"/>
    <w:rsid w:val="00983989"/>
    <w:rsid w:val="00991672"/>
    <w:rsid w:val="0099508C"/>
    <w:rsid w:val="00996ADE"/>
    <w:rsid w:val="009D4F35"/>
    <w:rsid w:val="009D5493"/>
    <w:rsid w:val="009D54AE"/>
    <w:rsid w:val="009D65F4"/>
    <w:rsid w:val="009F1F9B"/>
    <w:rsid w:val="009F3222"/>
    <w:rsid w:val="009F5572"/>
    <w:rsid w:val="009F68C7"/>
    <w:rsid w:val="00A034FD"/>
    <w:rsid w:val="00A100B3"/>
    <w:rsid w:val="00A140BC"/>
    <w:rsid w:val="00A21FCF"/>
    <w:rsid w:val="00A23FEA"/>
    <w:rsid w:val="00A30971"/>
    <w:rsid w:val="00A50D19"/>
    <w:rsid w:val="00A551BF"/>
    <w:rsid w:val="00A62FCA"/>
    <w:rsid w:val="00A655A9"/>
    <w:rsid w:val="00A75EB1"/>
    <w:rsid w:val="00A91DBA"/>
    <w:rsid w:val="00A944E9"/>
    <w:rsid w:val="00AA3A47"/>
    <w:rsid w:val="00AA68C9"/>
    <w:rsid w:val="00AB7C0B"/>
    <w:rsid w:val="00AC2F22"/>
    <w:rsid w:val="00AE4F57"/>
    <w:rsid w:val="00AF723D"/>
    <w:rsid w:val="00B061F9"/>
    <w:rsid w:val="00B12179"/>
    <w:rsid w:val="00B14A19"/>
    <w:rsid w:val="00B258C9"/>
    <w:rsid w:val="00B44A57"/>
    <w:rsid w:val="00B53489"/>
    <w:rsid w:val="00B54608"/>
    <w:rsid w:val="00B62C37"/>
    <w:rsid w:val="00B65AF8"/>
    <w:rsid w:val="00B720F2"/>
    <w:rsid w:val="00B73A8C"/>
    <w:rsid w:val="00B74EAE"/>
    <w:rsid w:val="00B76CC8"/>
    <w:rsid w:val="00B86F71"/>
    <w:rsid w:val="00BB21EC"/>
    <w:rsid w:val="00BB2242"/>
    <w:rsid w:val="00BD37CF"/>
    <w:rsid w:val="00BE4F7B"/>
    <w:rsid w:val="00BE6CB2"/>
    <w:rsid w:val="00C14600"/>
    <w:rsid w:val="00C173A2"/>
    <w:rsid w:val="00C260E6"/>
    <w:rsid w:val="00C2724B"/>
    <w:rsid w:val="00C27872"/>
    <w:rsid w:val="00C338EA"/>
    <w:rsid w:val="00C404BC"/>
    <w:rsid w:val="00C42D12"/>
    <w:rsid w:val="00C44E62"/>
    <w:rsid w:val="00C50FE8"/>
    <w:rsid w:val="00C51B1A"/>
    <w:rsid w:val="00C56999"/>
    <w:rsid w:val="00C56CE4"/>
    <w:rsid w:val="00C56F17"/>
    <w:rsid w:val="00C60976"/>
    <w:rsid w:val="00C61CE6"/>
    <w:rsid w:val="00C63757"/>
    <w:rsid w:val="00C7434A"/>
    <w:rsid w:val="00C80482"/>
    <w:rsid w:val="00C87AB6"/>
    <w:rsid w:val="00C90711"/>
    <w:rsid w:val="00C92678"/>
    <w:rsid w:val="00C9334A"/>
    <w:rsid w:val="00C95903"/>
    <w:rsid w:val="00CF2A3E"/>
    <w:rsid w:val="00CF4F4F"/>
    <w:rsid w:val="00CF5A96"/>
    <w:rsid w:val="00CF6B55"/>
    <w:rsid w:val="00D002D4"/>
    <w:rsid w:val="00D02EB4"/>
    <w:rsid w:val="00D066CC"/>
    <w:rsid w:val="00D20CAF"/>
    <w:rsid w:val="00D21CB5"/>
    <w:rsid w:val="00D22143"/>
    <w:rsid w:val="00D26FC4"/>
    <w:rsid w:val="00D3120B"/>
    <w:rsid w:val="00D432D4"/>
    <w:rsid w:val="00D56214"/>
    <w:rsid w:val="00D63EAB"/>
    <w:rsid w:val="00D73359"/>
    <w:rsid w:val="00D83957"/>
    <w:rsid w:val="00DB0457"/>
    <w:rsid w:val="00DB5CBC"/>
    <w:rsid w:val="00DC6BF7"/>
    <w:rsid w:val="00DE1CDF"/>
    <w:rsid w:val="00DE2D2F"/>
    <w:rsid w:val="00DE4765"/>
    <w:rsid w:val="00DF031B"/>
    <w:rsid w:val="00DF4023"/>
    <w:rsid w:val="00E04317"/>
    <w:rsid w:val="00E04F85"/>
    <w:rsid w:val="00E23F32"/>
    <w:rsid w:val="00E248E4"/>
    <w:rsid w:val="00E3046C"/>
    <w:rsid w:val="00E34F9B"/>
    <w:rsid w:val="00E514C8"/>
    <w:rsid w:val="00E6243E"/>
    <w:rsid w:val="00E64E1A"/>
    <w:rsid w:val="00E9186C"/>
    <w:rsid w:val="00E951BA"/>
    <w:rsid w:val="00E95C2F"/>
    <w:rsid w:val="00E9701E"/>
    <w:rsid w:val="00EA7A03"/>
    <w:rsid w:val="00EB33BE"/>
    <w:rsid w:val="00EB5497"/>
    <w:rsid w:val="00EC0A59"/>
    <w:rsid w:val="00EE2641"/>
    <w:rsid w:val="00EE3DD6"/>
    <w:rsid w:val="00EF091D"/>
    <w:rsid w:val="00EF23D5"/>
    <w:rsid w:val="00EF3AFC"/>
    <w:rsid w:val="00EF5A76"/>
    <w:rsid w:val="00F13C67"/>
    <w:rsid w:val="00F347CD"/>
    <w:rsid w:val="00F465F1"/>
    <w:rsid w:val="00F646D0"/>
    <w:rsid w:val="00F747C6"/>
    <w:rsid w:val="00F93239"/>
    <w:rsid w:val="00FA2ABE"/>
    <w:rsid w:val="00FB44AD"/>
    <w:rsid w:val="00FD462A"/>
    <w:rsid w:val="00FD5314"/>
    <w:rsid w:val="00FF7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  <w15:docId w15:val="{D1D895F6-EB94-4E1E-914F-349E6C622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7AE8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C6375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D21CB5"/>
    <w:pPr>
      <w:keepNext/>
      <w:widowControl/>
      <w:spacing w:after="120"/>
      <w:jc w:val="left"/>
      <w:outlineLvl w:val="1"/>
    </w:pPr>
    <w:rPr>
      <w:rFonts w:ascii="Century Gothic" w:hAnsi="Century Gothic"/>
      <w:b/>
      <w:bCs/>
      <w:kern w:val="0"/>
      <w:sz w:val="28"/>
      <w:u w:val="single"/>
    </w:rPr>
  </w:style>
  <w:style w:type="paragraph" w:styleId="4">
    <w:name w:val="heading 4"/>
    <w:basedOn w:val="a"/>
    <w:next w:val="a"/>
    <w:link w:val="4Char"/>
    <w:semiHidden/>
    <w:unhideWhenUsed/>
    <w:qFormat/>
    <w:rsid w:val="00005BF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548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link w:val="Char"/>
    <w:uiPriority w:val="99"/>
    <w:rsid w:val="000548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Normal (Web)"/>
    <w:basedOn w:val="a"/>
    <w:uiPriority w:val="99"/>
    <w:rsid w:val="0005489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6">
    <w:name w:val="Strong"/>
    <w:uiPriority w:val="22"/>
    <w:qFormat/>
    <w:rsid w:val="00054892"/>
    <w:rPr>
      <w:b/>
      <w:bCs/>
    </w:rPr>
  </w:style>
  <w:style w:type="table" w:styleId="a7">
    <w:name w:val="Table Grid"/>
    <w:basedOn w:val="a1"/>
    <w:uiPriority w:val="59"/>
    <w:rsid w:val="009D54AE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页脚 Char"/>
    <w:link w:val="a4"/>
    <w:uiPriority w:val="99"/>
    <w:rsid w:val="004C5F3C"/>
    <w:rPr>
      <w:kern w:val="2"/>
      <w:sz w:val="18"/>
      <w:szCs w:val="18"/>
    </w:rPr>
  </w:style>
  <w:style w:type="paragraph" w:styleId="a8">
    <w:name w:val="Balloon Text"/>
    <w:basedOn w:val="a"/>
    <w:link w:val="Char0"/>
    <w:rsid w:val="004C5F3C"/>
    <w:rPr>
      <w:rFonts w:ascii="Tahoma" w:hAnsi="Tahoma" w:cs="Tahoma"/>
      <w:sz w:val="16"/>
      <w:szCs w:val="16"/>
    </w:rPr>
  </w:style>
  <w:style w:type="character" w:customStyle="1" w:styleId="Char0">
    <w:name w:val="批注框文本 Char"/>
    <w:link w:val="a8"/>
    <w:rsid w:val="004C5F3C"/>
    <w:rPr>
      <w:rFonts w:ascii="Tahoma" w:hAnsi="Tahoma" w:cs="Tahoma"/>
      <w:kern w:val="2"/>
      <w:sz w:val="16"/>
      <w:szCs w:val="16"/>
    </w:rPr>
  </w:style>
  <w:style w:type="character" w:styleId="a9">
    <w:name w:val="Hyperlink"/>
    <w:uiPriority w:val="99"/>
    <w:unhideWhenUsed/>
    <w:rsid w:val="00031766"/>
    <w:rPr>
      <w:color w:val="0000FF"/>
      <w:u w:val="single"/>
    </w:rPr>
  </w:style>
  <w:style w:type="character" w:customStyle="1" w:styleId="1Char">
    <w:name w:val="标题 1 Char"/>
    <w:basedOn w:val="a0"/>
    <w:link w:val="1"/>
    <w:rsid w:val="00C6375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apple-converted-space">
    <w:name w:val="apple-converted-space"/>
    <w:basedOn w:val="a0"/>
    <w:rsid w:val="003D151A"/>
  </w:style>
  <w:style w:type="character" w:customStyle="1" w:styleId="file-size">
    <w:name w:val="file-size"/>
    <w:basedOn w:val="a0"/>
    <w:rsid w:val="003D151A"/>
  </w:style>
  <w:style w:type="paragraph" w:styleId="aa">
    <w:name w:val="List Paragraph"/>
    <w:basedOn w:val="a"/>
    <w:uiPriority w:val="34"/>
    <w:qFormat/>
    <w:rsid w:val="00D02EB4"/>
    <w:pPr>
      <w:ind w:left="720"/>
      <w:contextualSpacing/>
    </w:pPr>
  </w:style>
  <w:style w:type="character" w:styleId="ab">
    <w:name w:val="FollowedHyperlink"/>
    <w:basedOn w:val="a0"/>
    <w:rsid w:val="00D26FC4"/>
    <w:rPr>
      <w:color w:val="800080" w:themeColor="followedHyperlink"/>
      <w:u w:val="single"/>
    </w:rPr>
  </w:style>
  <w:style w:type="character" w:customStyle="1" w:styleId="A20">
    <w:name w:val="A2"/>
    <w:uiPriority w:val="99"/>
    <w:rsid w:val="00C92678"/>
    <w:rPr>
      <w:rFonts w:cs="TO British Bold"/>
      <w:color w:val="221E1F"/>
      <w:sz w:val="20"/>
      <w:szCs w:val="20"/>
    </w:rPr>
  </w:style>
  <w:style w:type="paragraph" w:customStyle="1" w:styleId="Pa1">
    <w:name w:val="Pa1"/>
    <w:basedOn w:val="a"/>
    <w:next w:val="a"/>
    <w:uiPriority w:val="99"/>
    <w:rsid w:val="000648DB"/>
    <w:pPr>
      <w:widowControl/>
      <w:autoSpaceDE w:val="0"/>
      <w:autoSpaceDN w:val="0"/>
      <w:adjustRightInd w:val="0"/>
      <w:spacing w:line="201" w:lineRule="atLeast"/>
      <w:jc w:val="left"/>
    </w:pPr>
    <w:rPr>
      <w:rFonts w:ascii="TO British Light" w:eastAsia="TO British Light"/>
      <w:kern w:val="0"/>
      <w:sz w:val="24"/>
    </w:rPr>
  </w:style>
  <w:style w:type="character" w:customStyle="1" w:styleId="4Char">
    <w:name w:val="标题 4 Char"/>
    <w:basedOn w:val="a0"/>
    <w:link w:val="4"/>
    <w:semiHidden/>
    <w:rsid w:val="00005BFB"/>
    <w:rPr>
      <w:rFonts w:asciiTheme="majorHAnsi" w:eastAsiaTheme="majorEastAsia" w:hAnsiTheme="majorHAnsi" w:cstheme="majorBidi"/>
      <w:i/>
      <w:iCs/>
      <w:color w:val="365F91" w:themeColor="accent1" w:themeShade="BF"/>
      <w:kern w:val="2"/>
      <w:sz w:val="21"/>
      <w:szCs w:val="24"/>
    </w:rPr>
  </w:style>
  <w:style w:type="character" w:styleId="ac">
    <w:name w:val="annotation reference"/>
    <w:basedOn w:val="a0"/>
    <w:semiHidden/>
    <w:unhideWhenUsed/>
    <w:rsid w:val="008E7694"/>
    <w:rPr>
      <w:sz w:val="21"/>
      <w:szCs w:val="21"/>
    </w:rPr>
  </w:style>
  <w:style w:type="paragraph" w:styleId="ad">
    <w:name w:val="annotation text"/>
    <w:basedOn w:val="a"/>
    <w:link w:val="Char1"/>
    <w:semiHidden/>
    <w:unhideWhenUsed/>
    <w:rsid w:val="008E7694"/>
    <w:pPr>
      <w:jc w:val="left"/>
    </w:pPr>
  </w:style>
  <w:style w:type="character" w:customStyle="1" w:styleId="Char1">
    <w:name w:val="批注文字 Char"/>
    <w:basedOn w:val="a0"/>
    <w:link w:val="ad"/>
    <w:semiHidden/>
    <w:rsid w:val="008E769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94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8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8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8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5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6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9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6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eriandhu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D7701C-2267-4F83-8132-9BBB5A75F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3</Pages>
  <Words>686</Words>
  <Characters>2012</Characters>
  <Application>Microsoft Office Word</Application>
  <DocSecurity>0</DocSecurity>
  <Lines>16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facsimile</vt:lpstr>
    </vt:vector>
  </TitlesOfParts>
  <Company/>
  <LinksUpToDate>false</LinksUpToDate>
  <CharactersWithSpaces>2693</CharactersWithSpaces>
  <SharedDoc>false</SharedDoc>
  <HLinks>
    <vt:vector size="6" baseType="variant">
      <vt:variant>
        <vt:i4>4784155</vt:i4>
      </vt:variant>
      <vt:variant>
        <vt:i4>0</vt:i4>
      </vt:variant>
      <vt:variant>
        <vt:i4>0</vt:i4>
      </vt:variant>
      <vt:variant>
        <vt:i4>5</vt:i4>
      </vt:variant>
      <vt:variant>
        <vt:lpwstr>http://www.neriandhu.com/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facsimile</dc:title>
  <dc:creator>murphy</dc:creator>
  <cp:lastModifiedBy>serein liu</cp:lastModifiedBy>
  <cp:revision>16</cp:revision>
  <cp:lastPrinted>2018-06-08T11:07:00Z</cp:lastPrinted>
  <dcterms:created xsi:type="dcterms:W3CDTF">2021-12-27T10:49:00Z</dcterms:created>
  <dcterms:modified xsi:type="dcterms:W3CDTF">2022-04-12T03:35:00Z</dcterms:modified>
</cp:coreProperties>
</file>