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Regular" w:hAnsi="Arial Regular" w:eastAsia="等线" w:cs="Arial Regular"/>
          <w:color w:val="auto"/>
          <w:sz w:val="28"/>
          <w:szCs w:val="28"/>
        </w:rPr>
      </w:pPr>
      <w:r>
        <w:rPr>
          <w:rFonts w:hint="default" w:ascii="Arial Regular" w:hAnsi="Arial Regular" w:eastAsia="等线" w:cs="Arial Regular"/>
          <w:color w:val="auto"/>
          <w:sz w:val="28"/>
          <w:szCs w:val="28"/>
        </w:rPr>
        <w:t>Project name: Zhongmeishan self-service BBQ PLUS</w:t>
      </w:r>
    </w:p>
    <w:p>
      <w:pPr>
        <w:keepNext w:val="0"/>
        <w:keepLines w:val="0"/>
        <w:widowControl/>
        <w:suppressLineNumbers w:val="0"/>
        <w:jc w:val="left"/>
        <w:rPr>
          <w:rFonts w:hint="default" w:ascii="Arial Regular" w:hAnsi="Arial Regular" w:eastAsia="等线" w:cs="Arial Regular"/>
          <w:color w:val="auto"/>
          <w:sz w:val="28"/>
          <w:szCs w:val="28"/>
        </w:rPr>
      </w:pPr>
      <w:r>
        <w:rPr>
          <w:rFonts w:hint="default" w:ascii="Arial Regular" w:hAnsi="Arial Regular" w:eastAsia="等线" w:cs="Arial Regular"/>
          <w:color w:val="auto"/>
          <w:sz w:val="28"/>
          <w:szCs w:val="28"/>
        </w:rPr>
        <w:t xml:space="preserve">Location: </w:t>
      </w:r>
      <w:r>
        <w:rPr>
          <w:rFonts w:hint="default" w:ascii="Arial Regular" w:hAnsi="Arial Regular" w:eastAsia="等线" w:cs="Arial Regular"/>
          <w:color w:val="auto"/>
          <w:sz w:val="28"/>
          <w:szCs w:val="28"/>
          <w:lang w:val="en-US" w:eastAsia="zh-CN"/>
        </w:rPr>
        <w:t>Beijing Linao CITY PARK Shopping Center</w:t>
      </w:r>
    </w:p>
    <w:p>
      <w:pPr>
        <w:rPr>
          <w:rFonts w:hint="default" w:ascii="Arial Regular" w:hAnsi="Arial Regular" w:eastAsia="等线" w:cs="Arial Regular"/>
          <w:color w:val="auto"/>
          <w:sz w:val="28"/>
          <w:szCs w:val="28"/>
        </w:rPr>
      </w:pPr>
      <w:r>
        <w:rPr>
          <w:rFonts w:hint="default" w:ascii="Arial Regular" w:hAnsi="Arial Regular" w:eastAsia="等线" w:cs="Arial Regular"/>
          <w:color w:val="auto"/>
          <w:sz w:val="28"/>
          <w:szCs w:val="28"/>
        </w:rPr>
        <w:t>Staring time: 2022.1</w:t>
      </w:r>
    </w:p>
    <w:p>
      <w:pPr>
        <w:rPr>
          <w:rFonts w:hint="default" w:ascii="Arial Regular" w:hAnsi="Arial Regular" w:eastAsia="等线" w:cs="Arial Regular"/>
          <w:color w:val="auto"/>
          <w:sz w:val="28"/>
          <w:szCs w:val="28"/>
        </w:rPr>
      </w:pPr>
      <w:r>
        <w:rPr>
          <w:rFonts w:hint="default" w:ascii="Arial Regular" w:hAnsi="Arial Regular" w:eastAsia="等线" w:cs="Arial Regular"/>
          <w:color w:val="auto"/>
          <w:sz w:val="28"/>
          <w:szCs w:val="28"/>
        </w:rPr>
        <w:t xml:space="preserve">Completion time: 2022.9 </w:t>
      </w:r>
    </w:p>
    <w:p>
      <w:pPr>
        <w:rPr>
          <w:rFonts w:hint="default" w:ascii="Arial Regular" w:hAnsi="Arial Regular" w:eastAsia="等线" w:cs="Arial Regular"/>
          <w:color w:val="auto"/>
          <w:sz w:val="28"/>
          <w:szCs w:val="28"/>
          <w:lang w:eastAsia="zh-Hans"/>
        </w:rPr>
      </w:pPr>
      <w:r>
        <w:rPr>
          <w:rFonts w:hint="default" w:ascii="Arial Regular" w:hAnsi="Arial Regular" w:eastAsia="等线" w:cs="Arial Regular"/>
          <w:color w:val="auto"/>
          <w:sz w:val="28"/>
          <w:szCs w:val="28"/>
          <w:lang w:eastAsia="zh-Hans"/>
        </w:rPr>
        <w:t>Design company: FUNUN LAB（www.fununlab.com）</w:t>
      </w:r>
    </w:p>
    <w:p>
      <w:pPr>
        <w:rPr>
          <w:rFonts w:hint="default" w:ascii="Arial Regular" w:hAnsi="Arial Regular" w:eastAsia="等线" w:cs="Arial Regular"/>
          <w:color w:val="auto"/>
          <w:sz w:val="28"/>
          <w:szCs w:val="28"/>
        </w:rPr>
      </w:pPr>
      <w:r>
        <w:rPr>
          <w:rFonts w:hint="default" w:ascii="Arial Regular" w:hAnsi="Arial Regular" w:eastAsia="等线" w:cs="Arial Regular"/>
          <w:color w:val="auto"/>
          <w:sz w:val="28"/>
          <w:szCs w:val="28"/>
        </w:rPr>
        <w:t xml:space="preserve">Chief designer: Fan Jie </w:t>
      </w:r>
      <w:bookmarkStart w:id="0" w:name="_GoBack"/>
      <w:bookmarkEnd w:id="0"/>
    </w:p>
    <w:p>
      <w:pPr>
        <w:rPr>
          <w:rFonts w:hint="default" w:ascii="Arial Regular" w:hAnsi="Arial Regular" w:eastAsia="等线" w:cs="Arial Regular"/>
          <w:color w:val="auto"/>
          <w:sz w:val="28"/>
          <w:szCs w:val="28"/>
          <w:lang w:eastAsia="zh-CN"/>
        </w:rPr>
      </w:pPr>
      <w:r>
        <w:rPr>
          <w:rFonts w:hint="default" w:ascii="Arial Regular" w:hAnsi="Arial Regular" w:eastAsia="等线" w:cs="Arial Regular"/>
          <w:color w:val="auto"/>
          <w:sz w:val="28"/>
          <w:szCs w:val="28"/>
          <w:lang w:eastAsia="zh-CN"/>
        </w:rPr>
        <w:t>Design team: Liu Zhaoping ,Liu Najun</w:t>
      </w:r>
    </w:p>
    <w:p>
      <w:pPr>
        <w:rPr>
          <w:rFonts w:hint="default" w:ascii="Arial Regular" w:hAnsi="Arial Regular" w:eastAsia="等线" w:cs="Arial Regular"/>
          <w:color w:val="auto"/>
          <w:sz w:val="28"/>
          <w:szCs w:val="28"/>
          <w:lang w:eastAsia="zh-CN"/>
        </w:rPr>
      </w:pPr>
      <w:r>
        <w:rPr>
          <w:rFonts w:hint="default" w:ascii="Arial Regular" w:hAnsi="Arial Regular" w:eastAsia="等线" w:cs="Arial Regular"/>
          <w:color w:val="auto"/>
          <w:sz w:val="28"/>
          <w:szCs w:val="28"/>
          <w:lang w:eastAsia="zh-CN"/>
        </w:rPr>
        <w:t xml:space="preserve">Project area: </w:t>
      </w:r>
      <w:r>
        <w:rPr>
          <w:rFonts w:hint="default" w:ascii="Arial Regular" w:hAnsi="Arial Regular" w:eastAsia="等线" w:cs="Arial Regular"/>
          <w:color w:val="auto"/>
          <w:sz w:val="28"/>
          <w:szCs w:val="28"/>
          <w:lang w:val="en-US" w:eastAsia="zh-CN"/>
        </w:rPr>
        <w:t>1039㎡</w:t>
      </w:r>
    </w:p>
    <w:p>
      <w:pPr>
        <w:rPr>
          <w:rFonts w:hint="default" w:ascii="Arial Regular" w:hAnsi="Arial Regular" w:eastAsia="等线" w:cs="Arial Regular"/>
          <w:color w:val="auto"/>
          <w:sz w:val="28"/>
          <w:szCs w:val="28"/>
        </w:rPr>
      </w:pPr>
      <w:r>
        <w:rPr>
          <w:rFonts w:hint="default" w:ascii="Arial Regular" w:hAnsi="Arial Regular" w:eastAsia="等线" w:cs="Arial Regular"/>
          <w:color w:val="auto"/>
          <w:sz w:val="28"/>
          <w:szCs w:val="28"/>
        </w:rPr>
        <w:t>Photographer: Song Yuming</w:t>
      </w:r>
    </w:p>
    <w:p>
      <w:pPr>
        <w:jc w:val="center"/>
        <w:rPr>
          <w:rFonts w:hint="default" w:ascii="Arial Regular" w:hAnsi="Arial Regular" w:eastAsia="等线" w:cs="Arial Regular"/>
          <w:b w:val="0"/>
          <w:color w:val="auto"/>
          <w:sz w:val="28"/>
          <w:szCs w:val="28"/>
          <w:lang w:eastAsia="zh-Hans"/>
        </w:rPr>
      </w:pPr>
    </w:p>
    <w:p>
      <w:pPr>
        <w:jc w:val="center"/>
        <w:rPr>
          <w:rFonts w:hint="default" w:ascii="Arial Regular" w:hAnsi="Arial Regular" w:eastAsia="等线" w:cs="Arial Regular"/>
          <w:b w:val="0"/>
          <w:color w:val="auto"/>
          <w:sz w:val="28"/>
          <w:szCs w:val="28"/>
          <w:lang w:eastAsia="zh-Hans"/>
        </w:rPr>
      </w:pPr>
      <w:r>
        <w:rPr>
          <w:rFonts w:hint="default" w:ascii="Arial Regular" w:hAnsi="Arial Regular" w:eastAsia="等线" w:cs="Arial Regular"/>
          <w:b w:val="0"/>
          <w:color w:val="auto"/>
          <w:sz w:val="28"/>
          <w:szCs w:val="28"/>
          <w:lang w:eastAsia="zh-Hans"/>
        </w:rPr>
        <w:t>FUNUN LAB｜Reshape Zhongmeishan</w:t>
      </w:r>
    </w:p>
    <w:p>
      <w:pPr>
        <w:rPr>
          <w:rFonts w:hint="default" w:ascii="Arial Regular" w:hAnsi="Arial Regular" w:eastAsia="等线" w:cs="Arial Regular"/>
          <w:b w:val="0"/>
          <w:color w:val="auto"/>
          <w:sz w:val="28"/>
          <w:szCs w:val="28"/>
        </w:rPr>
      </w:pPr>
    </w:p>
    <w:p>
      <w:pPr>
        <w:rPr>
          <w:rFonts w:hint="default" w:ascii="Arial Regular" w:hAnsi="Arial Regular" w:eastAsia="等线" w:cs="Arial Regular"/>
          <w:b w:val="0"/>
          <w:color w:val="auto"/>
          <w:sz w:val="28"/>
          <w:szCs w:val="28"/>
          <w:lang w:val="en-US" w:eastAsia="zh-CN"/>
        </w:rPr>
      </w:pPr>
      <w:r>
        <w:rPr>
          <w:rFonts w:hint="default" w:ascii="Arial Regular" w:hAnsi="Arial Regular" w:eastAsia="等线" w:cs="Arial Regular"/>
          <w:b w:val="0"/>
          <w:color w:val="auto"/>
          <w:sz w:val="28"/>
          <w:szCs w:val="28"/>
          <w:lang w:val="en-US" w:eastAsia="zh-CN"/>
        </w:rPr>
        <w:t>Zhongmeishan, originating from Wudaokou in Beijing, has opened its first upgraded brand store in Olympic North,</w:t>
      </w:r>
      <w:r>
        <w:rPr>
          <w:rFonts w:hint="default" w:ascii="Arial Regular" w:hAnsi="Arial Regular" w:eastAsia="等线" w:cs="Arial Regular"/>
          <w:b w:val="0"/>
          <w:color w:val="auto"/>
          <w:sz w:val="28"/>
          <w:szCs w:val="28"/>
          <w:lang w:eastAsia="zh-CN"/>
        </w:rPr>
        <w:t xml:space="preserve"> which is a high-end living area in Beijing.</w:t>
      </w:r>
      <w:r>
        <w:rPr>
          <w:rFonts w:hint="default" w:ascii="Arial Regular" w:hAnsi="Arial Regular" w:eastAsia="等线" w:cs="Arial Regular"/>
          <w:b w:val="0"/>
          <w:color w:val="auto"/>
          <w:sz w:val="28"/>
          <w:szCs w:val="28"/>
          <w:lang w:val="en-US" w:eastAsia="zh-CN"/>
        </w:rPr>
        <w:t xml:space="preserve"> </w:t>
      </w:r>
      <w:r>
        <w:rPr>
          <w:rFonts w:hint="default" w:ascii="Arial Regular" w:hAnsi="Arial Regular" w:eastAsia="等线" w:cs="Arial Regular"/>
          <w:b w:val="0"/>
          <w:color w:val="auto"/>
          <w:sz w:val="28"/>
          <w:szCs w:val="28"/>
          <w:lang w:eastAsia="zh-CN"/>
        </w:rPr>
        <w:t>I</w:t>
      </w:r>
      <w:r>
        <w:rPr>
          <w:rFonts w:hint="default" w:ascii="Arial Regular" w:hAnsi="Arial Regular" w:eastAsia="等线" w:cs="Arial Regular"/>
          <w:b w:val="0"/>
          <w:color w:val="auto"/>
          <w:sz w:val="28"/>
          <w:szCs w:val="28"/>
          <w:lang w:val="en-US" w:eastAsia="zh-CN"/>
        </w:rPr>
        <w:t>n order to meet the needs of the high-end customer group in this area</w:t>
      </w:r>
      <w:r>
        <w:rPr>
          <w:rFonts w:hint="default" w:ascii="Arial Regular" w:hAnsi="Arial Regular" w:eastAsia="等线" w:cs="Arial Regular"/>
          <w:b w:val="0"/>
          <w:color w:val="auto"/>
          <w:sz w:val="28"/>
          <w:szCs w:val="28"/>
          <w:lang w:eastAsia="zh-CN"/>
        </w:rPr>
        <w:t xml:space="preserve">,the brand </w:t>
      </w:r>
      <w:r>
        <w:rPr>
          <w:rFonts w:hint="default" w:ascii="Arial Regular" w:hAnsi="Arial Regular" w:eastAsia="等线" w:cs="Arial Regular"/>
          <w:b w:val="0"/>
          <w:color w:val="auto"/>
          <w:sz w:val="28"/>
          <w:szCs w:val="28"/>
          <w:lang w:val="en-US" w:eastAsia="zh-CN"/>
        </w:rPr>
        <w:t>invited FUNUN LAB</w:t>
      </w:r>
      <w:r>
        <w:rPr>
          <w:rFonts w:hint="default" w:ascii="Arial Regular" w:hAnsi="Arial Regular" w:eastAsia="等线" w:cs="Arial Regular"/>
          <w:b w:val="0"/>
          <w:color w:val="auto"/>
          <w:sz w:val="28"/>
          <w:szCs w:val="28"/>
          <w:lang w:eastAsia="zh-CN"/>
        </w:rPr>
        <w:t>, an interior desig</w:t>
      </w:r>
      <w:r>
        <w:rPr>
          <w:rFonts w:hint="default" w:ascii="Arial Regular" w:hAnsi="Arial Regular" w:eastAsia="等线" w:cs="Arial Regular"/>
          <w:b w:val="0"/>
          <w:color w:val="auto"/>
          <w:sz w:val="28"/>
          <w:szCs w:val="28"/>
          <w:lang w:eastAsia="zh-CN"/>
        </w:rPr>
        <w:t xml:space="preserve">n </w:t>
      </w:r>
      <w:r>
        <w:rPr>
          <w:rFonts w:hint="default" w:ascii="Arial Regular" w:hAnsi="Arial Regular" w:eastAsia="等线" w:cs="Arial Regular"/>
          <w:b w:val="0"/>
          <w:color w:val="auto"/>
          <w:sz w:val="28"/>
          <w:szCs w:val="28"/>
          <w:lang w:eastAsia="zh-CN"/>
        </w:rPr>
        <w:t>brand which has been deeply involved in the catering space in Beijing for many years,</w:t>
      </w:r>
      <w:r>
        <w:rPr>
          <w:rFonts w:hint="default" w:ascii="Arial Regular" w:hAnsi="Arial Regular" w:eastAsia="等线" w:cs="Arial Regular"/>
          <w:b w:val="0"/>
          <w:color w:val="auto"/>
          <w:sz w:val="28"/>
          <w:szCs w:val="28"/>
          <w:lang w:eastAsia="zh-CN"/>
        </w:rPr>
        <w:t xml:space="preserve"> </w:t>
      </w:r>
      <w:r>
        <w:rPr>
          <w:rFonts w:hint="default" w:ascii="Arial Regular" w:hAnsi="Arial Regular" w:eastAsia="等线" w:cs="Arial Regular"/>
          <w:b w:val="0"/>
          <w:color w:val="auto"/>
          <w:sz w:val="28"/>
          <w:szCs w:val="28"/>
          <w:lang w:eastAsia="zh-CN"/>
        </w:rPr>
        <w:t>to design its first branch.</w:t>
      </w:r>
    </w:p>
    <w:p>
      <w:pPr>
        <w:rPr>
          <w:rFonts w:hint="default" w:ascii="Arial Regular" w:hAnsi="Arial Regular" w:eastAsia="等线" w:cs="Arial Regular"/>
          <w:b w:val="0"/>
          <w:color w:val="auto"/>
          <w:sz w:val="28"/>
          <w:szCs w:val="28"/>
        </w:rPr>
      </w:pPr>
    </w:p>
    <w:p>
      <w:pPr>
        <w:rPr>
          <w:rFonts w:hint="default" w:ascii="Arial Regular" w:hAnsi="Arial Regular" w:eastAsia="等线" w:cs="Arial Regular"/>
          <w:b w:val="0"/>
          <w:color w:val="auto"/>
          <w:sz w:val="28"/>
          <w:szCs w:val="28"/>
          <w:lang w:eastAsia="zh-CN"/>
        </w:rPr>
      </w:pPr>
      <w:r>
        <w:rPr>
          <w:rFonts w:hint="default" w:ascii="Arial Regular" w:hAnsi="Arial Regular" w:eastAsia="等线" w:cs="Arial Regular"/>
          <w:b w:val="0"/>
          <w:color w:val="auto"/>
          <w:sz w:val="28"/>
          <w:szCs w:val="28"/>
          <w:lang w:val="en-US" w:eastAsia="zh-CN"/>
        </w:rPr>
        <w:t xml:space="preserve">FUNUN LAB </w:t>
      </w:r>
      <w:r>
        <w:rPr>
          <w:rFonts w:hint="default" w:ascii="Arial Regular" w:hAnsi="Arial Regular" w:eastAsia="等线" w:cs="Arial Regular"/>
          <w:b w:val="0"/>
          <w:color w:val="auto"/>
          <w:sz w:val="28"/>
          <w:szCs w:val="28"/>
          <w:lang w:eastAsia="zh-CN"/>
        </w:rPr>
        <w:t xml:space="preserve">analyzed the users near the site and conducted a deep research of the space design. They decided to </w:t>
      </w:r>
      <w:r>
        <w:rPr>
          <w:rFonts w:hint="default" w:ascii="Arial Regular" w:hAnsi="Arial Regular" w:eastAsia="等线" w:cs="Arial Regular"/>
          <w:b w:val="0"/>
          <w:color w:val="auto"/>
          <w:sz w:val="28"/>
          <w:szCs w:val="28"/>
          <w:lang w:val="en-US" w:eastAsia="zh-CN"/>
        </w:rPr>
        <w:t>break the monotony of the square space by incorporating blocks</w:t>
      </w:r>
      <w:r>
        <w:rPr>
          <w:rFonts w:hint="default" w:ascii="Arial Regular" w:hAnsi="Arial Regular" w:eastAsia="等线" w:cs="Arial Regular"/>
          <w:b w:val="0"/>
          <w:color w:val="auto"/>
          <w:sz w:val="28"/>
          <w:szCs w:val="28"/>
          <w:lang w:eastAsia="zh-CN"/>
        </w:rPr>
        <w:t xml:space="preserve"> so there are more details and readability from the match between light and shadow.</w:t>
      </w:r>
    </w:p>
    <w:p>
      <w:pPr>
        <w:rPr>
          <w:rFonts w:hint="default" w:ascii="Arial Regular" w:hAnsi="Arial Regular" w:eastAsia="等线" w:cs="Arial Regular"/>
          <w:b w:val="0"/>
          <w:color w:val="auto"/>
          <w:sz w:val="28"/>
          <w:szCs w:val="28"/>
        </w:rPr>
      </w:pPr>
    </w:p>
    <w:p>
      <w:pPr>
        <w:rPr>
          <w:rFonts w:hint="default" w:ascii="Arial Bold" w:hAnsi="Arial Bold" w:eastAsia="等线" w:cs="Arial Bold"/>
          <w:b/>
          <w:bCs w:val="0"/>
          <w:color w:val="auto"/>
          <w:sz w:val="28"/>
          <w:szCs w:val="28"/>
        </w:rPr>
      </w:pPr>
      <w:r>
        <w:rPr>
          <w:rFonts w:hint="default" w:ascii="Arial Bold" w:hAnsi="Arial Bold" w:eastAsia="等线" w:cs="Arial Bold"/>
          <w:b/>
          <w:bCs w:val="0"/>
          <w:color w:val="auto"/>
          <w:sz w:val="28"/>
          <w:szCs w:val="28"/>
        </w:rPr>
        <w:t>Shape of Clouds and Mountains</w:t>
      </w:r>
    </w:p>
    <w:p>
      <w:pPr>
        <w:rPr>
          <w:rFonts w:hint="default" w:ascii="Arial Bold" w:hAnsi="Arial Bold" w:eastAsia="等线" w:cs="Arial Bold"/>
          <w:b/>
          <w:bCs w:val="0"/>
          <w:color w:val="auto"/>
          <w:sz w:val="28"/>
          <w:szCs w:val="28"/>
        </w:rPr>
      </w:pPr>
    </w:p>
    <w:p>
      <w:pPr>
        <w:rPr>
          <w:rFonts w:hint="default" w:ascii="Arial Regular" w:hAnsi="Arial Regular" w:eastAsia="等线" w:cs="Arial Regular"/>
          <w:b w:val="0"/>
          <w:color w:val="auto"/>
          <w:sz w:val="28"/>
          <w:szCs w:val="28"/>
          <w:lang w:val="en-US" w:eastAsia="zh-CN"/>
        </w:rPr>
      </w:pPr>
      <w:r>
        <w:rPr>
          <w:rFonts w:hint="default" w:ascii="Arial Regular" w:hAnsi="Arial Regular" w:eastAsia="等线" w:cs="Arial Regular"/>
          <w:b w:val="0"/>
          <w:color w:val="auto"/>
          <w:sz w:val="28"/>
          <w:szCs w:val="28"/>
          <w:lang w:eastAsia="zh-CN"/>
        </w:rPr>
        <w:t>A</w:t>
      </w:r>
      <w:r>
        <w:rPr>
          <w:rFonts w:hint="default" w:ascii="Arial Regular" w:hAnsi="Arial Regular" w:eastAsia="等线" w:cs="Arial Regular"/>
          <w:b w:val="0"/>
          <w:color w:val="auto"/>
          <w:sz w:val="28"/>
          <w:szCs w:val="28"/>
          <w:lang w:val="en-US" w:eastAsia="zh-CN"/>
        </w:rPr>
        <w:t xml:space="preserve"> white staircase that soars upward becomes the visual focal point</w:t>
      </w:r>
      <w:r>
        <w:rPr>
          <w:rFonts w:hint="default" w:ascii="Arial Regular" w:hAnsi="Arial Regular" w:eastAsia="等线" w:cs="Arial Regular"/>
          <w:b w:val="0"/>
          <w:color w:val="auto"/>
          <w:sz w:val="28"/>
          <w:szCs w:val="28"/>
          <w:lang w:eastAsia="zh-CN"/>
        </w:rPr>
        <w:t xml:space="preserve"> in this regular space. I</w:t>
      </w:r>
      <w:r>
        <w:rPr>
          <w:rFonts w:hint="default" w:ascii="Arial Regular" w:hAnsi="Arial Regular" w:eastAsia="等线" w:cs="Arial Regular"/>
          <w:b w:val="0"/>
          <w:color w:val="auto"/>
          <w:sz w:val="28"/>
          <w:szCs w:val="28"/>
          <w:lang w:val="en-US" w:eastAsia="zh-CN"/>
        </w:rPr>
        <w:t>ts freely flowing curves resembling a continuous mountain range</w:t>
      </w:r>
      <w:r>
        <w:rPr>
          <w:rFonts w:hint="default" w:ascii="Arial Regular" w:hAnsi="Arial Regular" w:eastAsia="等线" w:cs="Arial Regular"/>
          <w:b w:val="0"/>
          <w:color w:val="auto"/>
          <w:sz w:val="28"/>
          <w:szCs w:val="28"/>
          <w:lang w:eastAsia="zh-CN"/>
        </w:rPr>
        <w:t>,which</w:t>
      </w:r>
      <w:r>
        <w:rPr>
          <w:rFonts w:hint="default" w:ascii="Arial Regular" w:hAnsi="Arial Regular" w:eastAsia="等线" w:cs="Arial Regular"/>
          <w:b w:val="0"/>
          <w:color w:val="auto"/>
          <w:sz w:val="28"/>
          <w:szCs w:val="28"/>
          <w:lang w:val="en-US" w:eastAsia="zh-CN"/>
        </w:rPr>
        <w:t xml:space="preserve"> </w:t>
      </w:r>
      <w:r>
        <w:rPr>
          <w:rFonts w:hint="default" w:ascii="Arial Regular" w:hAnsi="Arial Regular" w:eastAsia="等线" w:cs="Arial Regular"/>
          <w:b w:val="0"/>
          <w:color w:val="auto"/>
          <w:sz w:val="28"/>
          <w:szCs w:val="28"/>
          <w:lang w:eastAsia="zh-CN"/>
        </w:rPr>
        <w:t>s</w:t>
      </w:r>
      <w:r>
        <w:rPr>
          <w:rFonts w:hint="default" w:ascii="Arial Regular" w:hAnsi="Arial Regular" w:eastAsia="等线" w:cs="Arial Regular"/>
          <w:b w:val="0"/>
          <w:color w:val="auto"/>
          <w:sz w:val="28"/>
          <w:szCs w:val="28"/>
          <w:lang w:val="en-US" w:eastAsia="zh-CN"/>
        </w:rPr>
        <w:t>often</w:t>
      </w:r>
      <w:r>
        <w:rPr>
          <w:rFonts w:hint="default" w:ascii="Arial Regular" w:hAnsi="Arial Regular" w:eastAsia="等线" w:cs="Arial Regular"/>
          <w:b w:val="0"/>
          <w:color w:val="auto"/>
          <w:sz w:val="28"/>
          <w:szCs w:val="28"/>
          <w:lang w:eastAsia="zh-CN"/>
        </w:rPr>
        <w:t>s</w:t>
      </w:r>
      <w:r>
        <w:rPr>
          <w:rFonts w:hint="default" w:ascii="Arial Regular" w:hAnsi="Arial Regular" w:eastAsia="等线" w:cs="Arial Regular"/>
          <w:b w:val="0"/>
          <w:color w:val="auto"/>
          <w:sz w:val="28"/>
          <w:szCs w:val="28"/>
          <w:lang w:val="en-US" w:eastAsia="zh-CN"/>
        </w:rPr>
        <w:t xml:space="preserve"> the space's linear construction</w:t>
      </w:r>
      <w:r>
        <w:rPr>
          <w:rFonts w:hint="default" w:ascii="Arial Regular" w:hAnsi="Arial Regular" w:eastAsia="等线" w:cs="Arial Regular"/>
          <w:b w:val="0"/>
          <w:color w:val="auto"/>
          <w:sz w:val="28"/>
          <w:szCs w:val="28"/>
          <w:lang w:eastAsia="zh-CN"/>
        </w:rPr>
        <w:t xml:space="preserve"> and</w:t>
      </w:r>
      <w:r>
        <w:rPr>
          <w:rFonts w:hint="default" w:ascii="Arial Regular" w:hAnsi="Arial Regular" w:eastAsia="等线" w:cs="Arial Regular"/>
          <w:b w:val="0"/>
          <w:color w:val="auto"/>
          <w:sz w:val="28"/>
          <w:szCs w:val="28"/>
          <w:lang w:val="en-US" w:eastAsia="zh-CN"/>
        </w:rPr>
        <w:t xml:space="preserve"> also echoes the brand</w:t>
      </w:r>
      <w:r>
        <w:rPr>
          <w:rFonts w:hint="default" w:ascii="Arial Regular" w:hAnsi="Arial Regular" w:eastAsia="等线" w:cs="Arial Regular"/>
          <w:b w:val="0"/>
          <w:color w:val="auto"/>
          <w:sz w:val="28"/>
          <w:szCs w:val="28"/>
          <w:lang w:eastAsia="zh-CN"/>
        </w:rPr>
        <w:t xml:space="preserve"> </w:t>
      </w:r>
      <w:r>
        <w:rPr>
          <w:rFonts w:hint="default" w:ascii="Arial Regular" w:hAnsi="Arial Regular" w:eastAsia="等线" w:cs="Arial Regular"/>
          <w:b w:val="0"/>
          <w:color w:val="auto"/>
          <w:sz w:val="28"/>
          <w:szCs w:val="28"/>
          <w:lang w:val="en-US" w:eastAsia="zh-CN"/>
        </w:rPr>
        <w:t>concept.</w:t>
      </w:r>
    </w:p>
    <w:p>
      <w:pPr>
        <w:rPr>
          <w:rFonts w:hint="default" w:ascii="Arial Regular" w:hAnsi="Arial Regular" w:eastAsia="等线" w:cs="Arial Regular"/>
          <w:b w:val="0"/>
          <w:color w:val="auto"/>
          <w:sz w:val="28"/>
          <w:szCs w:val="28"/>
          <w:lang w:val="en-US" w:eastAsia="zh-CN"/>
        </w:rPr>
      </w:pPr>
    </w:p>
    <w:p>
      <w:pPr>
        <w:rPr>
          <w:rFonts w:hint="default" w:ascii="Arial Regular" w:hAnsi="Arial Regular" w:eastAsia="等线" w:cs="Arial Regular"/>
          <w:b w:val="0"/>
          <w:color w:val="auto"/>
          <w:sz w:val="28"/>
          <w:szCs w:val="28"/>
          <w:lang w:eastAsia="zh-CN"/>
        </w:rPr>
      </w:pPr>
      <w:r>
        <w:rPr>
          <w:rFonts w:hint="default" w:ascii="Arial Regular" w:hAnsi="Arial Regular" w:eastAsia="等线" w:cs="Arial Regular"/>
          <w:b w:val="0"/>
          <w:color w:val="auto"/>
          <w:sz w:val="28"/>
          <w:szCs w:val="28"/>
          <w:lang w:val="en-US" w:eastAsia="zh-CN"/>
        </w:rPr>
        <w:t xml:space="preserve">The </w:t>
      </w:r>
      <w:r>
        <w:rPr>
          <w:rFonts w:hint="default" w:ascii="Arial Regular" w:hAnsi="Arial Regular" w:eastAsia="等线" w:cs="Arial Regular"/>
          <w:b w:val="0"/>
          <w:color w:val="auto"/>
          <w:sz w:val="28"/>
          <w:szCs w:val="28"/>
          <w:lang w:eastAsia="zh-CN"/>
        </w:rPr>
        <w:t xml:space="preserve">sculpture-like </w:t>
      </w:r>
      <w:r>
        <w:rPr>
          <w:rFonts w:hint="default" w:ascii="Arial Regular" w:hAnsi="Arial Regular" w:eastAsia="等线" w:cs="Arial Regular"/>
          <w:b w:val="0"/>
          <w:color w:val="auto"/>
          <w:sz w:val="28"/>
          <w:szCs w:val="28"/>
          <w:lang w:val="en-US" w:eastAsia="zh-CN"/>
        </w:rPr>
        <w:t xml:space="preserve">staircase not only enhances the aesthetics of the space, but also provides </w:t>
      </w:r>
      <w:r>
        <w:rPr>
          <w:rFonts w:hint="default" w:ascii="Arial Regular" w:hAnsi="Arial Regular" w:eastAsia="等线" w:cs="Arial Regular"/>
          <w:b w:val="0"/>
          <w:color w:val="auto"/>
          <w:sz w:val="28"/>
          <w:szCs w:val="28"/>
          <w:lang w:eastAsia="zh-CN"/>
        </w:rPr>
        <w:t xml:space="preserve">the space with </w:t>
      </w:r>
      <w:r>
        <w:rPr>
          <w:rFonts w:hint="default" w:ascii="Arial Regular" w:hAnsi="Arial Regular" w:eastAsia="等线" w:cs="Arial Regular"/>
          <w:b w:val="0"/>
          <w:color w:val="auto"/>
          <w:sz w:val="28"/>
          <w:szCs w:val="28"/>
          <w:lang w:val="en-US" w:eastAsia="zh-CN"/>
        </w:rPr>
        <w:t xml:space="preserve">clear and bright flow lines. </w:t>
      </w:r>
      <w:r>
        <w:rPr>
          <w:rFonts w:hint="default" w:ascii="Arial Regular" w:hAnsi="Arial Regular" w:eastAsia="等线" w:cs="Arial Regular"/>
          <w:b w:val="0"/>
          <w:color w:val="auto"/>
          <w:sz w:val="28"/>
          <w:szCs w:val="28"/>
          <w:lang w:eastAsia="zh-CN"/>
        </w:rPr>
        <w:t xml:space="preserve">The clear and reasonable line design that links up various corners of the space provides </w:t>
      </w:r>
      <w:r>
        <w:rPr>
          <w:rFonts w:hint="default" w:ascii="Arial Regular" w:hAnsi="Arial Regular" w:eastAsia="等线" w:cs="Arial Regular"/>
          <w:b w:val="0"/>
          <w:color w:val="auto"/>
          <w:sz w:val="28"/>
          <w:szCs w:val="28"/>
          <w:lang w:val="en-US" w:eastAsia="zh-CN"/>
        </w:rPr>
        <w:t>detailed guidance for</w:t>
      </w:r>
      <w:r>
        <w:rPr>
          <w:rFonts w:hint="default" w:ascii="Arial Regular" w:hAnsi="Arial Regular" w:eastAsia="等线" w:cs="Arial Regular"/>
          <w:b w:val="0"/>
          <w:color w:val="auto"/>
          <w:sz w:val="28"/>
          <w:szCs w:val="28"/>
          <w:lang w:eastAsia="zh-CN"/>
        </w:rPr>
        <w:t xml:space="preserve"> </w:t>
      </w:r>
      <w:r>
        <w:rPr>
          <w:rFonts w:hint="default" w:ascii="Arial Regular" w:hAnsi="Arial Regular" w:eastAsia="等线" w:cs="Arial Regular"/>
          <w:b w:val="0"/>
          <w:color w:val="auto"/>
          <w:sz w:val="28"/>
          <w:szCs w:val="28"/>
          <w:lang w:val="en-US" w:eastAsia="zh-CN"/>
        </w:rPr>
        <w:t>meal-taking paths</w:t>
      </w:r>
      <w:r>
        <w:rPr>
          <w:rFonts w:hint="default" w:ascii="Arial Regular" w:hAnsi="Arial Regular" w:eastAsia="等线" w:cs="Arial Regular"/>
          <w:b w:val="0"/>
          <w:color w:val="auto"/>
          <w:sz w:val="28"/>
          <w:szCs w:val="28"/>
          <w:lang w:eastAsia="zh-CN"/>
        </w:rPr>
        <w:t>.</w:t>
      </w:r>
    </w:p>
    <w:p>
      <w:pPr>
        <w:rPr>
          <w:rFonts w:hint="default" w:ascii="Arial Regular" w:hAnsi="Arial Regular" w:eastAsia="等线" w:cs="Arial Regular"/>
          <w:b w:val="0"/>
          <w:color w:val="auto"/>
          <w:sz w:val="28"/>
          <w:szCs w:val="28"/>
          <w:lang w:eastAsia="zh-CN"/>
        </w:rPr>
      </w:pPr>
    </w:p>
    <w:p>
      <w:pPr>
        <w:rPr>
          <w:rFonts w:hint="default" w:ascii="Arial Bold" w:hAnsi="Arial Bold" w:eastAsia="等线" w:cs="Arial Bold"/>
          <w:b/>
          <w:bCs w:val="0"/>
          <w:color w:val="auto"/>
          <w:sz w:val="28"/>
          <w:szCs w:val="28"/>
        </w:rPr>
      </w:pPr>
      <w:r>
        <w:rPr>
          <w:rFonts w:hint="default" w:ascii="Arial Bold" w:hAnsi="Arial Bold" w:eastAsia="等线" w:cs="Arial Bold"/>
          <w:b/>
          <w:bCs w:val="0"/>
          <w:color w:val="auto"/>
          <w:sz w:val="28"/>
          <w:szCs w:val="28"/>
        </w:rPr>
        <w:t>Reshaping Relationships</w:t>
      </w:r>
    </w:p>
    <w:p>
      <w:pPr>
        <w:rPr>
          <w:rFonts w:hint="default" w:ascii="Arial Bold" w:hAnsi="Arial Bold" w:eastAsia="等线" w:cs="Arial Bold"/>
          <w:b/>
          <w:bCs w:val="0"/>
          <w:color w:val="auto"/>
          <w:sz w:val="28"/>
          <w:szCs w:val="28"/>
        </w:rPr>
      </w:pPr>
    </w:p>
    <w:p>
      <w:pPr>
        <w:rPr>
          <w:rFonts w:hint="default" w:ascii="Arial Regular" w:hAnsi="Arial Regular" w:eastAsia="等线" w:cs="Arial Regular"/>
          <w:b w:val="0"/>
          <w:color w:val="auto"/>
          <w:sz w:val="28"/>
          <w:szCs w:val="28"/>
          <w:lang w:val="en-US" w:eastAsia="zh-CN"/>
        </w:rPr>
      </w:pPr>
      <w:r>
        <w:rPr>
          <w:rFonts w:hint="default" w:ascii="Arial Regular" w:hAnsi="Arial Regular" w:eastAsia="等线" w:cs="Arial Regular"/>
          <w:b w:val="0"/>
          <w:color w:val="auto"/>
          <w:sz w:val="28"/>
          <w:szCs w:val="28"/>
          <w:lang w:val="en-US" w:eastAsia="zh-CN"/>
        </w:rPr>
        <w:t xml:space="preserve">Behind the category is the </w:t>
      </w:r>
      <w:r>
        <w:rPr>
          <w:rFonts w:hint="default" w:ascii="Arial Regular" w:hAnsi="Arial Regular" w:eastAsia="等线" w:cs="Arial Regular"/>
          <w:b w:val="0"/>
          <w:color w:val="auto"/>
          <w:sz w:val="28"/>
          <w:szCs w:val="28"/>
          <w:lang w:eastAsia="zh-CN"/>
        </w:rPr>
        <w:t>cuisine</w:t>
      </w:r>
      <w:r>
        <w:rPr>
          <w:rFonts w:hint="default" w:ascii="Arial Regular" w:hAnsi="Arial Regular" w:eastAsia="等线" w:cs="Arial Regular"/>
          <w:b w:val="0"/>
          <w:color w:val="auto"/>
          <w:sz w:val="28"/>
          <w:szCs w:val="28"/>
          <w:lang w:val="en-US" w:eastAsia="zh-CN"/>
        </w:rPr>
        <w:t xml:space="preserve"> itself, while behind the brand is </w:t>
      </w:r>
      <w:r>
        <w:rPr>
          <w:rFonts w:hint="default" w:ascii="Arial Regular" w:hAnsi="Arial Regular" w:eastAsia="等线" w:cs="Arial Regular"/>
          <w:b w:val="0"/>
          <w:color w:val="auto"/>
          <w:sz w:val="28"/>
          <w:szCs w:val="28"/>
          <w:lang w:eastAsia="zh-CN"/>
        </w:rPr>
        <w:t>humane care</w:t>
      </w:r>
      <w:r>
        <w:rPr>
          <w:rFonts w:hint="default" w:ascii="Arial Regular" w:hAnsi="Arial Regular" w:eastAsia="等线" w:cs="Arial Regular"/>
          <w:b w:val="0"/>
          <w:color w:val="auto"/>
          <w:sz w:val="28"/>
          <w:szCs w:val="28"/>
          <w:lang w:val="en-US" w:eastAsia="zh-CN"/>
        </w:rPr>
        <w:t>. Interactivity is an important part of modern restaurant brand management. T</w:t>
      </w:r>
      <w:r>
        <w:rPr>
          <w:rFonts w:hint="default" w:ascii="Arial Regular" w:hAnsi="Arial Regular" w:eastAsia="等线" w:cs="Arial Regular"/>
          <w:b w:val="0"/>
          <w:color w:val="auto"/>
          <w:sz w:val="28"/>
          <w:szCs w:val="28"/>
          <w:lang w:eastAsia="zh-CN"/>
        </w:rPr>
        <w:t>herefore</w:t>
      </w:r>
      <w:r>
        <w:rPr>
          <w:rFonts w:hint="default" w:ascii="Arial Regular" w:hAnsi="Arial Regular" w:eastAsia="等线" w:cs="Arial Regular"/>
          <w:b w:val="0"/>
          <w:color w:val="auto"/>
          <w:sz w:val="28"/>
          <w:szCs w:val="28"/>
          <w:lang w:val="en-US" w:eastAsia="zh-CN"/>
        </w:rPr>
        <w:t xml:space="preserve">, the designer has </w:t>
      </w:r>
      <w:r>
        <w:rPr>
          <w:rFonts w:hint="default" w:ascii="Arial Regular" w:hAnsi="Arial Regular" w:eastAsia="等线" w:cs="Arial Regular"/>
          <w:b w:val="0"/>
          <w:color w:val="auto"/>
          <w:sz w:val="28"/>
          <w:szCs w:val="28"/>
          <w:lang w:eastAsia="zh-CN"/>
        </w:rPr>
        <w:t>particularly</w:t>
      </w:r>
      <w:r>
        <w:rPr>
          <w:rFonts w:hint="default" w:ascii="Arial Regular" w:hAnsi="Arial Regular" w:eastAsia="等线" w:cs="Arial Regular"/>
          <w:b w:val="0"/>
          <w:color w:val="auto"/>
          <w:sz w:val="28"/>
          <w:szCs w:val="28"/>
          <w:lang w:val="en-US" w:eastAsia="zh-CN"/>
        </w:rPr>
        <w:t xml:space="preserve"> set up an interactive area on the first floor of the space, reconstructing the relationship between the space and the diners, enriching the dining experience, and stimulating the diverse sens</w:t>
      </w:r>
      <w:r>
        <w:rPr>
          <w:rFonts w:hint="default" w:ascii="Arial Regular" w:hAnsi="Arial Regular" w:eastAsia="等线" w:cs="Arial Regular"/>
          <w:b w:val="0"/>
          <w:color w:val="auto"/>
          <w:sz w:val="28"/>
          <w:szCs w:val="28"/>
          <w:lang w:eastAsia="zh-CN"/>
        </w:rPr>
        <w:t>ual</w:t>
      </w:r>
      <w:r>
        <w:rPr>
          <w:rFonts w:hint="default" w:ascii="Arial Regular" w:hAnsi="Arial Regular" w:eastAsia="等线" w:cs="Arial Regular"/>
          <w:b w:val="0"/>
          <w:color w:val="auto"/>
          <w:sz w:val="28"/>
          <w:szCs w:val="28"/>
          <w:lang w:val="en-US" w:eastAsia="zh-CN"/>
        </w:rPr>
        <w:t xml:space="preserve"> pleasures of enjoying delicious food.</w:t>
      </w:r>
    </w:p>
    <w:p>
      <w:pPr>
        <w:rPr>
          <w:rFonts w:hint="default" w:ascii="Arial Regular" w:hAnsi="Arial Regular" w:eastAsia="等线" w:cs="Arial Regular"/>
          <w:b w:val="0"/>
          <w:color w:val="auto"/>
          <w:sz w:val="28"/>
          <w:szCs w:val="28"/>
          <w:lang w:val="en-US" w:eastAsia="zh-CN"/>
        </w:rPr>
      </w:pPr>
    </w:p>
    <w:p>
      <w:pPr>
        <w:rPr>
          <w:rFonts w:hint="default" w:ascii="Arial Regular" w:hAnsi="Arial Regular" w:eastAsia="等线" w:cs="Arial Regular"/>
          <w:b w:val="0"/>
          <w:color w:val="auto"/>
          <w:sz w:val="28"/>
          <w:szCs w:val="28"/>
          <w:lang w:eastAsia="zh-Hans"/>
        </w:rPr>
      </w:pPr>
      <w:r>
        <w:rPr>
          <w:rFonts w:hint="default" w:ascii="Arial Regular" w:hAnsi="Arial Regular" w:eastAsia="等线" w:cs="Arial Regular"/>
          <w:b w:val="0"/>
          <w:color w:val="auto"/>
          <w:sz w:val="28"/>
          <w:szCs w:val="28"/>
          <w:lang w:eastAsia="zh-CN"/>
        </w:rPr>
        <w:t xml:space="preserve">When you are standing on the first floor and looking far into the distance, a </w:t>
      </w:r>
      <w:r>
        <w:rPr>
          <w:rFonts w:hint="default" w:ascii="Arial Regular" w:hAnsi="Arial Regular" w:eastAsia="等线" w:cs="Arial Regular"/>
          <w:b w:val="0"/>
          <w:color w:val="auto"/>
          <w:sz w:val="28"/>
          <w:szCs w:val="28"/>
          <w:lang w:val="en-US" w:eastAsia="zh-CN"/>
        </w:rPr>
        <w:t>transparent private room</w:t>
      </w:r>
      <w:r>
        <w:rPr>
          <w:rFonts w:hint="default" w:ascii="Arial Regular" w:hAnsi="Arial Regular" w:eastAsia="等线" w:cs="Arial Regular"/>
          <w:b w:val="0"/>
          <w:color w:val="auto"/>
          <w:sz w:val="28"/>
          <w:szCs w:val="28"/>
          <w:lang w:eastAsia="zh-CN"/>
        </w:rPr>
        <w:t xml:space="preserve"> shows up </w:t>
      </w:r>
      <w:r>
        <w:rPr>
          <w:rFonts w:hint="default" w:ascii="Arial Regular" w:hAnsi="Arial Regular" w:eastAsia="等线" w:cs="Arial Regular"/>
          <w:b w:val="0"/>
          <w:color w:val="auto"/>
          <w:sz w:val="28"/>
          <w:szCs w:val="28"/>
          <w:lang w:val="en-US" w:eastAsia="zh-CN"/>
        </w:rPr>
        <w:t>on the other side of the mountain</w:t>
      </w:r>
      <w:r>
        <w:rPr>
          <w:rFonts w:hint="default" w:ascii="Arial Regular" w:hAnsi="Arial Regular" w:eastAsia="等线" w:cs="Arial Regular"/>
          <w:b w:val="0"/>
          <w:color w:val="auto"/>
          <w:sz w:val="28"/>
          <w:szCs w:val="28"/>
          <w:lang w:eastAsia="zh-CN"/>
        </w:rPr>
        <w:t xml:space="preserve">, </w:t>
      </w:r>
      <w:r>
        <w:rPr>
          <w:rFonts w:hint="default" w:ascii="Arial Regular" w:hAnsi="Arial Regular" w:eastAsia="等线" w:cs="Arial Regular"/>
          <w:b w:val="0"/>
          <w:color w:val="auto"/>
          <w:sz w:val="28"/>
          <w:szCs w:val="28"/>
          <w:lang w:val="en-US" w:eastAsia="zh-CN"/>
        </w:rPr>
        <w:t xml:space="preserve">creating a reminiscent scene </w:t>
      </w:r>
      <w:r>
        <w:rPr>
          <w:rFonts w:hint="default" w:ascii="Arial Regular" w:hAnsi="Arial Regular" w:eastAsia="等线" w:cs="Arial Regular"/>
          <w:b w:val="0"/>
          <w:color w:val="auto"/>
          <w:sz w:val="28"/>
          <w:szCs w:val="28"/>
          <w:lang w:eastAsia="zh-CN"/>
        </w:rPr>
        <w:t xml:space="preserve">described </w:t>
      </w:r>
      <w:r>
        <w:rPr>
          <w:rFonts w:hint="default" w:ascii="Arial Regular" w:hAnsi="Arial Regular" w:eastAsia="等线" w:cs="Arial Regular"/>
          <w:b w:val="0"/>
          <w:color w:val="auto"/>
          <w:sz w:val="28"/>
          <w:szCs w:val="28"/>
          <w:lang w:val="en-US" w:eastAsia="zh-Hans"/>
        </w:rPr>
        <w:t>in</w:t>
      </w:r>
      <w:r>
        <w:rPr>
          <w:rFonts w:hint="default" w:ascii="Arial Regular" w:hAnsi="Arial Regular" w:eastAsia="等线" w:cs="Arial Regular"/>
          <w:b w:val="0"/>
          <w:color w:val="auto"/>
          <w:sz w:val="28"/>
          <w:szCs w:val="28"/>
          <w:lang w:eastAsia="zh-Hans"/>
        </w:rPr>
        <w:t xml:space="preserve"> the poem, “As you are enjoying the scenery on a bridge, upstairs on a tower people are watching you.”</w:t>
      </w:r>
    </w:p>
    <w:p>
      <w:pPr>
        <w:rPr>
          <w:rFonts w:hint="default" w:ascii="Arial Regular" w:hAnsi="Arial Regular" w:eastAsia="等线" w:cs="Arial Regular"/>
          <w:b w:val="0"/>
          <w:color w:val="auto"/>
          <w:sz w:val="28"/>
          <w:szCs w:val="28"/>
          <w:lang w:eastAsia="zh-Hans"/>
        </w:rPr>
      </w:pPr>
    </w:p>
    <w:p>
      <w:pPr>
        <w:rPr>
          <w:rFonts w:hint="default" w:ascii="Arial Bold" w:hAnsi="Arial Bold" w:eastAsia="等线" w:cs="Arial Bold"/>
          <w:b/>
          <w:bCs w:val="0"/>
          <w:color w:val="auto"/>
          <w:sz w:val="28"/>
          <w:szCs w:val="28"/>
        </w:rPr>
      </w:pPr>
      <w:r>
        <w:rPr>
          <w:rFonts w:hint="default" w:ascii="Arial Bold" w:hAnsi="Arial Bold" w:eastAsia="等线" w:cs="Arial Bold"/>
          <w:b/>
          <w:bCs w:val="0"/>
          <w:color w:val="auto"/>
          <w:sz w:val="28"/>
          <w:szCs w:val="28"/>
        </w:rPr>
        <w:t>Light and Shadow Construction</w:t>
      </w:r>
    </w:p>
    <w:p>
      <w:pPr>
        <w:rPr>
          <w:rFonts w:hint="default" w:ascii="Arial Bold" w:hAnsi="Arial Bold" w:eastAsia="等线" w:cs="Arial Bold"/>
          <w:b/>
          <w:bCs w:val="0"/>
          <w:color w:val="auto"/>
          <w:sz w:val="28"/>
          <w:szCs w:val="28"/>
        </w:rPr>
      </w:pPr>
    </w:p>
    <w:p>
      <w:pPr>
        <w:rPr>
          <w:rFonts w:hint="default" w:ascii="Arial Regular" w:hAnsi="Arial Regular" w:eastAsia="等线" w:cs="Arial Regular"/>
          <w:b w:val="0"/>
          <w:color w:val="auto"/>
          <w:sz w:val="28"/>
          <w:szCs w:val="28"/>
          <w:lang w:val="en-US" w:eastAsia="zh-CN"/>
        </w:rPr>
      </w:pPr>
      <w:r>
        <w:rPr>
          <w:rFonts w:hint="default" w:ascii="Arial Regular" w:hAnsi="Arial Regular" w:eastAsia="等线" w:cs="Arial Regular"/>
          <w:b w:val="0"/>
          <w:color w:val="auto"/>
          <w:sz w:val="28"/>
          <w:szCs w:val="28"/>
          <w:lang w:eastAsia="zh-CN"/>
        </w:rPr>
        <w:t>T</w:t>
      </w:r>
      <w:r>
        <w:rPr>
          <w:rFonts w:hint="default" w:ascii="Arial Regular" w:hAnsi="Arial Regular" w:eastAsia="等线" w:cs="Arial Regular"/>
          <w:b w:val="0"/>
          <w:color w:val="auto"/>
          <w:sz w:val="28"/>
          <w:szCs w:val="28"/>
          <w:lang w:val="en-US" w:eastAsia="zh-CN"/>
        </w:rPr>
        <w:t xml:space="preserve">he dining tables </w:t>
      </w:r>
      <w:r>
        <w:rPr>
          <w:rFonts w:hint="default" w:ascii="Arial Regular" w:hAnsi="Arial Regular" w:eastAsia="等线" w:cs="Arial Regular"/>
          <w:b w:val="0"/>
          <w:color w:val="auto"/>
          <w:sz w:val="28"/>
          <w:szCs w:val="28"/>
          <w:lang w:eastAsia="zh-CN"/>
        </w:rPr>
        <w:t>o</w:t>
      </w:r>
      <w:r>
        <w:rPr>
          <w:rFonts w:hint="default" w:ascii="Arial Regular" w:hAnsi="Arial Regular" w:eastAsia="等线" w:cs="Arial Regular"/>
          <w:b w:val="0"/>
          <w:color w:val="auto"/>
          <w:sz w:val="28"/>
          <w:szCs w:val="28"/>
          <w:lang w:val="en-US" w:eastAsia="zh-CN"/>
        </w:rPr>
        <w:t>n the first floor are arranged in a staggered manner in the open space, makin</w:t>
      </w:r>
      <w:r>
        <w:rPr>
          <w:rFonts w:hint="default" w:ascii="Arial Regular" w:hAnsi="Arial Regular" w:eastAsia="等线" w:cs="Arial Regular"/>
          <w:b w:val="0"/>
          <w:bCs w:val="0"/>
          <w:color w:val="auto"/>
          <w:sz w:val="28"/>
          <w:szCs w:val="28"/>
          <w:lang w:val="en-US" w:eastAsia="zh-CN"/>
        </w:rPr>
        <w:t>g good use of light and</w:t>
      </w:r>
      <w:r>
        <w:rPr>
          <w:rFonts w:hint="default" w:ascii="Arial Regular" w:hAnsi="Arial Regular" w:eastAsia="等线" w:cs="Arial Regular"/>
          <w:b w:val="0"/>
          <w:color w:val="auto"/>
          <w:sz w:val="28"/>
          <w:szCs w:val="28"/>
          <w:lang w:val="en-US" w:eastAsia="zh-CN"/>
        </w:rPr>
        <w:t xml:space="preserve"> shadow to create different atmospheres for different functional areas, achieving a balance between space utilization and dining experience. The staircase that connects the first and second floors is embedded with backlight to soften the </w:t>
      </w:r>
      <w:r>
        <w:rPr>
          <w:rFonts w:hint="default" w:ascii="Arial Regular" w:hAnsi="Arial Regular" w:eastAsia="等线" w:cs="Arial Regular"/>
          <w:b w:val="0"/>
          <w:color w:val="auto"/>
          <w:sz w:val="28"/>
          <w:szCs w:val="28"/>
          <w:lang w:eastAsia="zh-CN"/>
        </w:rPr>
        <w:t>toughness of the space</w:t>
      </w:r>
      <w:r>
        <w:rPr>
          <w:rFonts w:hint="default" w:ascii="Arial Regular" w:hAnsi="Arial Regular" w:eastAsia="等线" w:cs="Arial Regular"/>
          <w:b w:val="0"/>
          <w:color w:val="auto"/>
          <w:sz w:val="28"/>
          <w:szCs w:val="28"/>
          <w:lang w:val="en-US" w:eastAsia="zh-CN"/>
        </w:rPr>
        <w:t xml:space="preserve">. </w:t>
      </w:r>
      <w:r>
        <w:rPr>
          <w:rFonts w:hint="default" w:ascii="Arial Regular" w:hAnsi="Arial Regular" w:eastAsia="等线" w:cs="Arial Regular"/>
          <w:b w:val="0"/>
          <w:color w:val="auto"/>
          <w:sz w:val="28"/>
          <w:szCs w:val="28"/>
          <w:lang w:eastAsia="zh-CN"/>
        </w:rPr>
        <w:t>All the</w:t>
      </w:r>
      <w:r>
        <w:rPr>
          <w:rFonts w:hint="default" w:ascii="Arial Regular" w:hAnsi="Arial Regular" w:eastAsia="等线" w:cs="Arial Regular"/>
          <w:b w:val="0"/>
          <w:color w:val="auto"/>
          <w:sz w:val="28"/>
          <w:szCs w:val="28"/>
          <w:lang w:val="en-US" w:eastAsia="zh-CN"/>
        </w:rPr>
        <w:t xml:space="preserve"> lines are </w:t>
      </w:r>
      <w:r>
        <w:rPr>
          <w:rFonts w:hint="default" w:ascii="Arial Regular" w:hAnsi="Arial Regular" w:eastAsia="等线" w:cs="Arial Regular"/>
          <w:b w:val="0"/>
          <w:color w:val="auto"/>
          <w:sz w:val="28"/>
          <w:szCs w:val="28"/>
          <w:lang w:eastAsia="zh-CN"/>
        </w:rPr>
        <w:t>arranged freely</w:t>
      </w:r>
      <w:r>
        <w:rPr>
          <w:rFonts w:hint="default" w:ascii="Arial Regular" w:hAnsi="Arial Regular" w:eastAsia="等线" w:cs="Arial Regular"/>
          <w:b w:val="0"/>
          <w:color w:val="auto"/>
          <w:sz w:val="28"/>
          <w:szCs w:val="28"/>
          <w:lang w:val="en-US" w:eastAsia="zh-CN"/>
        </w:rPr>
        <w:t xml:space="preserve"> and </w:t>
      </w:r>
      <w:r>
        <w:rPr>
          <w:rFonts w:hint="default" w:ascii="Arial Regular" w:hAnsi="Arial Regular" w:eastAsia="等线" w:cs="Arial Regular"/>
          <w:b w:val="0"/>
          <w:color w:val="auto"/>
          <w:sz w:val="28"/>
          <w:szCs w:val="28"/>
          <w:lang w:eastAsia="zh-CN"/>
        </w:rPr>
        <w:t xml:space="preserve">in a whole </w:t>
      </w:r>
      <w:r>
        <w:rPr>
          <w:rFonts w:hint="default" w:ascii="Arial Regular" w:hAnsi="Arial Regular" w:eastAsia="等线" w:cs="Arial Regular"/>
          <w:b w:val="0"/>
          <w:color w:val="auto"/>
          <w:sz w:val="28"/>
          <w:szCs w:val="28"/>
          <w:lang w:val="en-US" w:eastAsia="zh-CN"/>
        </w:rPr>
        <w:t>depict a balance between rigidity and softness, light and dark, square and flowing lines, bringing a dynamic energy to the grand dining space.</w:t>
      </w:r>
    </w:p>
    <w:p>
      <w:pPr>
        <w:rPr>
          <w:rFonts w:hint="default" w:ascii="Arial Regular" w:hAnsi="Arial Regular" w:eastAsia="等线" w:cs="Arial Regular"/>
          <w:b w:val="0"/>
          <w:color w:val="auto"/>
          <w:sz w:val="28"/>
          <w:szCs w:val="28"/>
          <w:lang w:val="en-US" w:eastAsia="zh-CN"/>
        </w:rPr>
      </w:pPr>
    </w:p>
    <w:p>
      <w:pPr>
        <w:rPr>
          <w:rFonts w:hint="default" w:ascii="Arial Regular" w:hAnsi="Arial Regular" w:eastAsia="等线" w:cs="Arial Regular"/>
          <w:b w:val="0"/>
          <w:bCs w:val="0"/>
          <w:color w:val="auto"/>
          <w:sz w:val="28"/>
          <w:szCs w:val="28"/>
          <w:lang w:eastAsia="zh-CN"/>
        </w:rPr>
      </w:pPr>
      <w:r>
        <w:rPr>
          <w:rFonts w:hint="default" w:ascii="Arial Regular" w:hAnsi="Arial Regular" w:eastAsia="等线" w:cs="Arial Regular"/>
          <w:b w:val="0"/>
          <w:bCs w:val="0"/>
          <w:color w:val="auto"/>
          <w:sz w:val="28"/>
          <w:szCs w:val="28"/>
          <w:lang w:val="en-US" w:eastAsia="zh-CN"/>
        </w:rPr>
        <w:t xml:space="preserve">The design and lighting on the second floor are more private, creating an ideal atmosphere for intimate conversations over a drink. Private rooms are  suitable for small gatherings, banquets, and team building activities with friends, greatly enriching the </w:t>
      </w:r>
      <w:r>
        <w:rPr>
          <w:rFonts w:hint="default" w:ascii="Arial Regular" w:hAnsi="Arial Regular" w:eastAsia="等线" w:cs="Arial Regular"/>
          <w:b w:val="0"/>
          <w:bCs w:val="0"/>
          <w:color w:val="auto"/>
          <w:sz w:val="28"/>
          <w:szCs w:val="28"/>
          <w:lang w:eastAsia="zh-CN"/>
        </w:rPr>
        <w:t>possible functions of the restaurant.</w:t>
      </w:r>
    </w:p>
    <w:p>
      <w:pPr>
        <w:rPr>
          <w:rFonts w:hint="default" w:ascii="Arial Regular" w:hAnsi="Arial Regular" w:eastAsia="等线" w:cs="Arial Regular"/>
          <w:b w:val="0"/>
          <w:bCs w:val="0"/>
          <w:color w:val="auto"/>
          <w:sz w:val="28"/>
          <w:szCs w:val="28"/>
          <w:lang w:eastAsia="zh-CN"/>
        </w:rPr>
      </w:pPr>
    </w:p>
    <w:p>
      <w:pPr>
        <w:rPr>
          <w:rFonts w:hint="default" w:ascii="Arial Regular" w:hAnsi="Arial Regular" w:eastAsia="等线" w:cs="Arial Regular"/>
          <w:b w:val="0"/>
          <w:bCs w:val="0"/>
          <w:color w:val="auto"/>
          <w:sz w:val="28"/>
          <w:szCs w:val="28"/>
          <w:lang w:val="en-US" w:eastAsia="zh-CN"/>
        </w:rPr>
      </w:pPr>
      <w:r>
        <w:rPr>
          <w:rFonts w:hint="default" w:ascii="Arial Regular" w:hAnsi="Arial Regular" w:eastAsia="等线" w:cs="Arial Regular"/>
          <w:b w:val="0"/>
          <w:bCs w:val="0"/>
          <w:color w:val="auto"/>
          <w:sz w:val="28"/>
          <w:szCs w:val="28"/>
          <w:lang w:val="en-US" w:eastAsia="zh-CN"/>
        </w:rPr>
        <w:t>Aesthetic creativity ignites commercial logic. FUNUN LAB deduces the operation of commercial space from the perspective of the client</w:t>
      </w:r>
      <w:r>
        <w:rPr>
          <w:rFonts w:hint="default" w:ascii="Arial Regular" w:hAnsi="Arial Regular" w:eastAsia="等线" w:cs="Arial Regular"/>
          <w:b w:val="0"/>
          <w:bCs w:val="0"/>
          <w:color w:val="auto"/>
          <w:sz w:val="28"/>
          <w:szCs w:val="28"/>
          <w:lang w:eastAsia="zh-CN"/>
        </w:rPr>
        <w:t>.</w:t>
      </w:r>
      <w:r>
        <w:rPr>
          <w:rFonts w:hint="default" w:ascii="Arial Regular" w:hAnsi="Arial Regular" w:eastAsia="等线" w:cs="Arial Regular"/>
          <w:b w:val="0"/>
          <w:bCs w:val="0"/>
          <w:color w:val="auto"/>
          <w:sz w:val="28"/>
          <w:szCs w:val="28"/>
          <w:lang w:val="en-US" w:eastAsia="zh-CN"/>
        </w:rPr>
        <w:t xml:space="preserve"> </w:t>
      </w:r>
      <w:r>
        <w:rPr>
          <w:rFonts w:hint="default" w:ascii="Arial Regular" w:hAnsi="Arial Regular" w:eastAsia="等线" w:cs="Arial Regular"/>
          <w:b w:val="0"/>
          <w:bCs w:val="0"/>
          <w:color w:val="auto"/>
          <w:sz w:val="28"/>
          <w:szCs w:val="28"/>
          <w:lang w:eastAsia="zh-CN"/>
        </w:rPr>
        <w:t xml:space="preserve">By using the technique of </w:t>
      </w:r>
      <w:r>
        <w:rPr>
          <w:rFonts w:hint="default" w:ascii="Arial Regular" w:hAnsi="Arial Regular" w:eastAsia="等线" w:cs="Arial Regular"/>
          <w:b w:val="0"/>
          <w:bCs w:val="0"/>
          <w:color w:val="auto"/>
          <w:sz w:val="28"/>
          <w:szCs w:val="28"/>
          <w:lang w:val="en-US" w:eastAsia="zh-CN"/>
        </w:rPr>
        <w:t>macro shaping and micro interpretation</w:t>
      </w:r>
      <w:r>
        <w:rPr>
          <w:rFonts w:hint="default" w:ascii="Arial Regular" w:hAnsi="Arial Regular" w:eastAsia="等线" w:cs="Arial Regular"/>
          <w:b w:val="0"/>
          <w:bCs w:val="0"/>
          <w:color w:val="auto"/>
          <w:sz w:val="28"/>
          <w:szCs w:val="28"/>
          <w:lang w:eastAsia="zh-CN"/>
        </w:rPr>
        <w:t xml:space="preserve">, an exquisite feeling was integrated into </w:t>
      </w:r>
      <w:r>
        <w:rPr>
          <w:rFonts w:hint="default" w:ascii="Arial Regular" w:hAnsi="Arial Regular" w:eastAsia="等线" w:cs="Arial Regular"/>
          <w:b w:val="0"/>
          <w:bCs w:val="0"/>
          <w:color w:val="auto"/>
          <w:sz w:val="28"/>
          <w:szCs w:val="28"/>
          <w:lang w:val="en-US" w:eastAsia="zh-CN"/>
        </w:rPr>
        <w:t xml:space="preserve">the </w:t>
      </w:r>
      <w:r>
        <w:rPr>
          <w:rFonts w:hint="default" w:ascii="Arial Regular" w:hAnsi="Arial Regular" w:eastAsia="等线" w:cs="Arial Regular"/>
          <w:b w:val="0"/>
          <w:bCs w:val="0"/>
          <w:color w:val="auto"/>
          <w:sz w:val="28"/>
          <w:szCs w:val="28"/>
          <w:lang w:eastAsia="zh-CN"/>
        </w:rPr>
        <w:t>whole space</w:t>
      </w:r>
      <w:r>
        <w:rPr>
          <w:rFonts w:hint="default" w:ascii="Arial Regular" w:hAnsi="Arial Regular" w:eastAsia="等线" w:cs="Arial Regular"/>
          <w:b w:val="0"/>
          <w:bCs w:val="0"/>
          <w:color w:val="auto"/>
          <w:sz w:val="28"/>
          <w:szCs w:val="28"/>
          <w:lang w:val="en-US" w:eastAsia="zh-CN"/>
        </w:rPr>
        <w:t xml:space="preserve"> </w:t>
      </w:r>
      <w:r>
        <w:rPr>
          <w:rFonts w:hint="default" w:ascii="Arial Regular" w:hAnsi="Arial Regular" w:eastAsia="等线" w:cs="Arial Regular"/>
          <w:b w:val="0"/>
          <w:bCs w:val="0"/>
          <w:color w:val="auto"/>
          <w:sz w:val="28"/>
          <w:szCs w:val="28"/>
          <w:lang w:eastAsia="zh-CN"/>
        </w:rPr>
        <w:t>that is full of strength and roughness.</w:t>
      </w:r>
      <w:r>
        <w:rPr>
          <w:rFonts w:hint="default" w:ascii="Arial Regular" w:hAnsi="Arial Regular" w:eastAsia="等线" w:cs="Arial Regular"/>
          <w:b w:val="0"/>
          <w:bCs w:val="0"/>
          <w:color w:val="auto"/>
          <w:sz w:val="28"/>
          <w:szCs w:val="28"/>
          <w:lang w:val="en-US" w:eastAsia="zh-CN"/>
        </w:rPr>
        <w:t xml:space="preserve"> It interprets the modern inspiration of </w:t>
      </w:r>
      <w:r>
        <w:rPr>
          <w:rFonts w:hint="default" w:ascii="Arial Regular" w:hAnsi="Arial Regular" w:eastAsia="等线" w:cs="Arial Regular"/>
          <w:b w:val="0"/>
          <w:bCs w:val="0"/>
          <w:color w:val="auto"/>
          <w:sz w:val="28"/>
          <w:szCs w:val="28"/>
          <w:lang w:eastAsia="zh-CN"/>
        </w:rPr>
        <w:t>cuisine</w:t>
      </w:r>
      <w:r>
        <w:rPr>
          <w:rFonts w:hint="default" w:ascii="Arial Regular" w:hAnsi="Arial Regular" w:eastAsia="等线" w:cs="Arial Regular"/>
          <w:b w:val="0"/>
          <w:bCs w:val="0"/>
          <w:color w:val="auto"/>
          <w:sz w:val="28"/>
          <w:szCs w:val="28"/>
          <w:lang w:val="en-US" w:eastAsia="zh-CN"/>
        </w:rPr>
        <w:t xml:space="preserve"> and environment, making the grand space lively, interesting, and </w:t>
      </w:r>
      <w:r>
        <w:rPr>
          <w:rFonts w:hint="default" w:ascii="Arial Regular" w:hAnsi="Arial Regular" w:eastAsia="等线" w:cs="Arial Regular"/>
          <w:b w:val="0"/>
          <w:bCs w:val="0"/>
          <w:color w:val="auto"/>
          <w:sz w:val="28"/>
          <w:szCs w:val="28"/>
          <w:lang w:eastAsia="zh-CN"/>
        </w:rPr>
        <w:t xml:space="preserve">everywhere is fully functioned. It </w:t>
      </w:r>
      <w:r>
        <w:rPr>
          <w:rFonts w:hint="default" w:ascii="Arial Regular" w:hAnsi="Arial Regular" w:eastAsia="等线" w:cs="Arial Regular"/>
          <w:b w:val="0"/>
          <w:bCs w:val="0"/>
          <w:color w:val="auto"/>
          <w:sz w:val="28"/>
          <w:szCs w:val="28"/>
          <w:lang w:val="en-US" w:eastAsia="zh-CN"/>
        </w:rPr>
        <w:t>naturally help</w:t>
      </w:r>
      <w:r>
        <w:rPr>
          <w:rFonts w:hint="default" w:ascii="Arial Regular" w:hAnsi="Arial Regular" w:eastAsia="等线" w:cs="Arial Regular"/>
          <w:b w:val="0"/>
          <w:bCs w:val="0"/>
          <w:color w:val="auto"/>
          <w:sz w:val="28"/>
          <w:szCs w:val="28"/>
          <w:lang w:eastAsia="zh-CN"/>
        </w:rPr>
        <w:t>s</w:t>
      </w:r>
      <w:r>
        <w:rPr>
          <w:rFonts w:hint="default" w:ascii="Arial Regular" w:hAnsi="Arial Regular" w:eastAsia="等线" w:cs="Arial Regular"/>
          <w:b w:val="0"/>
          <w:bCs w:val="0"/>
          <w:color w:val="auto"/>
          <w:sz w:val="28"/>
          <w:szCs w:val="28"/>
          <w:lang w:val="en-US" w:eastAsia="zh-CN"/>
        </w:rPr>
        <w:t xml:space="preserve"> the brand achieve the core upgrade of vision and category.</w:t>
      </w:r>
    </w:p>
    <w:p>
      <w:pPr>
        <w:rPr>
          <w:rFonts w:hint="default" w:ascii="Arial Regular" w:hAnsi="Arial Regular" w:eastAsia="等线" w:cs="Arial Regular"/>
          <w:b w:val="0"/>
          <w:bCs w:val="0"/>
          <w:color w:val="auto"/>
          <w:sz w:val="28"/>
          <w:szCs w:val="28"/>
          <w:lang w:val="en-US" w:eastAsia="zh-CN"/>
        </w:rPr>
      </w:pPr>
    </w:p>
    <w:p>
      <w:pPr>
        <w:rPr>
          <w:rFonts w:hint="default" w:ascii="Arial Regular" w:hAnsi="Arial Regular" w:eastAsia="等线" w:cs="Arial Regular"/>
          <w:b w:val="0"/>
          <w:bCs w:val="0"/>
          <w:color w:val="auto"/>
          <w:sz w:val="28"/>
          <w:szCs w:val="28"/>
          <w:lang w:eastAsia="zh-CN"/>
        </w:rPr>
      </w:pPr>
      <w:r>
        <w:rPr>
          <w:rFonts w:hint="default" w:ascii="Arial Regular" w:hAnsi="Arial Regular" w:eastAsia="等线" w:cs="Arial Regular"/>
          <w:b w:val="0"/>
          <w:bCs w:val="0"/>
          <w:color w:val="auto"/>
          <w:sz w:val="28"/>
          <w:szCs w:val="28"/>
          <w:lang w:eastAsia="zh-CN"/>
        </w:rPr>
        <w:t>Cuisine</w:t>
      </w:r>
      <w:r>
        <w:rPr>
          <w:rFonts w:hint="default" w:ascii="Arial Regular" w:hAnsi="Arial Regular" w:eastAsia="等线" w:cs="Arial Regular"/>
          <w:b w:val="0"/>
          <w:bCs w:val="0"/>
          <w:color w:val="auto"/>
          <w:sz w:val="28"/>
          <w:szCs w:val="28"/>
          <w:lang w:val="en-US" w:eastAsia="zh-CN"/>
        </w:rPr>
        <w:t xml:space="preserve"> and environment, freedom and </w:t>
      </w:r>
      <w:r>
        <w:rPr>
          <w:rFonts w:hint="default" w:ascii="Arial Regular" w:hAnsi="Arial Regular" w:eastAsia="等线" w:cs="Arial Regular"/>
          <w:b w:val="0"/>
          <w:bCs w:val="0"/>
          <w:color w:val="auto"/>
          <w:sz w:val="28"/>
          <w:szCs w:val="28"/>
          <w:lang w:eastAsia="zh-CN"/>
        </w:rPr>
        <w:t>high-end feeling</w:t>
      </w:r>
      <w:r>
        <w:rPr>
          <w:rFonts w:hint="default" w:ascii="Arial Regular" w:hAnsi="Arial Regular" w:eastAsia="等线" w:cs="Arial Regular"/>
          <w:b w:val="0"/>
          <w:bCs w:val="0"/>
          <w:color w:val="auto"/>
          <w:sz w:val="28"/>
          <w:szCs w:val="28"/>
          <w:lang w:val="en-US" w:eastAsia="zh-CN"/>
        </w:rPr>
        <w:t>, aesthetics and commercial logic </w:t>
      </w:r>
      <w:r>
        <w:rPr>
          <w:rFonts w:hint="default" w:ascii="Arial Regular" w:hAnsi="Arial Regular" w:eastAsia="等线" w:cs="Arial Regular"/>
          <w:b w:val="0"/>
          <w:bCs w:val="0"/>
          <w:color w:val="auto"/>
          <w:sz w:val="28"/>
          <w:szCs w:val="28"/>
          <w:lang w:eastAsia="zh-CN"/>
        </w:rPr>
        <w:t>are not in the opposite positions</w:t>
      </w:r>
      <w:r>
        <w:rPr>
          <w:rFonts w:hint="default" w:ascii="Arial Regular" w:hAnsi="Arial Regular" w:eastAsia="等线" w:cs="Arial Regular"/>
          <w:b w:val="0"/>
          <w:bCs w:val="0"/>
          <w:color w:val="auto"/>
          <w:sz w:val="28"/>
          <w:szCs w:val="28"/>
          <w:lang w:val="en-US" w:eastAsia="zh-CN"/>
        </w:rPr>
        <w:t xml:space="preserve">. FUNUN LAB will continue </w:t>
      </w:r>
      <w:r>
        <w:rPr>
          <w:rFonts w:hint="default" w:ascii="Arial Regular" w:hAnsi="Arial Regular" w:eastAsia="等线" w:cs="Arial Regular"/>
          <w:b w:val="0"/>
          <w:bCs w:val="0"/>
          <w:color w:val="auto"/>
          <w:sz w:val="28"/>
          <w:szCs w:val="28"/>
          <w:lang w:eastAsia="zh-CN"/>
        </w:rPr>
        <w:t>to reshape the design of commercial space to enable more possible functions in the space.</w:t>
      </w:r>
    </w:p>
    <w:p>
      <w:pPr>
        <w:rPr>
          <w:rFonts w:hint="eastAsia" w:ascii="等线" w:hAnsi="等线" w:eastAsia="等线" w:cs="等线"/>
          <w:b/>
          <w:bCs/>
          <w:color w:val="auto"/>
          <w:sz w:val="28"/>
          <w:szCs w:val="28"/>
        </w:rPr>
      </w:pPr>
    </w:p>
    <w:p>
      <w:pPr>
        <w:rPr>
          <w:rFonts w:hint="eastAsia" w:ascii="等线" w:hAnsi="等线" w:eastAsia="等线" w:cs="等线"/>
          <w:color w:val="auto"/>
          <w:sz w:val="28"/>
          <w:szCs w:val="28"/>
          <w:lang w:eastAsia="zh-Hans"/>
        </w:rPr>
      </w:pPr>
      <w:r>
        <w:rPr>
          <w:rFonts w:hint="eastAsia" w:ascii="等线" w:hAnsi="等线" w:eastAsia="等线" w:cs="等线"/>
          <w:color w:val="auto"/>
          <w:sz w:val="28"/>
          <w:szCs w:val="28"/>
          <w:lang w:eastAsia="zh-Hans"/>
        </w:rPr>
        <w:br w:type="page"/>
      </w:r>
    </w:p>
    <w:p>
      <w:pPr>
        <w:rPr>
          <w:rFonts w:hint="eastAsia" w:ascii="等线" w:hAnsi="等线" w:eastAsia="等线" w:cs="等线"/>
          <w:color w:val="auto"/>
          <w:sz w:val="28"/>
          <w:szCs w:val="28"/>
        </w:rPr>
      </w:pPr>
      <w:r>
        <w:rPr>
          <w:rFonts w:hint="eastAsia" w:ascii="等线" w:hAnsi="等线" w:eastAsia="等线" w:cs="等线"/>
          <w:color w:val="auto"/>
          <w:sz w:val="28"/>
          <w:szCs w:val="28"/>
        </w:rPr>
        <w:t>项目信息</w:t>
      </w:r>
    </w:p>
    <w:p>
      <w:pPr>
        <w:rPr>
          <w:rFonts w:hint="eastAsia" w:ascii="等线" w:hAnsi="等线" w:eastAsia="等线" w:cs="等线"/>
          <w:color w:val="auto"/>
          <w:sz w:val="28"/>
          <w:szCs w:val="28"/>
        </w:rPr>
      </w:pPr>
      <w:r>
        <w:rPr>
          <w:rFonts w:hint="eastAsia" w:ascii="等线" w:hAnsi="等线" w:eastAsia="等线" w:cs="等线"/>
          <w:color w:val="auto"/>
          <w:sz w:val="28"/>
          <w:szCs w:val="28"/>
        </w:rPr>
        <w:t>项目名称｜仲美山自助烤肉PLUS</w:t>
      </w:r>
    </w:p>
    <w:p>
      <w:pPr>
        <w:rPr>
          <w:rFonts w:hint="eastAsia" w:ascii="等线" w:hAnsi="等线" w:eastAsia="等线" w:cs="等线"/>
          <w:color w:val="auto"/>
          <w:sz w:val="28"/>
          <w:szCs w:val="28"/>
        </w:rPr>
      </w:pPr>
      <w:r>
        <w:rPr>
          <w:rFonts w:hint="eastAsia" w:ascii="等线" w:hAnsi="等线" w:eastAsia="等线" w:cs="等线"/>
          <w:color w:val="auto"/>
          <w:sz w:val="28"/>
          <w:szCs w:val="28"/>
        </w:rPr>
        <w:t>项目地点｜北京林奥CITY PARK购物中心</w:t>
      </w:r>
    </w:p>
    <w:p>
      <w:pPr>
        <w:rPr>
          <w:rFonts w:hint="eastAsia" w:ascii="等线" w:hAnsi="等线" w:eastAsia="等线" w:cs="等线"/>
          <w:color w:val="auto"/>
          <w:sz w:val="28"/>
          <w:szCs w:val="28"/>
        </w:rPr>
      </w:pPr>
      <w:r>
        <w:rPr>
          <w:rFonts w:hint="eastAsia" w:ascii="等线" w:hAnsi="等线" w:eastAsia="等线" w:cs="等线"/>
          <w:color w:val="auto"/>
          <w:sz w:val="28"/>
          <w:szCs w:val="28"/>
        </w:rPr>
        <w:t>设计时间｜2022年1月</w:t>
      </w:r>
    </w:p>
    <w:p>
      <w:pPr>
        <w:rPr>
          <w:rFonts w:hint="eastAsia" w:ascii="等线" w:hAnsi="等线" w:eastAsia="等线" w:cs="等线"/>
          <w:color w:val="auto"/>
          <w:sz w:val="28"/>
          <w:szCs w:val="28"/>
        </w:rPr>
      </w:pPr>
      <w:r>
        <w:rPr>
          <w:rFonts w:hint="eastAsia" w:ascii="等线" w:hAnsi="等线" w:eastAsia="等线" w:cs="等线"/>
          <w:color w:val="auto"/>
          <w:sz w:val="28"/>
          <w:szCs w:val="28"/>
        </w:rPr>
        <w:t>完工时间｜2022年9月</w:t>
      </w:r>
    </w:p>
    <w:p>
      <w:pPr>
        <w:rPr>
          <w:rFonts w:hint="eastAsia" w:ascii="等线" w:hAnsi="等线" w:eastAsia="等线" w:cs="等线"/>
          <w:color w:val="auto"/>
          <w:sz w:val="28"/>
          <w:szCs w:val="28"/>
          <w:lang w:eastAsia="zh-Hans"/>
        </w:rPr>
      </w:pPr>
      <w:r>
        <w:rPr>
          <w:rFonts w:hint="eastAsia" w:ascii="等线" w:hAnsi="等线" w:eastAsia="等线" w:cs="等线"/>
          <w:color w:val="auto"/>
          <w:sz w:val="28"/>
          <w:szCs w:val="28"/>
          <w:lang w:val="en-US" w:eastAsia="zh-Hans"/>
        </w:rPr>
        <w:t>设计公司</w:t>
      </w:r>
      <w:r>
        <w:rPr>
          <w:rFonts w:hint="eastAsia" w:ascii="等线" w:hAnsi="等线" w:eastAsia="等线" w:cs="等线"/>
          <w:color w:val="auto"/>
          <w:sz w:val="28"/>
          <w:szCs w:val="28"/>
          <w:lang w:eastAsia="zh-Hans"/>
        </w:rPr>
        <w:t>｜FUNUN LAB</w:t>
      </w:r>
      <w:r>
        <w:rPr>
          <w:rFonts w:hint="eastAsia" w:ascii="等线" w:hAnsi="等线" w:eastAsia="等线" w:cs="等线"/>
          <w:color w:val="auto"/>
          <w:sz w:val="28"/>
          <w:szCs w:val="28"/>
          <w:lang w:val="en-US" w:eastAsia="zh-Hans"/>
        </w:rPr>
        <w:t>设计研究室</w:t>
      </w:r>
      <w:r>
        <w:rPr>
          <w:rFonts w:hint="eastAsia" w:ascii="等线" w:hAnsi="等线" w:eastAsia="等线" w:cs="等线"/>
          <w:color w:val="auto"/>
          <w:sz w:val="28"/>
          <w:szCs w:val="28"/>
          <w:lang w:eastAsia="zh-Hans"/>
        </w:rPr>
        <w:t>（www.fununlab.com）</w:t>
      </w:r>
    </w:p>
    <w:p>
      <w:pPr>
        <w:rPr>
          <w:rFonts w:hint="eastAsia" w:ascii="等线" w:hAnsi="等线" w:eastAsia="等线" w:cs="等线"/>
          <w:color w:val="auto"/>
          <w:sz w:val="28"/>
          <w:szCs w:val="28"/>
        </w:rPr>
      </w:pPr>
      <w:r>
        <w:rPr>
          <w:rFonts w:hint="eastAsia" w:ascii="等线" w:hAnsi="等线" w:eastAsia="等线" w:cs="等线"/>
          <w:color w:val="auto"/>
          <w:sz w:val="28"/>
          <w:szCs w:val="28"/>
          <w:lang w:val="en-US" w:eastAsia="zh-Hans"/>
        </w:rPr>
        <w:t>主案</w:t>
      </w:r>
      <w:r>
        <w:rPr>
          <w:rFonts w:hint="eastAsia" w:ascii="等线" w:hAnsi="等线" w:eastAsia="等线" w:cs="等线"/>
          <w:color w:val="auto"/>
          <w:sz w:val="28"/>
          <w:szCs w:val="28"/>
        </w:rPr>
        <w:t>设计｜范杰</w:t>
      </w:r>
    </w:p>
    <w:p>
      <w:pPr>
        <w:rPr>
          <w:rFonts w:hint="eastAsia" w:ascii="等线" w:hAnsi="等线" w:eastAsia="等线" w:cs="等线"/>
          <w:color w:val="auto"/>
          <w:sz w:val="28"/>
          <w:szCs w:val="28"/>
          <w:lang w:val="en-US" w:eastAsia="zh-CN"/>
        </w:rPr>
      </w:pPr>
      <w:r>
        <w:rPr>
          <w:rFonts w:hint="eastAsia" w:ascii="等线" w:hAnsi="等线" w:eastAsia="等线" w:cs="等线"/>
          <w:color w:val="auto"/>
          <w:sz w:val="28"/>
          <w:szCs w:val="28"/>
          <w:lang w:val="en-US" w:eastAsia="zh-CN"/>
        </w:rPr>
        <w:t>设计团队 | 柳兆平、刘娜君</w:t>
      </w:r>
    </w:p>
    <w:p>
      <w:pPr>
        <w:rPr>
          <w:rFonts w:hint="eastAsia" w:ascii="等线" w:hAnsi="等线" w:eastAsia="等线" w:cs="等线"/>
          <w:color w:val="auto"/>
          <w:sz w:val="28"/>
          <w:szCs w:val="28"/>
          <w:lang w:val="en-US" w:eastAsia="zh-CN"/>
        </w:rPr>
      </w:pPr>
      <w:r>
        <w:rPr>
          <w:rFonts w:hint="eastAsia" w:ascii="等线" w:hAnsi="等线" w:eastAsia="等线" w:cs="等线"/>
          <w:color w:val="auto"/>
          <w:sz w:val="28"/>
          <w:szCs w:val="28"/>
          <w:lang w:val="en-US" w:eastAsia="zh-CN"/>
        </w:rPr>
        <w:t>项目面积 | 1039㎡</w:t>
      </w:r>
    </w:p>
    <w:p>
      <w:pPr>
        <w:rPr>
          <w:rFonts w:hint="eastAsia" w:ascii="等线" w:hAnsi="等线" w:eastAsia="等线" w:cs="等线"/>
          <w:color w:val="auto"/>
          <w:sz w:val="28"/>
          <w:szCs w:val="28"/>
        </w:rPr>
      </w:pPr>
      <w:r>
        <w:rPr>
          <w:rFonts w:hint="eastAsia" w:ascii="等线" w:hAnsi="等线" w:eastAsia="等线" w:cs="等线"/>
          <w:color w:val="auto"/>
          <w:sz w:val="28"/>
          <w:szCs w:val="28"/>
        </w:rPr>
        <w:t>项目摄影：锐景摄影（宋昱明）</w:t>
      </w:r>
    </w:p>
    <w:p>
      <w:pPr>
        <w:jc w:val="center"/>
        <w:rPr>
          <w:rFonts w:hint="eastAsia" w:ascii="等线" w:hAnsi="等线" w:eastAsia="等线" w:cs="等线"/>
          <w:color w:val="auto"/>
          <w:sz w:val="28"/>
          <w:szCs w:val="28"/>
          <w:lang w:eastAsia="zh-Hans"/>
        </w:rPr>
      </w:pPr>
    </w:p>
    <w:p>
      <w:pPr>
        <w:jc w:val="center"/>
        <w:rPr>
          <w:rFonts w:hint="eastAsia" w:ascii="等线" w:hAnsi="等线" w:eastAsia="等线" w:cs="等线"/>
          <w:color w:val="auto"/>
          <w:sz w:val="28"/>
          <w:szCs w:val="28"/>
          <w:lang w:val="en-US" w:eastAsia="zh-Hans"/>
        </w:rPr>
      </w:pPr>
      <w:r>
        <w:rPr>
          <w:rFonts w:hint="eastAsia" w:ascii="等线" w:hAnsi="等线" w:eastAsia="等线" w:cs="等线"/>
          <w:color w:val="auto"/>
          <w:sz w:val="28"/>
          <w:szCs w:val="28"/>
          <w:lang w:eastAsia="zh-Hans"/>
        </w:rPr>
        <w:t>FUNUN LAB｜</w:t>
      </w:r>
      <w:r>
        <w:rPr>
          <w:rFonts w:hint="eastAsia" w:ascii="等线" w:hAnsi="等线" w:eastAsia="等线" w:cs="等线"/>
          <w:color w:val="auto"/>
          <w:sz w:val="28"/>
          <w:szCs w:val="28"/>
          <w:lang w:val="en-US" w:eastAsia="zh-Hans"/>
        </w:rPr>
        <w:t>重塑仲美山</w:t>
      </w:r>
    </w:p>
    <w:p>
      <w:pPr>
        <w:rPr>
          <w:rFonts w:hint="eastAsia" w:ascii="等线" w:hAnsi="等线" w:eastAsia="等线" w:cs="等线"/>
          <w:color w:val="auto"/>
          <w:sz w:val="28"/>
          <w:szCs w:val="28"/>
          <w:lang w:eastAsia="zh-Hans"/>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起源于北京五道口的仲美山将首家品牌升级店开到了北京奥北高端生活圈，由此为了满足奥北高端生活圈的客群就餐需求，品牌方仲美山邀约到深耕北京餐饮空间设计的FUNUN LAB为其进行首家分店的空间设计打造。</w:t>
      </w:r>
    </w:p>
    <w:p>
      <w:pPr>
        <w:jc w:val="center"/>
        <w:rPr>
          <w:rFonts w:hint="eastAsia" w:ascii="等线" w:hAnsi="等线" w:eastAsia="等线" w:cs="等线"/>
          <w:color w:val="auto"/>
          <w:sz w:val="28"/>
          <w:szCs w:val="28"/>
          <w:lang w:eastAsia="zh-Hans"/>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FUNUN LAB对场地附近的人群进行用户分析，对场地的空间设计进行调研。决定通过置入体块的方式打破方正空间的单一叙事，以光影搭配赋予空间更多细节与可读性。</w:t>
      </w:r>
    </w:p>
    <w:p>
      <w:pPr>
        <w:rPr>
          <w:rFonts w:hint="eastAsia" w:ascii="等线" w:hAnsi="等线" w:eastAsia="等线" w:cs="等线"/>
          <w:color w:val="auto"/>
          <w:sz w:val="28"/>
          <w:szCs w:val="28"/>
        </w:rPr>
      </w:pPr>
    </w:p>
    <w:p>
      <w:pPr>
        <w:rPr>
          <w:rFonts w:hint="eastAsia" w:ascii="等线" w:hAnsi="等线" w:eastAsia="等线" w:cs="等线"/>
          <w:b/>
          <w:bCs/>
          <w:color w:val="auto"/>
          <w:sz w:val="28"/>
          <w:szCs w:val="28"/>
        </w:rPr>
      </w:pPr>
      <w:r>
        <w:rPr>
          <w:rFonts w:hint="eastAsia" w:ascii="等线" w:hAnsi="等线" w:eastAsia="等线" w:cs="等线"/>
          <w:b/>
          <w:bCs/>
          <w:color w:val="auto"/>
          <w:sz w:val="28"/>
          <w:szCs w:val="28"/>
        </w:rPr>
        <w:t>形意云山</w:t>
      </w:r>
    </w:p>
    <w:p>
      <w:pPr>
        <w:rPr>
          <w:rFonts w:hint="eastAsia" w:ascii="等线" w:hAnsi="等线" w:eastAsia="等线" w:cs="等线"/>
          <w:color w:val="auto"/>
          <w:sz w:val="28"/>
          <w:szCs w:val="28"/>
          <w:lang w:val="en-US" w:eastAsia="zh-Hans"/>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规整的空间内，一道扶摇而上的白色楼梯成为空间中的视觉重点，自由流畅的曲线好似连绵的山脉。软化了空间单一的直线构成的同时也呼应了品牌理念。</w:t>
      </w:r>
    </w:p>
    <w:p>
      <w:pPr>
        <w:rPr>
          <w:rFonts w:hint="eastAsia" w:ascii="等线" w:hAnsi="等线" w:eastAsia="等线" w:cs="等线"/>
          <w:color w:val="auto"/>
          <w:sz w:val="28"/>
          <w:szCs w:val="28"/>
          <w:lang w:eastAsia="zh-Hans"/>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如雕塑般存在的楼梯除了有提升空间美学上的作用，还赋予了空间明朗的动线。清晰合理的动线设计为食客的取餐路径提供了详细的指引，串联起空间各个角落。</w:t>
      </w:r>
    </w:p>
    <w:p>
      <w:pPr>
        <w:rPr>
          <w:rFonts w:hint="eastAsia" w:ascii="等线" w:hAnsi="等线" w:eastAsia="等线" w:cs="等线"/>
          <w:color w:val="auto"/>
          <w:sz w:val="28"/>
          <w:szCs w:val="28"/>
        </w:rPr>
      </w:pPr>
    </w:p>
    <w:p>
      <w:pPr>
        <w:rPr>
          <w:rFonts w:hint="eastAsia" w:ascii="等线" w:hAnsi="等线" w:eastAsia="等线" w:cs="等线"/>
          <w:b/>
          <w:bCs/>
          <w:color w:val="auto"/>
          <w:sz w:val="28"/>
          <w:szCs w:val="28"/>
        </w:rPr>
      </w:pPr>
      <w:r>
        <w:rPr>
          <w:rFonts w:hint="eastAsia" w:ascii="等线" w:hAnsi="等线" w:eastAsia="等线" w:cs="等线"/>
          <w:b/>
          <w:bCs/>
          <w:color w:val="auto"/>
          <w:sz w:val="28"/>
          <w:szCs w:val="28"/>
        </w:rPr>
        <w:t>重塑关联</w:t>
      </w:r>
    </w:p>
    <w:p>
      <w:pPr>
        <w:rPr>
          <w:rFonts w:hint="eastAsia" w:ascii="等线" w:hAnsi="等线" w:eastAsia="等线" w:cs="等线"/>
          <w:color w:val="auto"/>
          <w:sz w:val="28"/>
          <w:szCs w:val="28"/>
          <w:lang w:eastAsia="zh-Hans"/>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品类的背后是美食本身，品牌的背后则是人本的关怀。互动性是现代餐饮品牌管理中重要的一环，为此，设计师特别在空间一层设置了明厨互动区域，重构空间、食客的关系，丰富就餐体验，激发享用佳肴时的多元化感官乐趣。</w:t>
      </w:r>
    </w:p>
    <w:p>
      <w:pPr>
        <w:rPr>
          <w:rFonts w:hint="eastAsia" w:ascii="等线" w:hAnsi="等线" w:eastAsia="等线" w:cs="等线"/>
          <w:color w:val="auto"/>
          <w:sz w:val="28"/>
          <w:szCs w:val="28"/>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站在空间一层举目而望，一个透明的包间出现在云山彼端，颇有“你站在桥上看风景， 看风景的人在楼上看你 ”的意境。</w:t>
      </w:r>
    </w:p>
    <w:p>
      <w:pPr>
        <w:rPr>
          <w:rFonts w:hint="eastAsia" w:ascii="等线" w:hAnsi="等线" w:eastAsia="等线" w:cs="等线"/>
          <w:color w:val="auto"/>
          <w:sz w:val="28"/>
          <w:szCs w:val="28"/>
        </w:rPr>
      </w:pPr>
    </w:p>
    <w:p>
      <w:pPr>
        <w:rPr>
          <w:rFonts w:hint="eastAsia" w:ascii="等线" w:hAnsi="等线" w:eastAsia="等线" w:cs="等线"/>
          <w:b/>
          <w:bCs/>
          <w:color w:val="auto"/>
          <w:sz w:val="28"/>
          <w:szCs w:val="28"/>
        </w:rPr>
      </w:pPr>
      <w:r>
        <w:rPr>
          <w:rFonts w:hint="eastAsia" w:ascii="等线" w:hAnsi="等线" w:eastAsia="等线" w:cs="等线"/>
          <w:b/>
          <w:bCs/>
          <w:color w:val="auto"/>
          <w:sz w:val="28"/>
          <w:szCs w:val="28"/>
        </w:rPr>
        <w:t>光影构筑</w:t>
      </w:r>
    </w:p>
    <w:p>
      <w:pPr>
        <w:rPr>
          <w:rFonts w:hint="eastAsia" w:ascii="等线" w:hAnsi="等线" w:eastAsia="等线" w:cs="等线"/>
          <w:color w:val="auto"/>
          <w:sz w:val="28"/>
          <w:szCs w:val="28"/>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整体区域一层在开阔中错落有致地排布餐位，善用光影，为不同的功能区块特别设置了不同的光影氛围，将空间利用率和就餐体验达至平衡。串联空间一层和二层的楼梯嵌入背光灯柔化空间的硬朗感，整体线条写意勾勒，刚与柔、明与暗、方正与流线并举，也让大气的餐饮空间定格了一抹灵动生机。</w:t>
      </w:r>
    </w:p>
    <w:p>
      <w:pPr>
        <w:rPr>
          <w:rFonts w:hint="eastAsia" w:ascii="等线" w:hAnsi="等线" w:eastAsia="等线" w:cs="等线"/>
          <w:color w:val="auto"/>
          <w:sz w:val="28"/>
          <w:szCs w:val="28"/>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二层的设计和光线更为私密，更宜把盏诉说衷情；包间也适合三五好友欢聚和宴请、团建，极大丰富了餐厅经营场景的可能性。</w:t>
      </w:r>
    </w:p>
    <w:p>
      <w:pPr>
        <w:rPr>
          <w:rFonts w:hint="eastAsia" w:ascii="等线" w:hAnsi="等线" w:eastAsia="等线" w:cs="等线"/>
          <w:color w:val="auto"/>
          <w:sz w:val="28"/>
          <w:szCs w:val="28"/>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美学创意点亮商业逻辑，FUNUN LAB以甲方思维推演商业空间的运营，通过宏观塑造和微观演绎手法，将整个空间的力量与精致、粗犷与精致圆融组合，演绎了食与境的现代灵感，让宏大空间也能灵动有趣、质感饱满，举重若轻，自然而然地帮助品牌完成了视觉与品类的核心升级。</w:t>
      </w:r>
    </w:p>
    <w:p>
      <w:pPr>
        <w:rPr>
          <w:rFonts w:hint="eastAsia" w:ascii="等线" w:hAnsi="等线" w:eastAsia="等线" w:cs="等线"/>
          <w:color w:val="auto"/>
          <w:sz w:val="28"/>
          <w:szCs w:val="28"/>
        </w:rPr>
      </w:pPr>
    </w:p>
    <w:p>
      <w:pPr>
        <w:rPr>
          <w:rFonts w:hint="eastAsia" w:ascii="等线" w:hAnsi="等线" w:eastAsia="等线" w:cs="等线"/>
          <w:color w:val="auto"/>
          <w:sz w:val="28"/>
          <w:szCs w:val="28"/>
        </w:rPr>
      </w:pPr>
      <w:r>
        <w:rPr>
          <w:rFonts w:hint="eastAsia" w:ascii="等线" w:hAnsi="等线" w:eastAsia="等线" w:cs="等线"/>
          <w:color w:val="auto"/>
          <w:sz w:val="28"/>
          <w:szCs w:val="28"/>
        </w:rPr>
        <w:t>食与境，自由与高级感，美学与商业逻辑，并非是互斥的对立面，FUNUN LAB将继续以设计的巧思探索和重塑商业空间的更多可能性。</w:t>
      </w:r>
    </w:p>
    <w:sectPr>
      <w:pgSz w:w="16839" w:h="23811"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Arial Regular">
    <w:panose1 w:val="020B0604020202020204"/>
    <w:charset w:val="00"/>
    <w:family w:val="auto"/>
    <w:pitch w:val="default"/>
    <w:sig w:usb0="00000000" w:usb1="00000000" w:usb2="00000000" w:usb3="00000000" w:csb0="00000000" w:csb1="00000000"/>
  </w:font>
  <w:font w:name="Arial Bold">
    <w:panose1 w:val="020B060402020202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1YTk3NGY2Zjg5ZGZjNGY3M2Y1N2ZhMjUyNWI1ZDkifQ=="/>
  </w:docVars>
  <w:rsids>
    <w:rsidRoot w:val="00AE604D"/>
    <w:rsid w:val="00031CB2"/>
    <w:rsid w:val="00075816"/>
    <w:rsid w:val="00120FA8"/>
    <w:rsid w:val="00141111"/>
    <w:rsid w:val="001D5DB9"/>
    <w:rsid w:val="001E7DED"/>
    <w:rsid w:val="001F162D"/>
    <w:rsid w:val="002365F5"/>
    <w:rsid w:val="00262F57"/>
    <w:rsid w:val="002A03D7"/>
    <w:rsid w:val="002B6C30"/>
    <w:rsid w:val="003800BC"/>
    <w:rsid w:val="00381C76"/>
    <w:rsid w:val="003B4693"/>
    <w:rsid w:val="0041272D"/>
    <w:rsid w:val="00600508"/>
    <w:rsid w:val="00685D3E"/>
    <w:rsid w:val="00755FE7"/>
    <w:rsid w:val="0079061C"/>
    <w:rsid w:val="00794818"/>
    <w:rsid w:val="00810942"/>
    <w:rsid w:val="0087257C"/>
    <w:rsid w:val="00925F3C"/>
    <w:rsid w:val="00944EF0"/>
    <w:rsid w:val="0095143C"/>
    <w:rsid w:val="00956B58"/>
    <w:rsid w:val="009B1F11"/>
    <w:rsid w:val="009C0D22"/>
    <w:rsid w:val="009D533A"/>
    <w:rsid w:val="009F289C"/>
    <w:rsid w:val="00A2489E"/>
    <w:rsid w:val="00A64446"/>
    <w:rsid w:val="00AC02AB"/>
    <w:rsid w:val="00AE604D"/>
    <w:rsid w:val="00AE684B"/>
    <w:rsid w:val="00B21F2F"/>
    <w:rsid w:val="00BB49C7"/>
    <w:rsid w:val="00CA3B1E"/>
    <w:rsid w:val="00CE56D3"/>
    <w:rsid w:val="00D34D83"/>
    <w:rsid w:val="00DF3041"/>
    <w:rsid w:val="00E34EBB"/>
    <w:rsid w:val="00EE39B2"/>
    <w:rsid w:val="00EF6954"/>
    <w:rsid w:val="00F32339"/>
    <w:rsid w:val="00F413D7"/>
    <w:rsid w:val="00FE2278"/>
    <w:rsid w:val="0F8DED67"/>
    <w:rsid w:val="1F87ECB0"/>
    <w:rsid w:val="291B4ED7"/>
    <w:rsid w:val="2FDDEED2"/>
    <w:rsid w:val="31CD6F8B"/>
    <w:rsid w:val="35DF9B52"/>
    <w:rsid w:val="38080D1C"/>
    <w:rsid w:val="3CEC19F1"/>
    <w:rsid w:val="3D6CA7B8"/>
    <w:rsid w:val="3FFF08FD"/>
    <w:rsid w:val="469A3487"/>
    <w:rsid w:val="5FAB46D9"/>
    <w:rsid w:val="61754C6F"/>
    <w:rsid w:val="65F9312B"/>
    <w:rsid w:val="677B0B79"/>
    <w:rsid w:val="6C7F4629"/>
    <w:rsid w:val="6FBB22E9"/>
    <w:rsid w:val="73DFC87E"/>
    <w:rsid w:val="7477F0F0"/>
    <w:rsid w:val="777A1A91"/>
    <w:rsid w:val="7BFB903C"/>
    <w:rsid w:val="7CDFE19C"/>
    <w:rsid w:val="7DE35A9F"/>
    <w:rsid w:val="7F76909D"/>
    <w:rsid w:val="7FBF269E"/>
    <w:rsid w:val="7FCD2D7D"/>
    <w:rsid w:val="963F80C7"/>
    <w:rsid w:val="9AF3998F"/>
    <w:rsid w:val="9F8F5C6F"/>
    <w:rsid w:val="AABF8239"/>
    <w:rsid w:val="AAF77B7E"/>
    <w:rsid w:val="AFB39B86"/>
    <w:rsid w:val="BCFFB46E"/>
    <w:rsid w:val="BEE5E2F2"/>
    <w:rsid w:val="BEF391B3"/>
    <w:rsid w:val="BEFD56CD"/>
    <w:rsid w:val="BFEF0B40"/>
    <w:rsid w:val="CFDFC6FC"/>
    <w:rsid w:val="DAFFFAAE"/>
    <w:rsid w:val="DFFC2BE9"/>
    <w:rsid w:val="E1BF4323"/>
    <w:rsid w:val="EDFF25E5"/>
    <w:rsid w:val="F07F8DCE"/>
    <w:rsid w:val="F77FAEC7"/>
    <w:rsid w:val="FC7A0746"/>
    <w:rsid w:val="FDFF2903"/>
    <w:rsid w:val="FF7E9667"/>
    <w:rsid w:val="FF93266D"/>
    <w:rsid w:val="FFDF65CB"/>
    <w:rsid w:val="FFEFB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22"/>
    <w:rPr>
      <w:b/>
    </w:rPr>
  </w:style>
  <w:style w:type="character" w:customStyle="1" w:styleId="6">
    <w:name w:val="apple-converted-space"/>
    <w:basedOn w:val="4"/>
    <w:qFormat/>
    <w:uiPriority w:val="0"/>
  </w:style>
  <w:style w:type="paragraph" w:customStyle="1" w:styleId="7">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160</Words>
  <Characters>917</Characters>
  <Lines>7</Lines>
  <Paragraphs>2</Paragraphs>
  <TotalTime>11</TotalTime>
  <ScaleCrop>false</ScaleCrop>
  <LinksUpToDate>false</LinksUpToDate>
  <CharactersWithSpaces>1075</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2023-04-17T20:09:00Z</dcterms:created>
  <dc:creator>刘 凌秋</dc:creator>
  <cp:lastModifiedBy>I＇m here for you</cp:lastModifiedBy>
  <dcterms:modified xsi:type="dcterms:W3CDTF">2023-07-05T13:16:20Z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7BE83CF1C1364C4DB6B2802020473296_12</vt:lpwstr>
  </property>
</Properties>
</file>