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73190" w14:textId="631A3CF4" w:rsidR="00D601F8" w:rsidRPr="009D6FFD" w:rsidRDefault="009D6FFD" w:rsidP="009D6FFD">
      <w:pPr>
        <w:outlineLvl w:val="0"/>
        <w:rPr>
          <w:rFonts w:asciiTheme="majorBidi" w:hAnsiTheme="majorBidi" w:cstheme="majorBidi"/>
          <w:b/>
          <w:bCs/>
          <w:sz w:val="24"/>
          <w:szCs w:val="24"/>
        </w:rPr>
      </w:pPr>
      <w:r w:rsidRPr="009D6FFD">
        <w:rPr>
          <w:rFonts w:asciiTheme="majorBidi" w:hAnsiTheme="majorBidi" w:cstheme="majorBidi"/>
          <w:b/>
          <w:bCs/>
          <w:sz w:val="24"/>
          <w:szCs w:val="24"/>
        </w:rPr>
        <w:t>INTER</w:t>
      </w:r>
      <w:r w:rsidR="00D601F8" w:rsidRPr="009D6FFD">
        <w:rPr>
          <w:rFonts w:asciiTheme="majorBidi" w:hAnsiTheme="majorBidi" w:cstheme="majorBidi"/>
          <w:b/>
          <w:bCs/>
          <w:sz w:val="24"/>
          <w:szCs w:val="24"/>
        </w:rPr>
        <w:t>’S NEW HEADQUARTERS IN MILAN</w:t>
      </w:r>
    </w:p>
    <w:p w14:paraId="0DB50FB2" w14:textId="77777777" w:rsidR="00D601F8" w:rsidRPr="009D6FFD" w:rsidRDefault="00D601F8" w:rsidP="009D6FFD">
      <w:pPr>
        <w:rPr>
          <w:rFonts w:asciiTheme="majorBidi" w:hAnsiTheme="majorBidi" w:cstheme="majorBidi"/>
          <w:b/>
          <w:bCs/>
          <w:sz w:val="24"/>
          <w:szCs w:val="24"/>
        </w:rPr>
      </w:pPr>
      <w:r w:rsidRPr="009D6FFD">
        <w:rPr>
          <w:rFonts w:asciiTheme="majorBidi" w:hAnsiTheme="majorBidi" w:cstheme="majorBidi"/>
          <w:b/>
          <w:bCs/>
          <w:sz w:val="24"/>
          <w:szCs w:val="24"/>
        </w:rPr>
        <w:t>LOMBARDINI22’S PROJECT EMBODIES THE CLUB’S GLORIOUS SPORTING TRADITION</w:t>
      </w:r>
    </w:p>
    <w:p w14:paraId="7C02F4F3" w14:textId="57C5E26E" w:rsidR="00092300" w:rsidRPr="009D6FFD" w:rsidRDefault="00092300"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Client: </w:t>
      </w:r>
      <w:r w:rsidRPr="009D6FFD">
        <w:rPr>
          <w:rFonts w:asciiTheme="majorBidi" w:eastAsiaTheme="minorEastAsia" w:hAnsiTheme="majorBidi" w:cstheme="majorBidi"/>
          <w:kern w:val="0"/>
          <w:sz w:val="24"/>
          <w:szCs w:val="24"/>
        </w:rPr>
        <w:t>Internazionale Milano 1908 Spa</w:t>
      </w:r>
    </w:p>
    <w:p w14:paraId="187BF887" w14:textId="6019B5A6" w:rsidR="00092300" w:rsidRPr="009D6FFD" w:rsidRDefault="00092300"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L</w:t>
      </w:r>
      <w:r w:rsidR="00D601F8" w:rsidRPr="009D6FFD">
        <w:rPr>
          <w:rFonts w:asciiTheme="majorBidi" w:eastAsiaTheme="minorEastAsia" w:hAnsiTheme="majorBidi" w:cstheme="majorBidi"/>
          <w:b/>
          <w:bCs/>
          <w:kern w:val="0"/>
          <w:sz w:val="24"/>
          <w:szCs w:val="24"/>
        </w:rPr>
        <w:t>ocation</w:t>
      </w:r>
      <w:r w:rsidRPr="009D6FFD">
        <w:rPr>
          <w:rFonts w:asciiTheme="majorBidi" w:eastAsiaTheme="minorEastAsia" w:hAnsiTheme="majorBidi" w:cstheme="majorBidi"/>
          <w:b/>
          <w:bCs/>
          <w:kern w:val="0"/>
          <w:sz w:val="24"/>
          <w:szCs w:val="24"/>
        </w:rPr>
        <w:t xml:space="preserve">: </w:t>
      </w:r>
      <w:r w:rsidRPr="009D6FFD">
        <w:rPr>
          <w:rFonts w:asciiTheme="majorBidi" w:eastAsiaTheme="minorEastAsia" w:hAnsiTheme="majorBidi" w:cstheme="majorBidi"/>
          <w:kern w:val="0"/>
          <w:sz w:val="24"/>
          <w:szCs w:val="24"/>
        </w:rPr>
        <w:t>Milan, viale della Liberazione 16-18</w:t>
      </w:r>
    </w:p>
    <w:p w14:paraId="66FA1C65" w14:textId="78E94389" w:rsidR="00092300" w:rsidRPr="009D6FFD" w:rsidRDefault="00092300"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Area: </w:t>
      </w:r>
      <w:r w:rsidRPr="009D6FFD">
        <w:rPr>
          <w:rFonts w:asciiTheme="majorBidi" w:eastAsiaTheme="minorEastAsia" w:hAnsiTheme="majorBidi" w:cstheme="majorBidi"/>
          <w:kern w:val="0"/>
          <w:sz w:val="24"/>
          <w:szCs w:val="24"/>
        </w:rPr>
        <w:t xml:space="preserve">4.000 </w:t>
      </w:r>
      <w:r w:rsidR="00D601F8" w:rsidRPr="009D6FFD">
        <w:rPr>
          <w:rFonts w:asciiTheme="majorBidi" w:eastAsiaTheme="minorEastAsia" w:hAnsiTheme="majorBidi" w:cstheme="majorBidi"/>
          <w:kern w:val="0"/>
          <w:sz w:val="24"/>
          <w:szCs w:val="24"/>
        </w:rPr>
        <w:t>square metres</w:t>
      </w:r>
    </w:p>
    <w:p w14:paraId="2420483A" w14:textId="507154E4" w:rsidR="00092300" w:rsidRPr="009D6FFD" w:rsidRDefault="00D601F8"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Type of building</w:t>
      </w:r>
      <w:r w:rsidR="00092300" w:rsidRPr="009D6FFD">
        <w:rPr>
          <w:rFonts w:asciiTheme="majorBidi" w:eastAsiaTheme="minorEastAsia" w:hAnsiTheme="majorBidi" w:cstheme="majorBidi"/>
          <w:b/>
          <w:bCs/>
          <w:kern w:val="0"/>
          <w:sz w:val="24"/>
          <w:szCs w:val="24"/>
        </w:rPr>
        <w:t xml:space="preserve">: </w:t>
      </w:r>
      <w:r w:rsidRPr="009D6FFD">
        <w:rPr>
          <w:rFonts w:asciiTheme="majorBidi" w:eastAsiaTheme="minorEastAsia" w:hAnsiTheme="majorBidi" w:cstheme="majorBidi"/>
          <w:kern w:val="0"/>
          <w:sz w:val="24"/>
          <w:szCs w:val="24"/>
        </w:rPr>
        <w:t>Offices</w:t>
      </w:r>
    </w:p>
    <w:p w14:paraId="057FA461" w14:textId="69B4BAEC" w:rsidR="00092300" w:rsidRPr="009D6FFD" w:rsidRDefault="00D601F8"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Completion date</w:t>
      </w:r>
      <w:r w:rsidR="00092300" w:rsidRPr="009D6FFD">
        <w:rPr>
          <w:rFonts w:asciiTheme="majorBidi" w:eastAsiaTheme="minorEastAsia" w:hAnsiTheme="majorBidi" w:cstheme="majorBidi"/>
          <w:b/>
          <w:bCs/>
          <w:kern w:val="0"/>
          <w:sz w:val="24"/>
          <w:szCs w:val="24"/>
        </w:rPr>
        <w:t xml:space="preserve">: </w:t>
      </w:r>
      <w:r w:rsidR="00092300" w:rsidRPr="009D6FFD">
        <w:rPr>
          <w:rFonts w:asciiTheme="majorBidi" w:eastAsiaTheme="minorEastAsia" w:hAnsiTheme="majorBidi" w:cstheme="majorBidi"/>
          <w:kern w:val="0"/>
          <w:sz w:val="24"/>
          <w:szCs w:val="24"/>
        </w:rPr>
        <w:t>2019</w:t>
      </w:r>
    </w:p>
    <w:p w14:paraId="0CD1BF69" w14:textId="77777777"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Building: </w:t>
      </w:r>
      <w:r w:rsidRPr="009D6FFD">
        <w:rPr>
          <w:rFonts w:asciiTheme="majorBidi" w:eastAsiaTheme="minorEastAsia" w:hAnsiTheme="majorBidi" w:cstheme="majorBidi"/>
          <w:kern w:val="0"/>
          <w:sz w:val="24"/>
          <w:szCs w:val="24"/>
        </w:rPr>
        <w:t>Atelier(s) Alfonso Femia</w:t>
      </w:r>
    </w:p>
    <w:p w14:paraId="17A7FAD1" w14:textId="0D3A0FB7" w:rsidR="00092300" w:rsidRPr="009D6FFD" w:rsidRDefault="00092300"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DEGW: </w:t>
      </w:r>
      <w:r w:rsidRPr="009D6FFD">
        <w:rPr>
          <w:rFonts w:asciiTheme="majorBidi" w:eastAsiaTheme="minorEastAsia" w:hAnsiTheme="majorBidi" w:cstheme="majorBidi"/>
          <w:kern w:val="0"/>
          <w:sz w:val="24"/>
          <w:szCs w:val="24"/>
        </w:rPr>
        <w:t xml:space="preserve">interior design, fit out, </w:t>
      </w:r>
      <w:r w:rsidR="00D601F8" w:rsidRPr="009D6FFD">
        <w:rPr>
          <w:rFonts w:asciiTheme="majorBidi" w:eastAsiaTheme="minorEastAsia" w:hAnsiTheme="majorBidi" w:cstheme="majorBidi"/>
          <w:kern w:val="0"/>
          <w:sz w:val="24"/>
          <w:szCs w:val="24"/>
        </w:rPr>
        <w:t>woks management</w:t>
      </w:r>
    </w:p>
    <w:p w14:paraId="224DE856" w14:textId="77777777"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Client leader: </w:t>
      </w:r>
      <w:r w:rsidRPr="009D6FFD">
        <w:rPr>
          <w:rFonts w:asciiTheme="majorBidi" w:eastAsiaTheme="minorEastAsia" w:hAnsiTheme="majorBidi" w:cstheme="majorBidi"/>
          <w:kern w:val="0"/>
          <w:sz w:val="24"/>
          <w:szCs w:val="24"/>
        </w:rPr>
        <w:t>Alessandro Adamo</w:t>
      </w:r>
    </w:p>
    <w:p w14:paraId="21D6FEDD" w14:textId="77777777"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Design leader: </w:t>
      </w:r>
      <w:r w:rsidRPr="009D6FFD">
        <w:rPr>
          <w:rFonts w:asciiTheme="majorBidi" w:eastAsiaTheme="minorEastAsia" w:hAnsiTheme="majorBidi" w:cstheme="majorBidi"/>
          <w:kern w:val="0"/>
          <w:sz w:val="24"/>
          <w:szCs w:val="24"/>
        </w:rPr>
        <w:t>Giuseppe Pepe</w:t>
      </w:r>
    </w:p>
    <w:p w14:paraId="4FFC3309" w14:textId="77777777"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Senior architect: </w:t>
      </w:r>
      <w:r w:rsidRPr="009D6FFD">
        <w:rPr>
          <w:rFonts w:asciiTheme="majorBidi" w:eastAsiaTheme="minorEastAsia" w:hAnsiTheme="majorBidi" w:cstheme="majorBidi"/>
          <w:kern w:val="0"/>
          <w:sz w:val="24"/>
          <w:szCs w:val="24"/>
        </w:rPr>
        <w:t>Valeria Romanelli</w:t>
      </w:r>
    </w:p>
    <w:p w14:paraId="15E9BC2F" w14:textId="075610A3"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Architect: </w:t>
      </w:r>
      <w:r w:rsidRPr="009D6FFD">
        <w:rPr>
          <w:rFonts w:asciiTheme="majorBidi" w:eastAsiaTheme="minorEastAsia" w:hAnsiTheme="majorBidi" w:cstheme="majorBidi"/>
          <w:kern w:val="0"/>
          <w:sz w:val="24"/>
          <w:szCs w:val="24"/>
        </w:rPr>
        <w:t>Maria Giovanna Manfredi, Lucia Torchiana</w:t>
      </w:r>
    </w:p>
    <w:p w14:paraId="42E51437" w14:textId="22AACC53"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FUD: </w:t>
      </w:r>
      <w:r w:rsidRPr="009D6FFD">
        <w:rPr>
          <w:rFonts w:asciiTheme="majorBidi" w:eastAsiaTheme="minorEastAsia" w:hAnsiTheme="majorBidi" w:cstheme="majorBidi"/>
          <w:kern w:val="0"/>
          <w:sz w:val="24"/>
          <w:szCs w:val="24"/>
        </w:rPr>
        <w:t xml:space="preserve">Physical Branding, </w:t>
      </w:r>
      <w:r w:rsidR="00D601F8" w:rsidRPr="009D6FFD">
        <w:rPr>
          <w:rFonts w:asciiTheme="majorBidi" w:eastAsiaTheme="minorEastAsia" w:hAnsiTheme="majorBidi" w:cstheme="majorBidi"/>
          <w:kern w:val="0"/>
          <w:sz w:val="24"/>
          <w:szCs w:val="24"/>
        </w:rPr>
        <w:t>art direction</w:t>
      </w:r>
    </w:p>
    <w:p w14:paraId="69456436" w14:textId="77777777" w:rsidR="00092300" w:rsidRPr="009D6FFD" w:rsidRDefault="00092300"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Client leader: </w:t>
      </w:r>
      <w:r w:rsidRPr="009D6FFD">
        <w:rPr>
          <w:rFonts w:asciiTheme="majorBidi" w:eastAsiaTheme="minorEastAsia" w:hAnsiTheme="majorBidi" w:cstheme="majorBidi"/>
          <w:kern w:val="0"/>
          <w:sz w:val="24"/>
          <w:szCs w:val="24"/>
        </w:rPr>
        <w:t>Domenico D’Alessio</w:t>
      </w:r>
    </w:p>
    <w:p w14:paraId="26224A7A" w14:textId="77777777"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Design leader: </w:t>
      </w:r>
      <w:r w:rsidRPr="009D6FFD">
        <w:rPr>
          <w:rFonts w:asciiTheme="majorBidi" w:eastAsiaTheme="minorEastAsia" w:hAnsiTheme="majorBidi" w:cstheme="majorBidi"/>
          <w:kern w:val="0"/>
          <w:sz w:val="24"/>
          <w:szCs w:val="24"/>
        </w:rPr>
        <w:t>Lorenzo Casanova</w:t>
      </w:r>
    </w:p>
    <w:p w14:paraId="0BBD2D6A" w14:textId="3361B134" w:rsidR="00092300" w:rsidRPr="009D6FFD" w:rsidRDefault="00092300" w:rsidP="009D6FFD">
      <w:pPr>
        <w:autoSpaceDE w:val="0"/>
        <w:autoSpaceDN w:val="0"/>
        <w:adjustRightInd w:val="0"/>
        <w:outlineLvl w:val="0"/>
        <w:rPr>
          <w:rFonts w:asciiTheme="majorBidi" w:eastAsiaTheme="minorEastAsia" w:hAnsiTheme="majorBidi" w:cstheme="majorBidi"/>
          <w:kern w:val="0"/>
          <w:sz w:val="24"/>
          <w:szCs w:val="24"/>
        </w:rPr>
      </w:pPr>
      <w:r w:rsidRPr="009D6FFD">
        <w:rPr>
          <w:rFonts w:asciiTheme="majorBidi" w:eastAsiaTheme="minorEastAsia" w:hAnsiTheme="majorBidi" w:cstheme="majorBidi"/>
          <w:b/>
          <w:bCs/>
          <w:kern w:val="0"/>
          <w:sz w:val="24"/>
          <w:szCs w:val="24"/>
        </w:rPr>
        <w:t xml:space="preserve">Designer: </w:t>
      </w:r>
      <w:r w:rsidRPr="009D6FFD">
        <w:rPr>
          <w:rFonts w:asciiTheme="majorBidi" w:eastAsiaTheme="minorEastAsia" w:hAnsiTheme="majorBidi" w:cstheme="majorBidi"/>
          <w:kern w:val="0"/>
          <w:sz w:val="24"/>
          <w:szCs w:val="24"/>
        </w:rPr>
        <w:t>Nicolò Gerico, Pietro Cedone, Paolo Piccinini</w:t>
      </w:r>
    </w:p>
    <w:p w14:paraId="690A7C78" w14:textId="7A83B719" w:rsidR="00726C8A" w:rsidRPr="009D6FFD" w:rsidRDefault="00D601F8" w:rsidP="009D6FFD">
      <w:pPr>
        <w:rPr>
          <w:rFonts w:asciiTheme="majorBidi" w:hAnsiTheme="majorBidi" w:cstheme="majorBidi"/>
          <w:bCs/>
          <w:sz w:val="24"/>
          <w:szCs w:val="24"/>
        </w:rPr>
      </w:pPr>
      <w:r w:rsidRPr="009D6FFD">
        <w:rPr>
          <w:rFonts w:asciiTheme="majorBidi" w:eastAsiaTheme="minorEastAsia" w:hAnsiTheme="majorBidi" w:cstheme="majorBidi"/>
          <w:b/>
          <w:bCs/>
          <w:kern w:val="0"/>
          <w:sz w:val="24"/>
          <w:szCs w:val="24"/>
        </w:rPr>
        <w:t>Photos by</w:t>
      </w:r>
      <w:r w:rsidR="00092300" w:rsidRPr="009D6FFD">
        <w:rPr>
          <w:rFonts w:asciiTheme="majorBidi" w:eastAsiaTheme="minorEastAsia" w:hAnsiTheme="majorBidi" w:cstheme="majorBidi"/>
          <w:kern w:val="0"/>
          <w:sz w:val="24"/>
          <w:szCs w:val="24"/>
        </w:rPr>
        <w:t>: Marco Cappelletti</w:t>
      </w:r>
    </w:p>
    <w:p w14:paraId="5255F5D0" w14:textId="77777777" w:rsidR="00726C8A" w:rsidRPr="009D6FFD" w:rsidRDefault="00726C8A" w:rsidP="009D6FFD">
      <w:pPr>
        <w:rPr>
          <w:rFonts w:asciiTheme="majorBidi" w:hAnsiTheme="majorBidi" w:cstheme="majorBidi"/>
          <w:bCs/>
          <w:sz w:val="24"/>
          <w:szCs w:val="24"/>
        </w:rPr>
      </w:pPr>
    </w:p>
    <w:p w14:paraId="65315D88" w14:textId="00A14D0A" w:rsidR="00D601F8" w:rsidRPr="009D6FFD" w:rsidRDefault="00D601F8" w:rsidP="009D6FFD">
      <w:pPr>
        <w:rPr>
          <w:rFonts w:asciiTheme="majorBidi" w:hAnsiTheme="majorBidi" w:cstheme="majorBidi"/>
          <w:sz w:val="24"/>
          <w:szCs w:val="24"/>
        </w:rPr>
      </w:pPr>
      <w:r w:rsidRPr="009D6FFD">
        <w:rPr>
          <w:rFonts w:asciiTheme="majorBidi" w:hAnsiTheme="majorBidi" w:cstheme="majorBidi"/>
          <w:sz w:val="24"/>
          <w:szCs w:val="24"/>
        </w:rPr>
        <w:t xml:space="preserve">This was the challenge Inter FC set </w:t>
      </w:r>
      <w:r w:rsidRPr="009D6FFD">
        <w:rPr>
          <w:rFonts w:asciiTheme="majorBidi" w:hAnsiTheme="majorBidi" w:cstheme="majorBidi"/>
          <w:b/>
          <w:bCs/>
          <w:sz w:val="24"/>
          <w:szCs w:val="24"/>
        </w:rPr>
        <w:t>DEGW</w:t>
      </w:r>
      <w:r w:rsidRPr="009D6FFD">
        <w:rPr>
          <w:rFonts w:asciiTheme="majorBidi" w:hAnsiTheme="majorBidi" w:cstheme="majorBidi"/>
          <w:sz w:val="24"/>
          <w:szCs w:val="24"/>
        </w:rPr>
        <w:t xml:space="preserve"> and </w:t>
      </w:r>
      <w:r w:rsidRPr="009D6FFD">
        <w:rPr>
          <w:rFonts w:asciiTheme="majorBidi" w:hAnsiTheme="majorBidi" w:cstheme="majorBidi"/>
          <w:b/>
          <w:bCs/>
          <w:sz w:val="24"/>
          <w:szCs w:val="24"/>
        </w:rPr>
        <w:t>FUD</w:t>
      </w:r>
      <w:r w:rsidRPr="009D6FFD">
        <w:rPr>
          <w:rFonts w:asciiTheme="majorBidi" w:hAnsiTheme="majorBidi" w:cstheme="majorBidi"/>
          <w:sz w:val="24"/>
          <w:szCs w:val="24"/>
        </w:rPr>
        <w:t xml:space="preserve"> (Lombardini22 Group brands focused respectably on the integrated design of workplaces and physical branding) in the project for its new headquarters in Milan. A stimulating project with excellent prospects for success in a magnificent location.</w:t>
      </w:r>
    </w:p>
    <w:p w14:paraId="32D1157A" w14:textId="1DFA57B2" w:rsidR="00D601F8" w:rsidRPr="009D6FFD" w:rsidRDefault="009D33D8" w:rsidP="009D6FFD">
      <w:pPr>
        <w:rPr>
          <w:rFonts w:asciiTheme="majorBidi" w:hAnsiTheme="majorBidi" w:cstheme="majorBidi"/>
          <w:sz w:val="24"/>
          <w:szCs w:val="24"/>
        </w:rPr>
      </w:pPr>
      <w:r w:rsidRPr="009D6FFD">
        <w:rPr>
          <w:rFonts w:asciiTheme="majorBidi" w:hAnsiTheme="majorBidi" w:cstheme="majorBidi"/>
          <w:sz w:val="24"/>
          <w:szCs w:val="24"/>
        </w:rPr>
        <w:t xml:space="preserve"> </w:t>
      </w:r>
      <w:r w:rsidR="00D601F8" w:rsidRPr="009D6FFD">
        <w:rPr>
          <w:rFonts w:asciiTheme="majorBidi" w:hAnsiTheme="majorBidi" w:cstheme="majorBidi"/>
          <w:sz w:val="24"/>
          <w:szCs w:val="24"/>
        </w:rPr>
        <w:t xml:space="preserve">‘The Corner’, strategically located in the new map of Milan on the corner between viale della Liberazione and via Melchiorre Gioia, is a building designed by </w:t>
      </w:r>
      <w:r w:rsidR="00D601F8" w:rsidRPr="009D6FFD">
        <w:rPr>
          <w:rFonts w:asciiTheme="majorBidi" w:eastAsiaTheme="minorEastAsia" w:hAnsiTheme="majorBidi" w:cstheme="majorBidi"/>
          <w:kern w:val="0"/>
          <w:sz w:val="24"/>
          <w:szCs w:val="24"/>
        </w:rPr>
        <w:t>Atelier(s) Alfonso Femia</w:t>
      </w:r>
      <w:r w:rsidR="00D601F8" w:rsidRPr="009D6FFD">
        <w:rPr>
          <w:rFonts w:asciiTheme="majorBidi" w:hAnsiTheme="majorBidi" w:cstheme="majorBidi"/>
          <w:sz w:val="24"/>
          <w:szCs w:val="24"/>
        </w:rPr>
        <w:t xml:space="preserve"> based on the complete renovation of a 1970s construction. We are right in the heart of the Garibaldi-Repubblica neighbourhood, just a few minutes from the city centre, in place served by all kinds of excellent urban transport facilities. Inter is leaving its old headquarters in Corso Vittorio Emanuele to move to ‘The Corner’, whose much more spacious premises offer plenty of comfortable public areas for dealing with guests and clients and new spaces for accommodating business-executive operations based along the lines of innovation, sharing, speed, internationality, leisure, movement and well-being in a highly distinctive setting. A building – owned by General</w:t>
      </w:r>
      <w:r w:rsidR="00E62EDC" w:rsidRPr="009D6FFD">
        <w:rPr>
          <w:rFonts w:asciiTheme="majorBidi" w:hAnsiTheme="majorBidi" w:cstheme="majorBidi"/>
          <w:sz w:val="24"/>
          <w:szCs w:val="24"/>
        </w:rPr>
        <w:t>i</w:t>
      </w:r>
      <w:r w:rsidR="00D601F8" w:rsidRPr="009D6FFD">
        <w:rPr>
          <w:rFonts w:asciiTheme="majorBidi" w:hAnsiTheme="majorBidi" w:cstheme="majorBidi"/>
          <w:sz w:val="24"/>
          <w:szCs w:val="24"/>
        </w:rPr>
        <w:t xml:space="preserve"> -</w:t>
      </w:r>
      <w:r w:rsidRPr="009D6FFD">
        <w:rPr>
          <w:rFonts w:asciiTheme="majorBidi" w:hAnsiTheme="majorBidi" w:cstheme="majorBidi"/>
          <w:sz w:val="24"/>
          <w:szCs w:val="24"/>
        </w:rPr>
        <w:t xml:space="preserve"> whose new-found strength may be described </w:t>
      </w:r>
      <w:r w:rsidR="009D6FFD" w:rsidRPr="009D6FFD">
        <w:rPr>
          <w:rFonts w:asciiTheme="majorBidi" w:hAnsiTheme="majorBidi" w:cstheme="majorBidi"/>
          <w:sz w:val="24"/>
          <w:szCs w:val="24"/>
        </w:rPr>
        <w:t>as ‘black-and-blue’ (Inter</w:t>
      </w:r>
      <w:r w:rsidRPr="009D6FFD">
        <w:rPr>
          <w:rFonts w:asciiTheme="majorBidi" w:hAnsiTheme="majorBidi" w:cstheme="majorBidi"/>
          <w:sz w:val="24"/>
          <w:szCs w:val="24"/>
        </w:rPr>
        <w:t>’s club colours).</w:t>
      </w:r>
    </w:p>
    <w:p w14:paraId="4BC32DEA" w14:textId="77777777" w:rsidR="00092300" w:rsidRPr="009D6FFD" w:rsidRDefault="00092300" w:rsidP="009D6FFD">
      <w:pPr>
        <w:autoSpaceDE w:val="0"/>
        <w:autoSpaceDN w:val="0"/>
        <w:adjustRightInd w:val="0"/>
        <w:rPr>
          <w:rFonts w:asciiTheme="majorBidi" w:eastAsiaTheme="minorEastAsia" w:hAnsiTheme="majorBidi" w:cstheme="majorBidi"/>
          <w:kern w:val="0"/>
          <w:sz w:val="24"/>
          <w:szCs w:val="24"/>
        </w:rPr>
      </w:pPr>
    </w:p>
    <w:p w14:paraId="65435CF1" w14:textId="505DDD4B" w:rsidR="00D601F8" w:rsidRPr="009D6FFD" w:rsidRDefault="009D33D8" w:rsidP="009D6FFD">
      <w:pPr>
        <w:autoSpaceDE w:val="0"/>
        <w:autoSpaceDN w:val="0"/>
        <w:adjustRightInd w:val="0"/>
        <w:rPr>
          <w:rFonts w:asciiTheme="majorBidi" w:hAnsiTheme="majorBidi" w:cstheme="majorBidi"/>
          <w:bCs/>
          <w:sz w:val="24"/>
          <w:szCs w:val="24"/>
        </w:rPr>
      </w:pPr>
      <w:r w:rsidRPr="009D6FFD">
        <w:rPr>
          <w:rFonts w:asciiTheme="majorBidi" w:hAnsiTheme="majorBidi" w:cstheme="majorBidi"/>
          <w:b/>
          <w:bCs/>
          <w:sz w:val="24"/>
          <w:szCs w:val="24"/>
        </w:rPr>
        <w:t xml:space="preserve">Facts &amp; figures behind the project </w:t>
      </w:r>
      <w:r w:rsidR="008161EF" w:rsidRPr="009D6FFD">
        <w:rPr>
          <w:rFonts w:asciiTheme="majorBidi" w:hAnsiTheme="majorBidi" w:cstheme="majorBidi"/>
          <w:b/>
          <w:bCs/>
          <w:sz w:val="24"/>
          <w:szCs w:val="24"/>
        </w:rPr>
        <w:br/>
      </w:r>
      <w:r w:rsidR="009D6FFD" w:rsidRPr="009D6FFD">
        <w:rPr>
          <w:rFonts w:asciiTheme="majorBidi" w:hAnsiTheme="majorBidi" w:cstheme="majorBidi"/>
          <w:bCs/>
          <w:sz w:val="24"/>
          <w:szCs w:val="24"/>
        </w:rPr>
        <w:t>Inter’</w:t>
      </w:r>
      <w:r w:rsidR="00D601F8" w:rsidRPr="009D6FFD">
        <w:rPr>
          <w:rFonts w:asciiTheme="majorBidi" w:hAnsiTheme="majorBidi" w:cstheme="majorBidi"/>
          <w:bCs/>
          <w:sz w:val="24"/>
          <w:szCs w:val="24"/>
        </w:rPr>
        <w:t>s new headquarters take up the top five floors (from the 6</w:t>
      </w:r>
      <w:r w:rsidR="00D601F8" w:rsidRPr="009D6FFD">
        <w:rPr>
          <w:rFonts w:asciiTheme="majorBidi" w:hAnsiTheme="majorBidi" w:cstheme="majorBidi"/>
          <w:bCs/>
          <w:sz w:val="24"/>
          <w:szCs w:val="24"/>
          <w:vertAlign w:val="superscript"/>
        </w:rPr>
        <w:t>th</w:t>
      </w:r>
      <w:r w:rsidR="00D601F8" w:rsidRPr="009D6FFD">
        <w:rPr>
          <w:rFonts w:asciiTheme="majorBidi" w:hAnsiTheme="majorBidi" w:cstheme="majorBidi"/>
          <w:bCs/>
          <w:sz w:val="24"/>
          <w:szCs w:val="24"/>
        </w:rPr>
        <w:t>-10</w:t>
      </w:r>
      <w:r w:rsidR="00D601F8" w:rsidRPr="009D6FFD">
        <w:rPr>
          <w:rFonts w:asciiTheme="majorBidi" w:hAnsiTheme="majorBidi" w:cstheme="majorBidi"/>
          <w:bCs/>
          <w:sz w:val="24"/>
          <w:szCs w:val="24"/>
          <w:vertAlign w:val="superscript"/>
        </w:rPr>
        <w:t>th</w:t>
      </w:r>
      <w:r w:rsidR="00D601F8" w:rsidRPr="009D6FFD">
        <w:rPr>
          <w:rFonts w:asciiTheme="majorBidi" w:hAnsiTheme="majorBidi" w:cstheme="majorBidi"/>
          <w:bCs/>
          <w:sz w:val="24"/>
          <w:szCs w:val="24"/>
        </w:rPr>
        <w:t>) of one wing of the urban footprint of ‘The Corner’ (an L-shaped building, whose standard floor covers an overall area of approximately 1700 m²)</w:t>
      </w:r>
      <w:r w:rsidR="009D6FFD" w:rsidRPr="009D6FFD">
        <w:rPr>
          <w:rFonts w:asciiTheme="majorBidi" w:hAnsiTheme="majorBidi" w:cstheme="majorBidi"/>
          <w:bCs/>
          <w:sz w:val="24"/>
          <w:szCs w:val="24"/>
        </w:rPr>
        <w:t xml:space="preserve"> </w:t>
      </w:r>
      <w:r w:rsidR="00D601F8" w:rsidRPr="009D6FFD">
        <w:rPr>
          <w:rFonts w:asciiTheme="majorBidi" w:hAnsiTheme="majorBidi" w:cstheme="majorBidi"/>
          <w:bCs/>
          <w:sz w:val="24"/>
          <w:szCs w:val="24"/>
        </w:rPr>
        <w:t xml:space="preserve">for a total of 4000 m² </w:t>
      </w:r>
      <w:r w:rsidRPr="009D6FFD">
        <w:rPr>
          <w:rFonts w:asciiTheme="majorBidi" w:hAnsiTheme="majorBidi" w:cstheme="majorBidi"/>
          <w:bCs/>
          <w:sz w:val="24"/>
          <w:szCs w:val="24"/>
        </w:rPr>
        <w:t xml:space="preserve">accommodating </w:t>
      </w:r>
      <w:r w:rsidR="00D601F8" w:rsidRPr="009D6FFD">
        <w:rPr>
          <w:rFonts w:asciiTheme="majorBidi" w:hAnsiTheme="majorBidi" w:cstheme="majorBidi"/>
          <w:bCs/>
          <w:sz w:val="24"/>
          <w:szCs w:val="24"/>
        </w:rPr>
        <w:t xml:space="preserve">over 200 workstations. In addition to the indoor area, there are also 800 m² of terrace up above (a total of 1380 m²). </w:t>
      </w:r>
      <w:r w:rsidRPr="009D6FFD">
        <w:rPr>
          <w:rFonts w:asciiTheme="majorBidi" w:hAnsiTheme="majorBidi" w:cstheme="majorBidi"/>
          <w:bCs/>
          <w:sz w:val="24"/>
          <w:szCs w:val="24"/>
        </w:rPr>
        <w:t>Together this creates</w:t>
      </w:r>
      <w:r w:rsidR="00D601F8" w:rsidRPr="009D6FFD">
        <w:rPr>
          <w:rFonts w:asciiTheme="majorBidi" w:hAnsiTheme="majorBidi" w:cstheme="majorBidi"/>
          <w:bCs/>
          <w:sz w:val="24"/>
          <w:szCs w:val="24"/>
        </w:rPr>
        <w:t xml:space="preserve"> a workplace pleasantly li</w:t>
      </w:r>
      <w:r w:rsidRPr="009D6FFD">
        <w:rPr>
          <w:rFonts w:asciiTheme="majorBidi" w:hAnsiTheme="majorBidi" w:cstheme="majorBidi"/>
          <w:bCs/>
          <w:sz w:val="24"/>
          <w:szCs w:val="24"/>
        </w:rPr>
        <w:t>t</w:t>
      </w:r>
      <w:r w:rsidR="00D601F8" w:rsidRPr="009D6FFD">
        <w:rPr>
          <w:rFonts w:asciiTheme="majorBidi" w:hAnsiTheme="majorBidi" w:cstheme="majorBidi"/>
          <w:bCs/>
          <w:sz w:val="24"/>
          <w:szCs w:val="24"/>
        </w:rPr>
        <w:t xml:space="preserve"> by natural light offering plenty of views towards the surrounding city.</w:t>
      </w:r>
    </w:p>
    <w:p w14:paraId="1F416866" w14:textId="77777777" w:rsidR="009D6FFD" w:rsidRDefault="00D601F8" w:rsidP="009D6FFD">
      <w:pPr>
        <w:autoSpaceDE w:val="0"/>
        <w:autoSpaceDN w:val="0"/>
        <w:adjustRightInd w:val="0"/>
        <w:rPr>
          <w:rFonts w:asciiTheme="majorBidi" w:hAnsiTheme="majorBidi" w:cstheme="majorBidi"/>
          <w:bCs/>
          <w:sz w:val="24"/>
          <w:szCs w:val="24"/>
        </w:rPr>
      </w:pPr>
      <w:r w:rsidRPr="009D6FFD">
        <w:rPr>
          <w:rFonts w:asciiTheme="majorBidi" w:hAnsiTheme="majorBidi" w:cstheme="majorBidi"/>
          <w:bCs/>
          <w:sz w:val="24"/>
          <w:szCs w:val="24"/>
        </w:rPr>
        <w:t xml:space="preserve">The project is based around a gradual stacking plan </w:t>
      </w:r>
      <w:r w:rsidR="00F61694" w:rsidRPr="009D6FFD">
        <w:rPr>
          <w:rFonts w:asciiTheme="majorBidi" w:hAnsiTheme="majorBidi" w:cstheme="majorBidi"/>
          <w:bCs/>
          <w:sz w:val="24"/>
          <w:szCs w:val="24"/>
        </w:rPr>
        <w:t xml:space="preserve">that </w:t>
      </w:r>
      <w:r w:rsidRPr="009D6FFD">
        <w:rPr>
          <w:rFonts w:asciiTheme="majorBidi" w:hAnsiTheme="majorBidi" w:cstheme="majorBidi"/>
          <w:bCs/>
          <w:sz w:val="24"/>
          <w:szCs w:val="24"/>
        </w:rPr>
        <w:t>giv</w:t>
      </w:r>
      <w:r w:rsidR="00F61694" w:rsidRPr="009D6FFD">
        <w:rPr>
          <w:rFonts w:asciiTheme="majorBidi" w:hAnsiTheme="majorBidi" w:cstheme="majorBidi"/>
          <w:bCs/>
          <w:sz w:val="24"/>
          <w:szCs w:val="24"/>
        </w:rPr>
        <w:t>es</w:t>
      </w:r>
      <w:r w:rsidRPr="009D6FFD">
        <w:rPr>
          <w:rFonts w:asciiTheme="majorBidi" w:hAnsiTheme="majorBidi" w:cstheme="majorBidi"/>
          <w:bCs/>
          <w:sz w:val="24"/>
          <w:szCs w:val="24"/>
        </w:rPr>
        <w:t xml:space="preserve"> shape and structure to the various levels</w:t>
      </w:r>
      <w:r w:rsidR="00F61694" w:rsidRPr="009D6FFD">
        <w:rPr>
          <w:rFonts w:asciiTheme="majorBidi" w:hAnsiTheme="majorBidi" w:cstheme="majorBidi"/>
          <w:bCs/>
          <w:sz w:val="24"/>
          <w:szCs w:val="24"/>
        </w:rPr>
        <w:t>. S</w:t>
      </w:r>
      <w:r w:rsidRPr="009D6FFD">
        <w:rPr>
          <w:rFonts w:asciiTheme="majorBidi" w:hAnsiTheme="majorBidi" w:cstheme="majorBidi"/>
          <w:bCs/>
          <w:sz w:val="24"/>
          <w:szCs w:val="24"/>
        </w:rPr>
        <w:t xml:space="preserve">taff with desk jobs have greater visual interaction with the surroundings </w:t>
      </w:r>
      <w:r w:rsidR="00F61694" w:rsidRPr="009D6FFD">
        <w:rPr>
          <w:rFonts w:asciiTheme="majorBidi" w:hAnsiTheme="majorBidi" w:cstheme="majorBidi"/>
          <w:bCs/>
          <w:sz w:val="24"/>
          <w:szCs w:val="24"/>
        </w:rPr>
        <w:t>just</w:t>
      </w:r>
      <w:r w:rsidRPr="009D6FFD">
        <w:rPr>
          <w:rFonts w:asciiTheme="majorBidi" w:hAnsiTheme="majorBidi" w:cstheme="majorBidi"/>
          <w:bCs/>
          <w:sz w:val="24"/>
          <w:szCs w:val="24"/>
        </w:rPr>
        <w:t xml:space="preserve"> outside the building</w:t>
      </w:r>
      <w:r w:rsidR="00F61694" w:rsidRPr="009D6FFD">
        <w:rPr>
          <w:rFonts w:asciiTheme="majorBidi" w:hAnsiTheme="majorBidi" w:cstheme="majorBidi"/>
          <w:bCs/>
          <w:sz w:val="24"/>
          <w:szCs w:val="24"/>
        </w:rPr>
        <w:t xml:space="preserve">, while </w:t>
      </w:r>
      <w:r w:rsidRPr="009D6FFD">
        <w:rPr>
          <w:rFonts w:asciiTheme="majorBidi" w:hAnsiTheme="majorBidi" w:cstheme="majorBidi"/>
          <w:bCs/>
          <w:sz w:val="24"/>
          <w:szCs w:val="24"/>
        </w:rPr>
        <w:t xml:space="preserve">staff with more interpersonal duties </w:t>
      </w:r>
      <w:r w:rsidR="00F61694" w:rsidRPr="009D6FFD">
        <w:rPr>
          <w:rFonts w:asciiTheme="majorBidi" w:hAnsiTheme="majorBidi" w:cstheme="majorBidi"/>
          <w:bCs/>
          <w:sz w:val="24"/>
          <w:szCs w:val="24"/>
        </w:rPr>
        <w:t>are accommodated</w:t>
      </w:r>
      <w:r w:rsidRPr="009D6FFD">
        <w:rPr>
          <w:rFonts w:asciiTheme="majorBidi" w:hAnsiTheme="majorBidi" w:cstheme="majorBidi"/>
          <w:bCs/>
          <w:sz w:val="24"/>
          <w:szCs w:val="24"/>
        </w:rPr>
        <w:t xml:space="preserve"> on the upper floors </w:t>
      </w:r>
      <w:r w:rsidR="00F61694" w:rsidRPr="009D6FFD">
        <w:rPr>
          <w:rFonts w:asciiTheme="majorBidi" w:hAnsiTheme="majorBidi" w:cstheme="majorBidi"/>
          <w:bCs/>
          <w:sz w:val="24"/>
          <w:szCs w:val="24"/>
        </w:rPr>
        <w:t>offering more extensive</w:t>
      </w:r>
      <w:r w:rsidRPr="009D6FFD">
        <w:rPr>
          <w:rFonts w:asciiTheme="majorBidi" w:hAnsiTheme="majorBidi" w:cstheme="majorBidi"/>
          <w:bCs/>
          <w:sz w:val="24"/>
          <w:szCs w:val="24"/>
        </w:rPr>
        <w:t xml:space="preserve"> views across the city. This means that the 6</w:t>
      </w:r>
      <w:r w:rsidRPr="009D6FFD">
        <w:rPr>
          <w:rFonts w:asciiTheme="majorBidi" w:hAnsiTheme="majorBidi" w:cstheme="majorBidi"/>
          <w:bCs/>
          <w:sz w:val="24"/>
          <w:szCs w:val="24"/>
          <w:vertAlign w:val="superscript"/>
        </w:rPr>
        <w:t>th</w:t>
      </w:r>
      <w:r w:rsidRPr="009D6FFD">
        <w:rPr>
          <w:rFonts w:asciiTheme="majorBidi" w:hAnsiTheme="majorBidi" w:cstheme="majorBidi"/>
          <w:bCs/>
          <w:sz w:val="24"/>
          <w:szCs w:val="24"/>
        </w:rPr>
        <w:t>, 7</w:t>
      </w:r>
      <w:r w:rsidRPr="009D6FFD">
        <w:rPr>
          <w:rFonts w:asciiTheme="majorBidi" w:hAnsiTheme="majorBidi" w:cstheme="majorBidi"/>
          <w:bCs/>
          <w:sz w:val="24"/>
          <w:szCs w:val="24"/>
          <w:vertAlign w:val="superscript"/>
        </w:rPr>
        <w:t>th</w:t>
      </w:r>
      <w:r w:rsidRPr="009D6FFD">
        <w:rPr>
          <w:rFonts w:asciiTheme="majorBidi" w:hAnsiTheme="majorBidi" w:cstheme="majorBidi"/>
          <w:bCs/>
          <w:sz w:val="24"/>
          <w:szCs w:val="24"/>
        </w:rPr>
        <w:t xml:space="preserve"> and 8</w:t>
      </w:r>
      <w:r w:rsidRPr="009D6FFD">
        <w:rPr>
          <w:rFonts w:asciiTheme="majorBidi" w:hAnsiTheme="majorBidi" w:cstheme="majorBidi"/>
          <w:bCs/>
          <w:sz w:val="24"/>
          <w:szCs w:val="24"/>
          <w:vertAlign w:val="superscript"/>
        </w:rPr>
        <w:t>th</w:t>
      </w:r>
      <w:r w:rsidRPr="009D6FFD">
        <w:rPr>
          <w:rFonts w:asciiTheme="majorBidi" w:hAnsiTheme="majorBidi" w:cstheme="majorBidi"/>
          <w:bCs/>
          <w:sz w:val="24"/>
          <w:szCs w:val="24"/>
        </w:rPr>
        <w:t xml:space="preserve"> floors are used by desk-based staff, the ninth floor is a shared area for </w:t>
      </w:r>
      <w:r w:rsidR="00F61694" w:rsidRPr="009D6FFD">
        <w:rPr>
          <w:rFonts w:asciiTheme="majorBidi" w:hAnsiTheme="majorBidi" w:cstheme="majorBidi"/>
          <w:bCs/>
          <w:sz w:val="24"/>
          <w:szCs w:val="24"/>
        </w:rPr>
        <w:t>welcoming</w:t>
      </w:r>
      <w:r w:rsidRPr="009D6FFD">
        <w:rPr>
          <w:rFonts w:asciiTheme="majorBidi" w:hAnsiTheme="majorBidi" w:cstheme="majorBidi"/>
          <w:bCs/>
          <w:sz w:val="24"/>
          <w:szCs w:val="24"/>
        </w:rPr>
        <w:t xml:space="preserve"> guests and hosting meetings with outsiders, the 10</w:t>
      </w:r>
      <w:r w:rsidRPr="009D6FFD">
        <w:rPr>
          <w:rFonts w:asciiTheme="majorBidi" w:hAnsiTheme="majorBidi" w:cstheme="majorBidi"/>
          <w:bCs/>
          <w:sz w:val="24"/>
          <w:szCs w:val="24"/>
          <w:vertAlign w:val="superscript"/>
        </w:rPr>
        <w:t>th</w:t>
      </w:r>
      <w:r w:rsidRPr="009D6FFD">
        <w:rPr>
          <w:rFonts w:asciiTheme="majorBidi" w:hAnsiTheme="majorBidi" w:cstheme="majorBidi"/>
          <w:bCs/>
          <w:sz w:val="24"/>
          <w:szCs w:val="24"/>
        </w:rPr>
        <w:t xml:space="preserve"> floor is reserved for </w:t>
      </w:r>
      <w:r w:rsidR="00F61694" w:rsidRPr="009D6FFD">
        <w:rPr>
          <w:rFonts w:asciiTheme="majorBidi" w:hAnsiTheme="majorBidi" w:cstheme="majorBidi"/>
          <w:bCs/>
          <w:sz w:val="24"/>
          <w:szCs w:val="24"/>
        </w:rPr>
        <w:t xml:space="preserve">the </w:t>
      </w:r>
      <w:r w:rsidRPr="009D6FFD">
        <w:rPr>
          <w:rFonts w:asciiTheme="majorBidi" w:hAnsiTheme="majorBidi" w:cstheme="majorBidi"/>
          <w:bCs/>
          <w:sz w:val="24"/>
          <w:szCs w:val="24"/>
        </w:rPr>
        <w:t>executive/sports areas</w:t>
      </w:r>
      <w:r w:rsidR="00F61694" w:rsidRPr="009D6FFD">
        <w:rPr>
          <w:rFonts w:asciiTheme="majorBidi" w:hAnsiTheme="majorBidi" w:cstheme="majorBidi"/>
          <w:bCs/>
          <w:sz w:val="24"/>
          <w:szCs w:val="24"/>
        </w:rPr>
        <w:t>,</w:t>
      </w:r>
      <w:r w:rsidRPr="009D6FFD">
        <w:rPr>
          <w:rFonts w:asciiTheme="majorBidi" w:hAnsiTheme="majorBidi" w:cstheme="majorBidi"/>
          <w:bCs/>
          <w:sz w:val="24"/>
          <w:szCs w:val="24"/>
        </w:rPr>
        <w:t xml:space="preserve"> and the 11</w:t>
      </w:r>
      <w:r w:rsidRPr="009D6FFD">
        <w:rPr>
          <w:rFonts w:asciiTheme="majorBidi" w:hAnsiTheme="majorBidi" w:cstheme="majorBidi"/>
          <w:bCs/>
          <w:sz w:val="24"/>
          <w:szCs w:val="24"/>
          <w:vertAlign w:val="superscript"/>
        </w:rPr>
        <w:t>th</w:t>
      </w:r>
      <w:r w:rsidRPr="009D6FFD">
        <w:rPr>
          <w:rFonts w:asciiTheme="majorBidi" w:hAnsiTheme="majorBidi" w:cstheme="majorBidi"/>
          <w:bCs/>
          <w:sz w:val="24"/>
          <w:szCs w:val="24"/>
        </w:rPr>
        <w:t xml:space="preserve"> floor ho</w:t>
      </w:r>
      <w:r w:rsidR="00F61694" w:rsidRPr="009D6FFD">
        <w:rPr>
          <w:rFonts w:asciiTheme="majorBidi" w:hAnsiTheme="majorBidi" w:cstheme="majorBidi"/>
          <w:bCs/>
          <w:sz w:val="24"/>
          <w:szCs w:val="24"/>
        </w:rPr>
        <w:t xml:space="preserve">uses </w:t>
      </w:r>
      <w:r w:rsidRPr="009D6FFD">
        <w:rPr>
          <w:rFonts w:asciiTheme="majorBidi" w:hAnsiTheme="majorBidi" w:cstheme="majorBidi"/>
          <w:bCs/>
          <w:sz w:val="24"/>
          <w:szCs w:val="24"/>
        </w:rPr>
        <w:t xml:space="preserve">the terrace. </w:t>
      </w:r>
      <w:r w:rsidRPr="009D6FFD">
        <w:rPr>
          <w:rFonts w:asciiTheme="majorBidi" w:hAnsiTheme="majorBidi" w:cstheme="majorBidi"/>
          <w:bCs/>
          <w:sz w:val="24"/>
          <w:szCs w:val="24"/>
        </w:rPr>
        <w:tab/>
      </w:r>
    </w:p>
    <w:p w14:paraId="56176619" w14:textId="2B4EE55A" w:rsidR="008161EF" w:rsidRPr="009D6FFD" w:rsidRDefault="00D601F8"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hAnsiTheme="majorBidi" w:cstheme="majorBidi"/>
          <w:bCs/>
          <w:sz w:val="24"/>
          <w:szCs w:val="24"/>
        </w:rPr>
        <w:tab/>
      </w:r>
      <w:r w:rsidRPr="009D6FFD">
        <w:rPr>
          <w:rFonts w:asciiTheme="majorBidi" w:hAnsiTheme="majorBidi" w:cstheme="majorBidi"/>
          <w:bCs/>
          <w:sz w:val="24"/>
          <w:szCs w:val="24"/>
        </w:rPr>
        <w:tab/>
      </w:r>
      <w:r w:rsidRPr="009D6FFD">
        <w:rPr>
          <w:rFonts w:asciiTheme="majorBidi" w:hAnsiTheme="majorBidi" w:cstheme="majorBidi"/>
          <w:bCs/>
          <w:sz w:val="24"/>
          <w:szCs w:val="24"/>
        </w:rPr>
        <w:tab/>
      </w:r>
      <w:r w:rsidRPr="009D6FFD">
        <w:rPr>
          <w:rFonts w:asciiTheme="majorBidi" w:hAnsiTheme="majorBidi" w:cstheme="majorBidi"/>
          <w:bCs/>
          <w:sz w:val="24"/>
          <w:szCs w:val="24"/>
        </w:rPr>
        <w:tab/>
      </w:r>
      <w:r w:rsidRPr="009D6FFD">
        <w:rPr>
          <w:rFonts w:asciiTheme="majorBidi" w:hAnsiTheme="majorBidi" w:cstheme="majorBidi"/>
          <w:bCs/>
          <w:sz w:val="24"/>
          <w:szCs w:val="24"/>
        </w:rPr>
        <w:tab/>
      </w:r>
      <w:r w:rsidRPr="009D6FFD">
        <w:rPr>
          <w:rFonts w:asciiTheme="majorBidi" w:hAnsiTheme="majorBidi" w:cstheme="majorBidi"/>
          <w:bCs/>
          <w:sz w:val="24"/>
          <w:szCs w:val="24"/>
        </w:rPr>
        <w:tab/>
      </w:r>
    </w:p>
    <w:p w14:paraId="35CC83D0" w14:textId="0CC16E70" w:rsidR="00D601F8" w:rsidRPr="009D6FFD" w:rsidRDefault="00F61694" w:rsidP="009D6FFD">
      <w:pPr>
        <w:autoSpaceDE w:val="0"/>
        <w:autoSpaceDN w:val="0"/>
        <w:adjustRightInd w:val="0"/>
        <w:rPr>
          <w:rFonts w:asciiTheme="majorBidi" w:eastAsiaTheme="minorEastAsia" w:hAnsiTheme="majorBidi" w:cstheme="majorBidi"/>
          <w:color w:val="585757"/>
          <w:kern w:val="0"/>
          <w:sz w:val="24"/>
          <w:szCs w:val="24"/>
        </w:rPr>
      </w:pPr>
      <w:r w:rsidRPr="009D6FFD">
        <w:rPr>
          <w:rFonts w:asciiTheme="majorBidi" w:hAnsiTheme="majorBidi" w:cstheme="majorBidi"/>
          <w:b/>
          <w:bCs/>
          <w:sz w:val="24"/>
          <w:szCs w:val="24"/>
        </w:rPr>
        <w:lastRenderedPageBreak/>
        <w:t>Project c</w:t>
      </w:r>
      <w:r w:rsidR="008161EF" w:rsidRPr="009D6FFD">
        <w:rPr>
          <w:rFonts w:asciiTheme="majorBidi" w:hAnsiTheme="majorBidi" w:cstheme="majorBidi"/>
          <w:b/>
          <w:bCs/>
          <w:sz w:val="24"/>
          <w:szCs w:val="24"/>
        </w:rPr>
        <w:t>oncept</w:t>
      </w:r>
      <w:r w:rsidR="008161EF" w:rsidRPr="009D6FFD">
        <w:rPr>
          <w:rFonts w:asciiTheme="majorBidi" w:hAnsiTheme="majorBidi" w:cstheme="majorBidi"/>
          <w:b/>
          <w:bCs/>
          <w:sz w:val="24"/>
          <w:szCs w:val="24"/>
        </w:rPr>
        <w:br/>
      </w:r>
      <w:r w:rsidR="00D601F8" w:rsidRPr="009D6FFD">
        <w:rPr>
          <w:rFonts w:asciiTheme="majorBidi" w:hAnsiTheme="majorBidi" w:cstheme="majorBidi"/>
          <w:sz w:val="24"/>
          <w:szCs w:val="24"/>
        </w:rPr>
        <w:t>Located in one of the most dynamic parts of the recently regene</w:t>
      </w:r>
      <w:r w:rsidR="009D6FFD" w:rsidRPr="009D6FFD">
        <w:rPr>
          <w:rFonts w:asciiTheme="majorBidi" w:hAnsiTheme="majorBidi" w:cstheme="majorBidi"/>
          <w:sz w:val="24"/>
          <w:szCs w:val="24"/>
        </w:rPr>
        <w:t>rated city of Milan, Inter</w:t>
      </w:r>
      <w:r w:rsidR="00D601F8" w:rsidRPr="009D6FFD">
        <w:rPr>
          <w:rFonts w:asciiTheme="majorBidi" w:hAnsiTheme="majorBidi" w:cstheme="majorBidi"/>
          <w:sz w:val="24"/>
          <w:szCs w:val="24"/>
        </w:rPr>
        <w:t>’s new headquarters are designed around an urban metaphor. The various areas are constructed in a</w:t>
      </w:r>
      <w:r w:rsidR="00271900" w:rsidRPr="009D6FFD">
        <w:rPr>
          <w:rFonts w:asciiTheme="majorBidi" w:hAnsiTheme="majorBidi" w:cstheme="majorBidi"/>
          <w:sz w:val="24"/>
          <w:szCs w:val="24"/>
        </w:rPr>
        <w:t xml:space="preserve"> carefully balanced</w:t>
      </w:r>
      <w:r w:rsidR="00D601F8" w:rsidRPr="009D6FFD">
        <w:rPr>
          <w:rFonts w:asciiTheme="majorBidi" w:hAnsiTheme="majorBidi" w:cstheme="majorBidi"/>
          <w:sz w:val="24"/>
          <w:szCs w:val="24"/>
        </w:rPr>
        <w:t xml:space="preserve"> combination of workspaces and ancillary areas. Everything is designed with great sobriety, so </w:t>
      </w:r>
      <w:r w:rsidR="00271900" w:rsidRPr="009D6FFD">
        <w:rPr>
          <w:rFonts w:asciiTheme="majorBidi" w:hAnsiTheme="majorBidi" w:cstheme="majorBidi"/>
          <w:sz w:val="24"/>
          <w:szCs w:val="24"/>
        </w:rPr>
        <w:t xml:space="preserve">that </w:t>
      </w:r>
      <w:r w:rsidR="00D601F8" w:rsidRPr="009D6FFD">
        <w:rPr>
          <w:rFonts w:asciiTheme="majorBidi" w:hAnsiTheme="majorBidi" w:cstheme="majorBidi"/>
          <w:sz w:val="24"/>
          <w:szCs w:val="24"/>
        </w:rPr>
        <w:t xml:space="preserve">the offices have a warm and homely feel thanks to wood finishes and plenty of landscaping. The club’s corporate identity is neatly embodied in the background through clever combinations of colours and materials (the floors, for example, have blue carpet in the enclosed offices, grey carpet in the open-plan spaces, and grey vinyl in the corridors) and brighter flashes of colour at strategic points throughout the premises. A flexible and transparent space enhanced with special features like walls ensconced with niches/conversation areas or open structures bordered by informal areas furnished with comfortable seats. All in all, an elegant space where the brand is treated with due respect for the club’s well-established values and internationality. </w:t>
      </w:r>
    </w:p>
    <w:p w14:paraId="61BBFB13" w14:textId="77777777" w:rsidR="008161EF" w:rsidRPr="009D6FFD" w:rsidRDefault="008161EF" w:rsidP="009D6FFD">
      <w:pPr>
        <w:rPr>
          <w:rFonts w:asciiTheme="majorBidi" w:hAnsiTheme="majorBidi" w:cstheme="majorBidi"/>
          <w:sz w:val="24"/>
          <w:szCs w:val="24"/>
        </w:rPr>
      </w:pPr>
    </w:p>
    <w:p w14:paraId="039C003E" w14:textId="4CF528A8" w:rsidR="008161EF" w:rsidRPr="009D6FFD" w:rsidRDefault="008161EF" w:rsidP="009D6FFD">
      <w:pPr>
        <w:outlineLvl w:val="0"/>
        <w:rPr>
          <w:rFonts w:asciiTheme="majorBidi" w:hAnsiTheme="majorBidi" w:cstheme="majorBidi"/>
          <w:b/>
          <w:sz w:val="24"/>
          <w:szCs w:val="24"/>
        </w:rPr>
      </w:pPr>
      <w:r w:rsidRPr="009D6FFD">
        <w:rPr>
          <w:rFonts w:asciiTheme="majorBidi" w:hAnsiTheme="majorBidi" w:cstheme="majorBidi"/>
          <w:b/>
          <w:sz w:val="24"/>
          <w:szCs w:val="24"/>
        </w:rPr>
        <w:t xml:space="preserve">Shared space: </w:t>
      </w:r>
      <w:r w:rsidR="00E62EDC" w:rsidRPr="009D6FFD">
        <w:rPr>
          <w:rFonts w:asciiTheme="majorBidi" w:hAnsiTheme="majorBidi" w:cstheme="majorBidi"/>
          <w:b/>
          <w:sz w:val="24"/>
          <w:szCs w:val="24"/>
        </w:rPr>
        <w:t>the 9</w:t>
      </w:r>
      <w:r w:rsidR="00E62EDC" w:rsidRPr="009D6FFD">
        <w:rPr>
          <w:rFonts w:asciiTheme="majorBidi" w:hAnsiTheme="majorBidi" w:cstheme="majorBidi"/>
          <w:b/>
          <w:sz w:val="24"/>
          <w:szCs w:val="24"/>
          <w:vertAlign w:val="superscript"/>
        </w:rPr>
        <w:t>th</w:t>
      </w:r>
      <w:r w:rsidR="00E62EDC" w:rsidRPr="009D6FFD">
        <w:rPr>
          <w:rFonts w:asciiTheme="majorBidi" w:hAnsiTheme="majorBidi" w:cstheme="majorBidi"/>
          <w:b/>
          <w:sz w:val="24"/>
          <w:szCs w:val="24"/>
        </w:rPr>
        <w:t xml:space="preserve"> floor</w:t>
      </w:r>
    </w:p>
    <w:p w14:paraId="35966A8E" w14:textId="5C08281E" w:rsidR="008161EF" w:rsidRPr="009D6FFD" w:rsidRDefault="00271900" w:rsidP="009D6FFD">
      <w:pPr>
        <w:rPr>
          <w:rFonts w:asciiTheme="majorBidi" w:hAnsiTheme="majorBidi" w:cstheme="majorBidi"/>
          <w:sz w:val="24"/>
          <w:szCs w:val="24"/>
        </w:rPr>
      </w:pPr>
      <w:r w:rsidRPr="009D6FFD">
        <w:rPr>
          <w:rFonts w:asciiTheme="majorBidi" w:hAnsiTheme="majorBidi" w:cstheme="majorBidi"/>
          <w:sz w:val="24"/>
          <w:szCs w:val="24"/>
        </w:rPr>
        <w:t xml:space="preserve">These values are also embodied in the shared areas </w:t>
      </w:r>
      <w:r w:rsidR="00E62EDC" w:rsidRPr="009D6FFD">
        <w:rPr>
          <w:rFonts w:asciiTheme="majorBidi" w:hAnsiTheme="majorBidi" w:cstheme="majorBidi"/>
          <w:sz w:val="24"/>
          <w:szCs w:val="24"/>
        </w:rPr>
        <w:t xml:space="preserve">up </w:t>
      </w:r>
      <w:r w:rsidRPr="009D6FFD">
        <w:rPr>
          <w:rFonts w:asciiTheme="majorBidi" w:hAnsiTheme="majorBidi" w:cstheme="majorBidi"/>
          <w:sz w:val="24"/>
          <w:szCs w:val="24"/>
        </w:rPr>
        <w:t xml:space="preserve">on the ninth floor, further “reinforced” by the striking communicative/representational force of the various functions: the main reception, </w:t>
      </w:r>
      <w:r w:rsidR="00E62EDC" w:rsidRPr="009D6FFD">
        <w:rPr>
          <w:rFonts w:asciiTheme="majorBidi" w:hAnsiTheme="majorBidi" w:cstheme="majorBidi"/>
          <w:sz w:val="24"/>
          <w:szCs w:val="24"/>
        </w:rPr>
        <w:t>which provides a perfect introduction t</w:t>
      </w:r>
      <w:r w:rsidRPr="009D6FFD">
        <w:rPr>
          <w:rFonts w:asciiTheme="majorBidi" w:hAnsiTheme="majorBidi" w:cstheme="majorBidi"/>
          <w:sz w:val="24"/>
          <w:szCs w:val="24"/>
        </w:rPr>
        <w:t>he club</w:t>
      </w:r>
      <w:r w:rsidR="00E62EDC" w:rsidRPr="009D6FFD">
        <w:rPr>
          <w:rFonts w:asciiTheme="majorBidi" w:hAnsiTheme="majorBidi" w:cstheme="majorBidi"/>
          <w:sz w:val="24"/>
          <w:szCs w:val="24"/>
        </w:rPr>
        <w:t>,</w:t>
      </w:r>
      <w:r w:rsidRPr="009D6FFD">
        <w:rPr>
          <w:rFonts w:asciiTheme="majorBidi" w:hAnsiTheme="majorBidi" w:cstheme="majorBidi"/>
          <w:sz w:val="24"/>
          <w:szCs w:val="24"/>
        </w:rPr>
        <w:t xml:space="preserve"> buttonhole, </w:t>
      </w:r>
      <w:r w:rsidR="00E62EDC" w:rsidRPr="009D6FFD">
        <w:rPr>
          <w:rFonts w:asciiTheme="majorBidi" w:hAnsiTheme="majorBidi" w:cstheme="majorBidi"/>
          <w:sz w:val="24"/>
          <w:szCs w:val="24"/>
        </w:rPr>
        <w:t>h</w:t>
      </w:r>
      <w:r w:rsidRPr="009D6FFD">
        <w:rPr>
          <w:rFonts w:asciiTheme="majorBidi" w:hAnsiTheme="majorBidi" w:cstheme="majorBidi"/>
          <w:sz w:val="24"/>
          <w:szCs w:val="24"/>
        </w:rPr>
        <w:t xml:space="preserve">as a social wall conveying information </w:t>
      </w:r>
      <w:r w:rsidR="00E62EDC" w:rsidRPr="009D6FFD">
        <w:rPr>
          <w:rFonts w:asciiTheme="majorBidi" w:hAnsiTheme="majorBidi" w:cstheme="majorBidi"/>
          <w:sz w:val="24"/>
          <w:szCs w:val="24"/>
        </w:rPr>
        <w:t>coming straight</w:t>
      </w:r>
      <w:r w:rsidRPr="009D6FFD">
        <w:rPr>
          <w:rFonts w:asciiTheme="majorBidi" w:hAnsiTheme="majorBidi" w:cstheme="majorBidi"/>
          <w:sz w:val="24"/>
          <w:szCs w:val="24"/>
        </w:rPr>
        <w:t xml:space="preserve"> </w:t>
      </w:r>
      <w:r w:rsidR="00E62EDC" w:rsidRPr="009D6FFD">
        <w:rPr>
          <w:rFonts w:asciiTheme="majorBidi" w:hAnsiTheme="majorBidi" w:cstheme="majorBidi"/>
          <w:sz w:val="24"/>
          <w:szCs w:val="24"/>
        </w:rPr>
        <w:t>from</w:t>
      </w:r>
      <w:r w:rsidRPr="009D6FFD">
        <w:rPr>
          <w:rFonts w:asciiTheme="majorBidi" w:hAnsiTheme="majorBidi" w:cstheme="majorBidi"/>
          <w:sz w:val="24"/>
          <w:szCs w:val="24"/>
        </w:rPr>
        <w:t xml:space="preserve"> the official social channels; the Trophy Room, a circular island of trophies in an open</w:t>
      </w:r>
      <w:r w:rsidR="00E62EDC" w:rsidRPr="009D6FFD">
        <w:rPr>
          <w:rFonts w:asciiTheme="majorBidi" w:hAnsiTheme="majorBidi" w:cstheme="majorBidi"/>
          <w:sz w:val="24"/>
          <w:szCs w:val="24"/>
        </w:rPr>
        <w:t>-plan</w:t>
      </w:r>
      <w:r w:rsidRPr="009D6FFD">
        <w:rPr>
          <w:rFonts w:asciiTheme="majorBidi" w:hAnsiTheme="majorBidi" w:cstheme="majorBidi"/>
          <w:sz w:val="24"/>
          <w:szCs w:val="24"/>
        </w:rPr>
        <w:t xml:space="preserve"> layout crowned by a </w:t>
      </w:r>
      <w:r w:rsidR="00E62EDC" w:rsidRPr="009D6FFD">
        <w:rPr>
          <w:rFonts w:asciiTheme="majorBidi" w:hAnsiTheme="majorBidi" w:cstheme="majorBidi"/>
          <w:sz w:val="24"/>
          <w:szCs w:val="24"/>
        </w:rPr>
        <w:t>loop</w:t>
      </w:r>
      <w:r w:rsidRPr="009D6FFD">
        <w:rPr>
          <w:rFonts w:asciiTheme="majorBidi" w:hAnsiTheme="majorBidi" w:cstheme="majorBidi"/>
          <w:sz w:val="24"/>
          <w:szCs w:val="24"/>
        </w:rPr>
        <w:t xml:space="preserve"> of </w:t>
      </w:r>
      <w:r w:rsidR="00E62EDC" w:rsidRPr="009D6FFD">
        <w:rPr>
          <w:rFonts w:asciiTheme="majorBidi" w:hAnsiTheme="majorBidi" w:cstheme="majorBidi"/>
          <w:sz w:val="24"/>
          <w:szCs w:val="24"/>
        </w:rPr>
        <w:t>hanging</w:t>
      </w:r>
      <w:r w:rsidRPr="009D6FFD">
        <w:rPr>
          <w:rFonts w:asciiTheme="majorBidi" w:hAnsiTheme="majorBidi" w:cstheme="majorBidi"/>
          <w:sz w:val="24"/>
          <w:szCs w:val="24"/>
        </w:rPr>
        <w:t xml:space="preserve"> pictures</w:t>
      </w:r>
      <w:r w:rsidR="00E62EDC" w:rsidRPr="009D6FFD">
        <w:rPr>
          <w:rFonts w:asciiTheme="majorBidi" w:hAnsiTheme="majorBidi" w:cstheme="majorBidi"/>
          <w:sz w:val="24"/>
          <w:szCs w:val="24"/>
        </w:rPr>
        <w:t xml:space="preserve"> that looks rather</w:t>
      </w:r>
      <w:r w:rsidRPr="009D6FFD">
        <w:rPr>
          <w:rFonts w:asciiTheme="majorBidi" w:hAnsiTheme="majorBidi" w:cstheme="majorBidi"/>
          <w:sz w:val="24"/>
          <w:szCs w:val="24"/>
        </w:rPr>
        <w:t xml:space="preserve"> like a frieze of moving icons (</w:t>
      </w:r>
      <w:r w:rsidR="00E62EDC" w:rsidRPr="009D6FFD">
        <w:rPr>
          <w:rFonts w:asciiTheme="majorBidi" w:hAnsiTheme="majorBidi" w:cstheme="majorBidi"/>
          <w:sz w:val="24"/>
          <w:szCs w:val="24"/>
        </w:rPr>
        <w:t xml:space="preserve">a </w:t>
      </w:r>
      <w:r w:rsidRPr="009D6FFD">
        <w:rPr>
          <w:rFonts w:asciiTheme="majorBidi" w:hAnsiTheme="majorBidi" w:cstheme="majorBidi"/>
          <w:sz w:val="24"/>
          <w:szCs w:val="24"/>
        </w:rPr>
        <w:t xml:space="preserve">display feature </w:t>
      </w:r>
      <w:r w:rsidR="00E62EDC" w:rsidRPr="009D6FFD">
        <w:rPr>
          <w:rFonts w:asciiTheme="majorBidi" w:hAnsiTheme="majorBidi" w:cstheme="majorBidi"/>
          <w:sz w:val="24"/>
          <w:szCs w:val="24"/>
        </w:rPr>
        <w:t xml:space="preserve">emerging from </w:t>
      </w:r>
      <w:r w:rsidRPr="009D6FFD">
        <w:rPr>
          <w:rFonts w:asciiTheme="majorBidi" w:hAnsiTheme="majorBidi" w:cstheme="majorBidi"/>
          <w:sz w:val="24"/>
          <w:szCs w:val="24"/>
        </w:rPr>
        <w:t>codesign workshops led by Alessandro Adamo, the director of DEGW); the Media Room</w:t>
      </w:r>
      <w:r w:rsidR="00E62EDC" w:rsidRPr="009D6FFD">
        <w:rPr>
          <w:rFonts w:asciiTheme="majorBidi" w:hAnsiTheme="majorBidi" w:cstheme="majorBidi"/>
          <w:sz w:val="24"/>
          <w:szCs w:val="24"/>
        </w:rPr>
        <w:t>, which is</w:t>
      </w:r>
      <w:r w:rsidRPr="009D6FFD">
        <w:rPr>
          <w:rFonts w:asciiTheme="majorBidi" w:hAnsiTheme="majorBidi" w:cstheme="majorBidi"/>
          <w:sz w:val="24"/>
          <w:szCs w:val="24"/>
        </w:rPr>
        <w:t xml:space="preserve"> also used for holding training sessions, complete with a striking ceiling fitted with lights</w:t>
      </w:r>
      <w:r w:rsidR="00B230CE" w:rsidRPr="009D6FFD">
        <w:rPr>
          <w:rFonts w:asciiTheme="majorBidi" w:hAnsiTheme="majorBidi" w:cstheme="majorBidi"/>
          <w:sz w:val="24"/>
          <w:szCs w:val="24"/>
        </w:rPr>
        <w:t xml:space="preserve"> arranged in the </w:t>
      </w:r>
      <w:r w:rsidR="00E62EDC" w:rsidRPr="009D6FFD">
        <w:rPr>
          <w:rFonts w:asciiTheme="majorBidi" w:hAnsiTheme="majorBidi" w:cstheme="majorBidi"/>
          <w:sz w:val="24"/>
          <w:szCs w:val="24"/>
        </w:rPr>
        <w:t>shape</w:t>
      </w:r>
      <w:r w:rsidR="00B230CE" w:rsidRPr="009D6FFD">
        <w:rPr>
          <w:rFonts w:asciiTheme="majorBidi" w:hAnsiTheme="majorBidi" w:cstheme="majorBidi"/>
          <w:sz w:val="24"/>
          <w:szCs w:val="24"/>
        </w:rPr>
        <w:t xml:space="preserve"> of a football pitch; Inter Heritage, an experiential </w:t>
      </w:r>
      <w:r w:rsidR="00E62EDC" w:rsidRPr="009D6FFD">
        <w:rPr>
          <w:rFonts w:asciiTheme="majorBidi" w:hAnsiTheme="majorBidi" w:cstheme="majorBidi"/>
          <w:sz w:val="24"/>
          <w:szCs w:val="24"/>
        </w:rPr>
        <w:t>space</w:t>
      </w:r>
      <w:r w:rsidR="00B230CE" w:rsidRPr="009D6FFD">
        <w:rPr>
          <w:rFonts w:asciiTheme="majorBidi" w:hAnsiTheme="majorBidi" w:cstheme="majorBidi"/>
          <w:sz w:val="24"/>
          <w:szCs w:val="24"/>
        </w:rPr>
        <w:t xml:space="preserve"> providing an overview of the club’s history and displaying club memorabilia with the </w:t>
      </w:r>
      <w:r w:rsidR="00E62EDC" w:rsidRPr="009D6FFD">
        <w:rPr>
          <w:rFonts w:asciiTheme="majorBidi" w:hAnsiTheme="majorBidi" w:cstheme="majorBidi"/>
          <w:sz w:val="24"/>
          <w:szCs w:val="24"/>
        </w:rPr>
        <w:t xml:space="preserve">help </w:t>
      </w:r>
      <w:r w:rsidR="00B230CE" w:rsidRPr="009D6FFD">
        <w:rPr>
          <w:rFonts w:asciiTheme="majorBidi" w:hAnsiTheme="majorBidi" w:cstheme="majorBidi"/>
          <w:sz w:val="24"/>
          <w:szCs w:val="24"/>
        </w:rPr>
        <w:t xml:space="preserve">of a high-tech glass </w:t>
      </w:r>
      <w:r w:rsidR="00E62EDC" w:rsidRPr="009D6FFD">
        <w:rPr>
          <w:rFonts w:asciiTheme="majorBidi" w:hAnsiTheme="majorBidi" w:cstheme="majorBidi"/>
          <w:sz w:val="24"/>
          <w:szCs w:val="24"/>
        </w:rPr>
        <w:t>panel</w:t>
      </w:r>
      <w:r w:rsidR="00B230CE" w:rsidRPr="009D6FFD">
        <w:rPr>
          <w:rFonts w:asciiTheme="majorBidi" w:hAnsiTheme="majorBidi" w:cstheme="majorBidi"/>
          <w:sz w:val="24"/>
          <w:szCs w:val="24"/>
        </w:rPr>
        <w:t xml:space="preserve">; the Clock </w:t>
      </w:r>
      <w:r w:rsidR="00E62EDC" w:rsidRPr="009D6FFD">
        <w:rPr>
          <w:rFonts w:asciiTheme="majorBidi" w:hAnsiTheme="majorBidi" w:cstheme="majorBidi"/>
          <w:sz w:val="24"/>
          <w:szCs w:val="24"/>
        </w:rPr>
        <w:t>R</w:t>
      </w:r>
      <w:r w:rsidR="00B230CE" w:rsidRPr="009D6FFD">
        <w:rPr>
          <w:rFonts w:asciiTheme="majorBidi" w:hAnsiTheme="majorBidi" w:cstheme="majorBidi"/>
          <w:sz w:val="24"/>
          <w:szCs w:val="24"/>
        </w:rPr>
        <w:t>oom, w</w:t>
      </w:r>
      <w:r w:rsidR="00E62EDC" w:rsidRPr="009D6FFD">
        <w:rPr>
          <w:rFonts w:asciiTheme="majorBidi" w:hAnsiTheme="majorBidi" w:cstheme="majorBidi"/>
          <w:sz w:val="24"/>
          <w:szCs w:val="24"/>
        </w:rPr>
        <w:t>h</w:t>
      </w:r>
      <w:r w:rsidR="00B230CE" w:rsidRPr="009D6FFD">
        <w:rPr>
          <w:rFonts w:asciiTheme="majorBidi" w:hAnsiTheme="majorBidi" w:cstheme="majorBidi"/>
          <w:sz w:val="24"/>
          <w:szCs w:val="24"/>
        </w:rPr>
        <w:t xml:space="preserve">ere </w:t>
      </w:r>
      <w:r w:rsidR="00E62EDC" w:rsidRPr="009D6FFD">
        <w:rPr>
          <w:rFonts w:asciiTheme="majorBidi" w:hAnsiTheme="majorBidi" w:cstheme="majorBidi"/>
          <w:sz w:val="24"/>
          <w:szCs w:val="24"/>
        </w:rPr>
        <w:t>a</w:t>
      </w:r>
      <w:r w:rsidR="00B230CE" w:rsidRPr="009D6FFD">
        <w:rPr>
          <w:rFonts w:asciiTheme="majorBidi" w:hAnsiTheme="majorBidi" w:cstheme="majorBidi"/>
          <w:sz w:val="24"/>
          <w:szCs w:val="24"/>
        </w:rPr>
        <w:t xml:space="preserve"> bar and numerous chairs provide the ideal setting for en</w:t>
      </w:r>
      <w:r w:rsidR="00E62EDC" w:rsidRPr="009D6FFD">
        <w:rPr>
          <w:rFonts w:asciiTheme="majorBidi" w:hAnsiTheme="majorBidi" w:cstheme="majorBidi"/>
          <w:sz w:val="24"/>
          <w:szCs w:val="24"/>
        </w:rPr>
        <w:t>joying</w:t>
      </w:r>
      <w:r w:rsidR="00B230CE" w:rsidRPr="009D6FFD">
        <w:rPr>
          <w:rFonts w:asciiTheme="majorBidi" w:hAnsiTheme="majorBidi" w:cstheme="majorBidi"/>
          <w:sz w:val="24"/>
          <w:szCs w:val="24"/>
        </w:rPr>
        <w:t xml:space="preserve"> food &amp; beverages, </w:t>
      </w:r>
      <w:r w:rsidR="00E62EDC" w:rsidRPr="009D6FFD">
        <w:rPr>
          <w:rFonts w:asciiTheme="majorBidi" w:hAnsiTheme="majorBidi" w:cstheme="majorBidi"/>
          <w:sz w:val="24"/>
          <w:szCs w:val="24"/>
        </w:rPr>
        <w:t xml:space="preserve">is </w:t>
      </w:r>
      <w:r w:rsidR="00B230CE" w:rsidRPr="009D6FFD">
        <w:rPr>
          <w:rFonts w:asciiTheme="majorBidi" w:hAnsiTheme="majorBidi" w:cstheme="majorBidi"/>
          <w:sz w:val="24"/>
          <w:szCs w:val="24"/>
        </w:rPr>
        <w:t>named after the restaurant w</w:t>
      </w:r>
      <w:r w:rsidR="00E62EDC" w:rsidRPr="009D6FFD">
        <w:rPr>
          <w:rFonts w:asciiTheme="majorBidi" w:hAnsiTheme="majorBidi" w:cstheme="majorBidi"/>
          <w:sz w:val="24"/>
          <w:szCs w:val="24"/>
        </w:rPr>
        <w:t>h</w:t>
      </w:r>
      <w:r w:rsidR="00B230CE" w:rsidRPr="009D6FFD">
        <w:rPr>
          <w:rFonts w:asciiTheme="majorBidi" w:hAnsiTheme="majorBidi" w:cstheme="majorBidi"/>
          <w:sz w:val="24"/>
          <w:szCs w:val="24"/>
        </w:rPr>
        <w:t xml:space="preserve">ere the Club was </w:t>
      </w:r>
      <w:r w:rsidR="00E62EDC" w:rsidRPr="009D6FFD">
        <w:rPr>
          <w:rFonts w:asciiTheme="majorBidi" w:hAnsiTheme="majorBidi" w:cstheme="majorBidi"/>
          <w:sz w:val="24"/>
          <w:szCs w:val="24"/>
        </w:rPr>
        <w:t xml:space="preserve">originally </w:t>
      </w:r>
      <w:r w:rsidR="00B230CE" w:rsidRPr="009D6FFD">
        <w:rPr>
          <w:rFonts w:asciiTheme="majorBidi" w:hAnsiTheme="majorBidi" w:cstheme="majorBidi"/>
          <w:sz w:val="24"/>
          <w:szCs w:val="24"/>
        </w:rPr>
        <w:t xml:space="preserve">founded. </w:t>
      </w:r>
      <w:r w:rsidR="00E62EDC" w:rsidRPr="009D6FFD">
        <w:rPr>
          <w:rFonts w:asciiTheme="majorBidi" w:hAnsiTheme="majorBidi" w:cstheme="majorBidi"/>
          <w:sz w:val="24"/>
          <w:szCs w:val="24"/>
        </w:rPr>
        <w:t>Rounded off</w:t>
      </w:r>
      <w:r w:rsidR="00B230CE" w:rsidRPr="009D6FFD">
        <w:rPr>
          <w:rFonts w:asciiTheme="majorBidi" w:hAnsiTheme="majorBidi" w:cstheme="majorBidi"/>
          <w:sz w:val="24"/>
          <w:szCs w:val="24"/>
        </w:rPr>
        <w:t xml:space="preserve"> by </w:t>
      </w:r>
      <w:r w:rsidR="00E62EDC" w:rsidRPr="009D6FFD">
        <w:rPr>
          <w:rFonts w:asciiTheme="majorBidi" w:hAnsiTheme="majorBidi" w:cstheme="majorBidi"/>
          <w:sz w:val="24"/>
          <w:szCs w:val="24"/>
        </w:rPr>
        <w:t xml:space="preserve">a </w:t>
      </w:r>
      <w:r w:rsidR="00B230CE" w:rsidRPr="009D6FFD">
        <w:rPr>
          <w:rFonts w:asciiTheme="majorBidi" w:hAnsiTheme="majorBidi" w:cstheme="majorBidi"/>
          <w:sz w:val="24"/>
          <w:szCs w:val="24"/>
        </w:rPr>
        <w:t>lounge and two reconfigurable meeting rooms, these are all flexible spaces adapting to multiple uses. Designed for hosting guests, the ninth floor was the trickiest and most stimulating design challenge for FUD</w:t>
      </w:r>
      <w:r w:rsidR="00E62EDC" w:rsidRPr="009D6FFD">
        <w:rPr>
          <w:rFonts w:asciiTheme="majorBidi" w:hAnsiTheme="majorBidi" w:cstheme="majorBidi"/>
          <w:sz w:val="24"/>
          <w:szCs w:val="24"/>
        </w:rPr>
        <w:t xml:space="preserve"> and really embodies the true </w:t>
      </w:r>
      <w:r w:rsidR="00B230CE" w:rsidRPr="009D6FFD">
        <w:rPr>
          <w:rFonts w:asciiTheme="majorBidi" w:hAnsiTheme="majorBidi" w:cstheme="majorBidi"/>
          <w:sz w:val="24"/>
          <w:szCs w:val="24"/>
        </w:rPr>
        <w:t xml:space="preserve">essence </w:t>
      </w:r>
      <w:r w:rsidR="00E62EDC" w:rsidRPr="009D6FFD">
        <w:rPr>
          <w:rFonts w:asciiTheme="majorBidi" w:hAnsiTheme="majorBidi" w:cstheme="majorBidi"/>
          <w:sz w:val="24"/>
          <w:szCs w:val="24"/>
        </w:rPr>
        <w:t>of the Inter brand</w:t>
      </w:r>
      <w:r w:rsidR="00B230CE" w:rsidRPr="009D6FFD">
        <w:rPr>
          <w:rFonts w:asciiTheme="majorBidi" w:hAnsiTheme="majorBidi" w:cstheme="majorBidi"/>
          <w:sz w:val="24"/>
          <w:szCs w:val="24"/>
        </w:rPr>
        <w:t>.</w:t>
      </w:r>
    </w:p>
    <w:p w14:paraId="3BF19DD6" w14:textId="77777777" w:rsidR="00B230CE" w:rsidRPr="009D6FFD" w:rsidRDefault="00B230CE" w:rsidP="009D6FFD">
      <w:pPr>
        <w:rPr>
          <w:rFonts w:asciiTheme="majorBidi" w:hAnsiTheme="majorBidi" w:cstheme="majorBidi"/>
          <w:sz w:val="24"/>
          <w:szCs w:val="24"/>
        </w:rPr>
      </w:pPr>
    </w:p>
    <w:p w14:paraId="668296D6" w14:textId="20FB3661" w:rsidR="008161EF" w:rsidRPr="009D6FFD" w:rsidRDefault="008161EF" w:rsidP="009D6FFD">
      <w:pPr>
        <w:outlineLvl w:val="0"/>
        <w:rPr>
          <w:rFonts w:asciiTheme="majorBidi" w:hAnsiTheme="majorBidi" w:cstheme="majorBidi"/>
          <w:b/>
          <w:sz w:val="24"/>
          <w:szCs w:val="24"/>
        </w:rPr>
      </w:pPr>
      <w:r w:rsidRPr="009D6FFD">
        <w:rPr>
          <w:rFonts w:asciiTheme="majorBidi" w:hAnsiTheme="majorBidi" w:cstheme="majorBidi"/>
          <w:b/>
          <w:sz w:val="24"/>
          <w:szCs w:val="24"/>
        </w:rPr>
        <w:t xml:space="preserve">Executive floor </w:t>
      </w:r>
      <w:r w:rsidR="00E62EDC" w:rsidRPr="009D6FFD">
        <w:rPr>
          <w:rFonts w:asciiTheme="majorBidi" w:hAnsiTheme="majorBidi" w:cstheme="majorBidi"/>
          <w:b/>
          <w:sz w:val="24"/>
          <w:szCs w:val="24"/>
        </w:rPr>
        <w:t>and terrace</w:t>
      </w:r>
    </w:p>
    <w:p w14:paraId="3AD3FFB7" w14:textId="3EFCE85C" w:rsidR="00B230CE" w:rsidRPr="009D6FFD" w:rsidRDefault="00B230CE" w:rsidP="009D6FFD">
      <w:pPr>
        <w:rPr>
          <w:rFonts w:asciiTheme="majorBidi" w:hAnsiTheme="majorBidi" w:cstheme="majorBidi"/>
          <w:sz w:val="24"/>
          <w:szCs w:val="24"/>
        </w:rPr>
      </w:pPr>
      <w:r w:rsidRPr="009D6FFD">
        <w:rPr>
          <w:rFonts w:asciiTheme="majorBidi" w:hAnsiTheme="majorBidi" w:cstheme="majorBidi"/>
          <w:sz w:val="24"/>
          <w:szCs w:val="24"/>
        </w:rPr>
        <w:t>A</w:t>
      </w:r>
      <w:r w:rsidR="008641A8" w:rsidRPr="009D6FFD">
        <w:rPr>
          <w:rFonts w:asciiTheme="majorBidi" w:hAnsiTheme="majorBidi" w:cstheme="majorBidi"/>
          <w:sz w:val="24"/>
          <w:szCs w:val="24"/>
        </w:rPr>
        <w:t xml:space="preserve"> </w:t>
      </w:r>
      <w:r w:rsidRPr="009D6FFD">
        <w:rPr>
          <w:rFonts w:asciiTheme="majorBidi" w:hAnsiTheme="majorBidi" w:cstheme="majorBidi"/>
          <w:sz w:val="24"/>
          <w:szCs w:val="24"/>
        </w:rPr>
        <w:t xml:space="preserve">corridor </w:t>
      </w:r>
      <w:r w:rsidR="008641A8" w:rsidRPr="009D6FFD">
        <w:rPr>
          <w:rFonts w:asciiTheme="majorBidi" w:hAnsiTheme="majorBidi" w:cstheme="majorBidi"/>
          <w:sz w:val="24"/>
          <w:szCs w:val="24"/>
        </w:rPr>
        <w:t xml:space="preserve">with wooden walls </w:t>
      </w:r>
      <w:r w:rsidRPr="009D6FFD">
        <w:rPr>
          <w:rFonts w:asciiTheme="majorBidi" w:hAnsiTheme="majorBidi" w:cstheme="majorBidi"/>
          <w:sz w:val="24"/>
          <w:szCs w:val="24"/>
        </w:rPr>
        <w:t xml:space="preserve">with a warm and homely feel and a shiny stone-look </w:t>
      </w:r>
      <w:r w:rsidR="008641A8" w:rsidRPr="009D6FFD">
        <w:rPr>
          <w:rFonts w:asciiTheme="majorBidi" w:hAnsiTheme="majorBidi" w:cstheme="majorBidi"/>
          <w:sz w:val="24"/>
          <w:szCs w:val="24"/>
        </w:rPr>
        <w:t xml:space="preserve">tiled </w:t>
      </w:r>
      <w:r w:rsidRPr="009D6FFD">
        <w:rPr>
          <w:rFonts w:asciiTheme="majorBidi" w:hAnsiTheme="majorBidi" w:cstheme="majorBidi"/>
          <w:sz w:val="24"/>
          <w:szCs w:val="24"/>
        </w:rPr>
        <w:t xml:space="preserve">floor creates a long walkway through Inter’s corporate world </w:t>
      </w:r>
      <w:r w:rsidR="008641A8" w:rsidRPr="009D6FFD">
        <w:rPr>
          <w:rFonts w:asciiTheme="majorBidi" w:hAnsiTheme="majorBidi" w:cstheme="majorBidi"/>
          <w:sz w:val="24"/>
          <w:szCs w:val="24"/>
        </w:rPr>
        <w:t>surrounded by</w:t>
      </w:r>
      <w:r w:rsidRPr="009D6FFD">
        <w:rPr>
          <w:rFonts w:asciiTheme="majorBidi" w:hAnsiTheme="majorBidi" w:cstheme="majorBidi"/>
          <w:sz w:val="24"/>
          <w:szCs w:val="24"/>
        </w:rPr>
        <w:t xml:space="preserve"> enclosed offices, break</w:t>
      </w:r>
      <w:r w:rsidR="008641A8" w:rsidRPr="009D6FFD">
        <w:rPr>
          <w:rFonts w:asciiTheme="majorBidi" w:hAnsiTheme="majorBidi" w:cstheme="majorBidi"/>
          <w:sz w:val="24"/>
          <w:szCs w:val="24"/>
        </w:rPr>
        <w:t>-</w:t>
      </w:r>
      <w:r w:rsidRPr="009D6FFD">
        <w:rPr>
          <w:rFonts w:asciiTheme="majorBidi" w:hAnsiTheme="majorBidi" w:cstheme="majorBidi"/>
          <w:sz w:val="24"/>
          <w:szCs w:val="24"/>
        </w:rPr>
        <w:t>time areas and a boardroom with a dark blue carpet: it culminat</w:t>
      </w:r>
      <w:r w:rsidR="008641A8" w:rsidRPr="009D6FFD">
        <w:rPr>
          <w:rFonts w:asciiTheme="majorBidi" w:hAnsiTheme="majorBidi" w:cstheme="majorBidi"/>
          <w:sz w:val="24"/>
          <w:szCs w:val="24"/>
        </w:rPr>
        <w:t>e</w:t>
      </w:r>
      <w:r w:rsidRPr="009D6FFD">
        <w:rPr>
          <w:rFonts w:asciiTheme="majorBidi" w:hAnsiTheme="majorBidi" w:cstheme="majorBidi"/>
          <w:sz w:val="24"/>
          <w:szCs w:val="24"/>
        </w:rPr>
        <w:t>s in a lowered structure w</w:t>
      </w:r>
      <w:r w:rsidR="008641A8" w:rsidRPr="009D6FFD">
        <w:rPr>
          <w:rFonts w:asciiTheme="majorBidi" w:hAnsiTheme="majorBidi" w:cstheme="majorBidi"/>
          <w:sz w:val="24"/>
          <w:szCs w:val="24"/>
        </w:rPr>
        <w:t>h</w:t>
      </w:r>
      <w:r w:rsidRPr="009D6FFD">
        <w:rPr>
          <w:rFonts w:asciiTheme="majorBidi" w:hAnsiTheme="majorBidi" w:cstheme="majorBidi"/>
          <w:sz w:val="24"/>
          <w:szCs w:val="24"/>
        </w:rPr>
        <w:t xml:space="preserve">ere the club logo is on view from every angle. Dark blue, white, smooth tiles, light and transparency characterise these spacious areas serving miscellaneous functions that lead through to the large terrace </w:t>
      </w:r>
      <w:r w:rsidR="008641A8" w:rsidRPr="009D6FFD">
        <w:rPr>
          <w:rFonts w:asciiTheme="majorBidi" w:hAnsiTheme="majorBidi" w:cstheme="majorBidi"/>
          <w:sz w:val="24"/>
          <w:szCs w:val="24"/>
        </w:rPr>
        <w:t>up</w:t>
      </w:r>
      <w:r w:rsidRPr="009D6FFD">
        <w:rPr>
          <w:rFonts w:asciiTheme="majorBidi" w:hAnsiTheme="majorBidi" w:cstheme="majorBidi"/>
          <w:sz w:val="24"/>
          <w:szCs w:val="24"/>
        </w:rPr>
        <w:t xml:space="preserve"> above: an open deck overlooking the city that can host guests for private events, special sets, meetings, lunches and relaxation time, protected by pergolas and landscaped areas of grass serving pla</w:t>
      </w:r>
      <w:r w:rsidR="008641A8" w:rsidRPr="009D6FFD">
        <w:rPr>
          <w:rFonts w:asciiTheme="majorBidi" w:hAnsiTheme="majorBidi" w:cstheme="majorBidi"/>
          <w:sz w:val="24"/>
          <w:szCs w:val="24"/>
        </w:rPr>
        <w:t xml:space="preserve">yful </w:t>
      </w:r>
      <w:r w:rsidRPr="009D6FFD">
        <w:rPr>
          <w:rFonts w:asciiTheme="majorBidi" w:hAnsiTheme="majorBidi" w:cstheme="majorBidi"/>
          <w:sz w:val="24"/>
          <w:szCs w:val="24"/>
        </w:rPr>
        <w:t>purposes, where the issue of greenery and natural materials is really brought to the fore.</w:t>
      </w:r>
    </w:p>
    <w:p w14:paraId="762BD8D2" w14:textId="77777777" w:rsidR="008161EF" w:rsidRPr="009D6FFD" w:rsidRDefault="008161EF" w:rsidP="009D6FFD">
      <w:pPr>
        <w:pBdr>
          <w:bottom w:val="single" w:sz="12" w:space="1" w:color="auto"/>
        </w:pBdr>
        <w:rPr>
          <w:rFonts w:asciiTheme="majorBidi" w:hAnsiTheme="majorBidi" w:cstheme="majorBidi"/>
          <w:sz w:val="24"/>
          <w:szCs w:val="24"/>
        </w:rPr>
      </w:pPr>
    </w:p>
    <w:p w14:paraId="0B29F2AB" w14:textId="77777777" w:rsidR="008161EF" w:rsidRPr="009D6FFD" w:rsidRDefault="008161EF" w:rsidP="009D6FFD">
      <w:pPr>
        <w:outlineLvl w:val="0"/>
        <w:rPr>
          <w:rFonts w:asciiTheme="majorBidi" w:hAnsiTheme="majorBidi" w:cstheme="majorBidi"/>
          <w:b/>
          <w:bCs/>
          <w:sz w:val="24"/>
          <w:szCs w:val="24"/>
        </w:rPr>
      </w:pPr>
      <w:r w:rsidRPr="009D6FFD">
        <w:rPr>
          <w:rFonts w:asciiTheme="majorBidi" w:hAnsiTheme="majorBidi" w:cstheme="majorBidi"/>
          <w:b/>
          <w:sz w:val="24"/>
          <w:szCs w:val="24"/>
        </w:rPr>
        <w:t>Physical branding</w:t>
      </w:r>
    </w:p>
    <w:p w14:paraId="634F3FB1" w14:textId="2E9E3F1C" w:rsidR="008161EF" w:rsidRPr="009D6FFD" w:rsidRDefault="008161EF" w:rsidP="009D6FFD">
      <w:pPr>
        <w:outlineLvl w:val="0"/>
        <w:rPr>
          <w:rFonts w:asciiTheme="majorBidi" w:hAnsiTheme="majorBidi" w:cstheme="majorBidi"/>
          <w:b/>
          <w:bCs/>
          <w:sz w:val="24"/>
          <w:szCs w:val="24"/>
        </w:rPr>
      </w:pPr>
      <w:r w:rsidRPr="009D6FFD">
        <w:rPr>
          <w:rFonts w:asciiTheme="majorBidi" w:hAnsiTheme="majorBidi" w:cstheme="majorBidi"/>
          <w:b/>
          <w:bCs/>
          <w:sz w:val="24"/>
          <w:szCs w:val="24"/>
        </w:rPr>
        <w:t xml:space="preserve">Inter HQ </w:t>
      </w:r>
      <w:r w:rsidR="008641A8" w:rsidRPr="009D6FFD">
        <w:rPr>
          <w:rFonts w:asciiTheme="majorBidi" w:hAnsiTheme="majorBidi" w:cstheme="majorBidi"/>
          <w:b/>
          <w:bCs/>
          <w:sz w:val="24"/>
          <w:szCs w:val="24"/>
        </w:rPr>
        <w:t>as a means of communication</w:t>
      </w:r>
    </w:p>
    <w:p w14:paraId="611943A9" w14:textId="076AE44C" w:rsidR="00BF4143" w:rsidRPr="009D6FFD" w:rsidRDefault="008641A8" w:rsidP="009D6FFD">
      <w:pPr>
        <w:rPr>
          <w:rFonts w:asciiTheme="majorBidi" w:hAnsiTheme="majorBidi" w:cstheme="majorBidi"/>
          <w:bCs/>
          <w:sz w:val="24"/>
          <w:szCs w:val="24"/>
        </w:rPr>
      </w:pPr>
      <w:r w:rsidRPr="009D6FFD">
        <w:rPr>
          <w:rFonts w:asciiTheme="majorBidi" w:hAnsiTheme="majorBidi" w:cstheme="majorBidi"/>
          <w:bCs/>
          <w:sz w:val="24"/>
          <w:szCs w:val="24"/>
        </w:rPr>
        <w:t>A</w:t>
      </w:r>
      <w:r w:rsidR="00BF4143" w:rsidRPr="009D6FFD">
        <w:rPr>
          <w:rFonts w:asciiTheme="majorBidi" w:hAnsiTheme="majorBidi" w:cstheme="majorBidi"/>
          <w:bCs/>
          <w:sz w:val="24"/>
          <w:szCs w:val="24"/>
        </w:rPr>
        <w:t xml:space="preserve"> brand is much more than </w:t>
      </w:r>
      <w:r w:rsidRPr="009D6FFD">
        <w:rPr>
          <w:rFonts w:asciiTheme="majorBidi" w:hAnsiTheme="majorBidi" w:cstheme="majorBidi"/>
          <w:bCs/>
          <w:sz w:val="24"/>
          <w:szCs w:val="24"/>
        </w:rPr>
        <w:t xml:space="preserve">just </w:t>
      </w:r>
      <w:r w:rsidR="00BF4143" w:rsidRPr="009D6FFD">
        <w:rPr>
          <w:rFonts w:asciiTheme="majorBidi" w:hAnsiTheme="majorBidi" w:cstheme="majorBidi"/>
          <w:bCs/>
          <w:sz w:val="24"/>
          <w:szCs w:val="24"/>
        </w:rPr>
        <w:t>a symbol, sign or graphic language</w:t>
      </w:r>
      <w:r w:rsidRPr="009D6FFD">
        <w:rPr>
          <w:rFonts w:asciiTheme="majorBidi" w:hAnsiTheme="majorBidi" w:cstheme="majorBidi"/>
          <w:bCs/>
          <w:sz w:val="24"/>
          <w:szCs w:val="24"/>
        </w:rPr>
        <w:t xml:space="preserve">, </w:t>
      </w:r>
      <w:r w:rsidR="00BF4143" w:rsidRPr="009D6FFD">
        <w:rPr>
          <w:rFonts w:asciiTheme="majorBidi" w:hAnsiTheme="majorBidi" w:cstheme="majorBidi"/>
          <w:bCs/>
          <w:sz w:val="24"/>
          <w:szCs w:val="24"/>
        </w:rPr>
        <w:t xml:space="preserve">and </w:t>
      </w:r>
      <w:r w:rsidRPr="009D6FFD">
        <w:rPr>
          <w:rFonts w:asciiTheme="majorBidi" w:hAnsiTheme="majorBidi" w:cstheme="majorBidi"/>
          <w:bCs/>
          <w:sz w:val="24"/>
          <w:szCs w:val="24"/>
        </w:rPr>
        <w:t>an office is</w:t>
      </w:r>
      <w:r w:rsidR="002D1F14" w:rsidRPr="009D6FFD">
        <w:rPr>
          <w:rFonts w:asciiTheme="majorBidi" w:hAnsiTheme="majorBidi" w:cstheme="majorBidi"/>
          <w:bCs/>
          <w:sz w:val="24"/>
          <w:szCs w:val="24"/>
        </w:rPr>
        <w:t xml:space="preserve"> the holistic embodiment of a</w:t>
      </w:r>
      <w:r w:rsidRPr="009D6FFD">
        <w:rPr>
          <w:rFonts w:asciiTheme="majorBidi" w:hAnsiTheme="majorBidi" w:cstheme="majorBidi"/>
          <w:bCs/>
          <w:sz w:val="24"/>
          <w:szCs w:val="24"/>
        </w:rPr>
        <w:t xml:space="preserve"> brand</w:t>
      </w:r>
      <w:r w:rsidR="00BF4143" w:rsidRPr="009D6FFD">
        <w:rPr>
          <w:rFonts w:asciiTheme="majorBidi" w:hAnsiTheme="majorBidi" w:cstheme="majorBidi"/>
          <w:bCs/>
          <w:sz w:val="24"/>
          <w:szCs w:val="24"/>
        </w:rPr>
        <w:t xml:space="preserve">. Working in “co-creative” partnership with the Club and Alkemy, FUD </w:t>
      </w:r>
      <w:r w:rsidR="002D1F14" w:rsidRPr="009D6FFD">
        <w:rPr>
          <w:rFonts w:asciiTheme="majorBidi" w:hAnsiTheme="majorBidi" w:cstheme="majorBidi"/>
          <w:bCs/>
          <w:sz w:val="24"/>
          <w:szCs w:val="24"/>
        </w:rPr>
        <w:t>(</w:t>
      </w:r>
      <w:r w:rsidR="00BF4143" w:rsidRPr="009D6FFD">
        <w:rPr>
          <w:rFonts w:asciiTheme="majorBidi" w:hAnsiTheme="majorBidi" w:cstheme="majorBidi"/>
          <w:bCs/>
          <w:sz w:val="24"/>
          <w:szCs w:val="24"/>
        </w:rPr>
        <w:t>the Lombardini22 Group brand specialising in branding and communication</w:t>
      </w:r>
      <w:r w:rsidR="002D1F14" w:rsidRPr="009D6FFD">
        <w:rPr>
          <w:rFonts w:asciiTheme="majorBidi" w:hAnsiTheme="majorBidi" w:cstheme="majorBidi"/>
          <w:bCs/>
          <w:sz w:val="24"/>
          <w:szCs w:val="24"/>
        </w:rPr>
        <w:t>)</w:t>
      </w:r>
      <w:r w:rsidR="00BF4143" w:rsidRPr="009D6FFD">
        <w:rPr>
          <w:rFonts w:asciiTheme="majorBidi" w:hAnsiTheme="majorBidi" w:cstheme="majorBidi"/>
          <w:bCs/>
          <w:sz w:val="24"/>
          <w:szCs w:val="24"/>
        </w:rPr>
        <w:t xml:space="preserve"> has created </w:t>
      </w:r>
      <w:r w:rsidR="002D1F14" w:rsidRPr="009D6FFD">
        <w:rPr>
          <w:rFonts w:asciiTheme="majorBidi" w:hAnsiTheme="majorBidi" w:cstheme="majorBidi"/>
          <w:bCs/>
          <w:sz w:val="24"/>
          <w:szCs w:val="24"/>
        </w:rPr>
        <w:t xml:space="preserve">a </w:t>
      </w:r>
      <w:r w:rsidR="00BF4143" w:rsidRPr="009D6FFD">
        <w:rPr>
          <w:rFonts w:asciiTheme="majorBidi" w:hAnsiTheme="majorBidi" w:cstheme="majorBidi"/>
          <w:bCs/>
          <w:sz w:val="24"/>
          <w:szCs w:val="24"/>
        </w:rPr>
        <w:t xml:space="preserve">space that </w:t>
      </w:r>
      <w:r w:rsidR="002D1F14" w:rsidRPr="009D6FFD">
        <w:rPr>
          <w:rFonts w:asciiTheme="majorBidi" w:hAnsiTheme="majorBidi" w:cstheme="majorBidi"/>
          <w:bCs/>
          <w:sz w:val="24"/>
          <w:szCs w:val="24"/>
        </w:rPr>
        <w:t>can</w:t>
      </w:r>
      <w:r w:rsidR="00BF4143" w:rsidRPr="009D6FFD">
        <w:rPr>
          <w:rFonts w:asciiTheme="majorBidi" w:hAnsiTheme="majorBidi" w:cstheme="majorBidi"/>
          <w:bCs/>
          <w:sz w:val="24"/>
          <w:szCs w:val="24"/>
        </w:rPr>
        <w:t xml:space="preserve"> and could only be Inter, so that </w:t>
      </w:r>
      <w:r w:rsidR="002D1F14" w:rsidRPr="009D6FFD">
        <w:rPr>
          <w:rFonts w:asciiTheme="majorBidi" w:hAnsiTheme="majorBidi" w:cstheme="majorBidi"/>
          <w:bCs/>
          <w:sz w:val="24"/>
          <w:szCs w:val="24"/>
        </w:rPr>
        <w:t>you do not even need t</w:t>
      </w:r>
      <w:r w:rsidR="00BF4143" w:rsidRPr="009D6FFD">
        <w:rPr>
          <w:rFonts w:asciiTheme="majorBidi" w:hAnsiTheme="majorBidi" w:cstheme="majorBidi"/>
          <w:bCs/>
          <w:sz w:val="24"/>
          <w:szCs w:val="24"/>
        </w:rPr>
        <w:t>o see the logo.</w:t>
      </w:r>
    </w:p>
    <w:p w14:paraId="4E345873" w14:textId="76882929" w:rsidR="00BF4143" w:rsidRPr="009D6FFD" w:rsidRDefault="00BF4143" w:rsidP="009D6FFD">
      <w:pPr>
        <w:rPr>
          <w:rFonts w:asciiTheme="majorBidi" w:hAnsiTheme="majorBidi" w:cstheme="majorBidi"/>
          <w:bCs/>
          <w:sz w:val="24"/>
          <w:szCs w:val="24"/>
        </w:rPr>
      </w:pPr>
      <w:r w:rsidRPr="009D6FFD">
        <w:rPr>
          <w:rFonts w:asciiTheme="majorBidi" w:hAnsiTheme="majorBidi" w:cstheme="majorBidi"/>
          <w:bCs/>
          <w:sz w:val="24"/>
          <w:szCs w:val="24"/>
        </w:rPr>
        <w:t>Starting from the club’s history and values, physical branding has transformed the spaces into</w:t>
      </w:r>
      <w:r w:rsidR="002D1F14" w:rsidRPr="009D6FFD">
        <w:rPr>
          <w:rFonts w:asciiTheme="majorBidi" w:hAnsiTheme="majorBidi" w:cstheme="majorBidi"/>
          <w:bCs/>
          <w:sz w:val="24"/>
          <w:szCs w:val="24"/>
        </w:rPr>
        <w:t xml:space="preserve"> </w:t>
      </w:r>
      <w:r w:rsidRPr="009D6FFD">
        <w:rPr>
          <w:rFonts w:asciiTheme="majorBidi" w:hAnsiTheme="majorBidi" w:cstheme="majorBidi"/>
          <w:bCs/>
          <w:sz w:val="24"/>
          <w:szCs w:val="24"/>
        </w:rPr>
        <w:t>means of communication</w:t>
      </w:r>
      <w:r w:rsidR="002D1F14" w:rsidRPr="009D6FFD">
        <w:rPr>
          <w:rFonts w:asciiTheme="majorBidi" w:hAnsiTheme="majorBidi" w:cstheme="majorBidi"/>
          <w:bCs/>
          <w:sz w:val="24"/>
          <w:szCs w:val="24"/>
        </w:rPr>
        <w:t xml:space="preserve"> through </w:t>
      </w:r>
      <w:r w:rsidRPr="009D6FFD">
        <w:rPr>
          <w:rFonts w:asciiTheme="majorBidi" w:hAnsiTheme="majorBidi" w:cstheme="majorBidi"/>
          <w:bCs/>
          <w:sz w:val="24"/>
          <w:szCs w:val="24"/>
        </w:rPr>
        <w:t>a custom-designed project. The target</w:t>
      </w:r>
      <w:r w:rsidR="002D1F14" w:rsidRPr="009D6FFD">
        <w:rPr>
          <w:rFonts w:asciiTheme="majorBidi" w:hAnsiTheme="majorBidi" w:cstheme="majorBidi"/>
          <w:bCs/>
          <w:sz w:val="24"/>
          <w:szCs w:val="24"/>
        </w:rPr>
        <w:t>, which has been successfully achieved, wa</w:t>
      </w:r>
      <w:r w:rsidRPr="009D6FFD">
        <w:rPr>
          <w:rFonts w:asciiTheme="majorBidi" w:hAnsiTheme="majorBidi" w:cstheme="majorBidi"/>
          <w:bCs/>
          <w:sz w:val="24"/>
          <w:szCs w:val="24"/>
        </w:rPr>
        <w:t xml:space="preserve">s to create an authentic brand experience </w:t>
      </w:r>
      <w:r w:rsidR="002D1F14" w:rsidRPr="009D6FFD">
        <w:rPr>
          <w:rFonts w:asciiTheme="majorBidi" w:hAnsiTheme="majorBidi" w:cstheme="majorBidi"/>
          <w:bCs/>
          <w:sz w:val="24"/>
          <w:szCs w:val="24"/>
        </w:rPr>
        <w:t xml:space="preserve">by </w:t>
      </w:r>
      <w:r w:rsidR="00DD4962" w:rsidRPr="009D6FFD">
        <w:rPr>
          <w:rFonts w:asciiTheme="majorBidi" w:hAnsiTheme="majorBidi" w:cstheme="majorBidi"/>
          <w:bCs/>
          <w:sz w:val="24"/>
          <w:szCs w:val="24"/>
        </w:rPr>
        <w:t>generating</w:t>
      </w:r>
      <w:r w:rsidR="002D1F14" w:rsidRPr="009D6FFD">
        <w:rPr>
          <w:rFonts w:asciiTheme="majorBidi" w:hAnsiTheme="majorBidi" w:cstheme="majorBidi"/>
          <w:bCs/>
          <w:sz w:val="24"/>
          <w:szCs w:val="24"/>
        </w:rPr>
        <w:t xml:space="preserve"> </w:t>
      </w:r>
      <w:r w:rsidRPr="009D6FFD">
        <w:rPr>
          <w:rFonts w:asciiTheme="majorBidi" w:hAnsiTheme="majorBidi" w:cstheme="majorBidi"/>
          <w:bCs/>
          <w:sz w:val="24"/>
          <w:szCs w:val="24"/>
        </w:rPr>
        <w:t>a</w:t>
      </w:r>
      <w:r w:rsidR="00DD4962" w:rsidRPr="009D6FFD">
        <w:rPr>
          <w:rFonts w:asciiTheme="majorBidi" w:hAnsiTheme="majorBidi" w:cstheme="majorBidi"/>
          <w:bCs/>
          <w:sz w:val="24"/>
          <w:szCs w:val="24"/>
        </w:rPr>
        <w:t>n</w:t>
      </w:r>
      <w:r w:rsidR="002D1F14" w:rsidRPr="009D6FFD">
        <w:rPr>
          <w:rFonts w:asciiTheme="majorBidi" w:hAnsiTheme="majorBidi" w:cstheme="majorBidi"/>
          <w:bCs/>
          <w:sz w:val="24"/>
          <w:szCs w:val="24"/>
        </w:rPr>
        <w:t xml:space="preserve"> </w:t>
      </w:r>
      <w:r w:rsidRPr="009D6FFD">
        <w:rPr>
          <w:rFonts w:asciiTheme="majorBidi" w:hAnsiTheme="majorBidi" w:cstheme="majorBidi"/>
          <w:bCs/>
          <w:sz w:val="24"/>
          <w:szCs w:val="24"/>
        </w:rPr>
        <w:t>architectur</w:t>
      </w:r>
      <w:r w:rsidR="00DD4962" w:rsidRPr="009D6FFD">
        <w:rPr>
          <w:rFonts w:asciiTheme="majorBidi" w:hAnsiTheme="majorBidi" w:cstheme="majorBidi"/>
          <w:bCs/>
          <w:sz w:val="24"/>
          <w:szCs w:val="24"/>
        </w:rPr>
        <w:t>al</w:t>
      </w:r>
      <w:r w:rsidR="002D1F14" w:rsidRPr="009D6FFD">
        <w:rPr>
          <w:rFonts w:asciiTheme="majorBidi" w:hAnsiTheme="majorBidi" w:cstheme="majorBidi"/>
          <w:bCs/>
          <w:sz w:val="24"/>
          <w:szCs w:val="24"/>
        </w:rPr>
        <w:t xml:space="preserve"> </w:t>
      </w:r>
      <w:r w:rsidR="00DD4962" w:rsidRPr="009D6FFD">
        <w:rPr>
          <w:rFonts w:asciiTheme="majorBidi" w:hAnsiTheme="majorBidi" w:cstheme="majorBidi"/>
          <w:bCs/>
          <w:sz w:val="24"/>
          <w:szCs w:val="24"/>
        </w:rPr>
        <w:t>space that is memorable for anybody interacting with it and also easy to move around.</w:t>
      </w:r>
    </w:p>
    <w:p w14:paraId="7C4CBD56" w14:textId="77777777" w:rsidR="008161EF" w:rsidRPr="009D6FFD" w:rsidRDefault="008161EF" w:rsidP="009D6FFD">
      <w:pPr>
        <w:rPr>
          <w:rFonts w:asciiTheme="majorBidi" w:hAnsiTheme="majorBidi" w:cstheme="majorBidi"/>
          <w:sz w:val="24"/>
          <w:szCs w:val="24"/>
        </w:rPr>
      </w:pPr>
    </w:p>
    <w:p w14:paraId="270895D0" w14:textId="0BD86D41" w:rsidR="008161EF" w:rsidRPr="009D6FFD" w:rsidRDefault="008161EF" w:rsidP="009D6FFD">
      <w:pPr>
        <w:outlineLvl w:val="0"/>
        <w:rPr>
          <w:rFonts w:asciiTheme="majorBidi" w:hAnsiTheme="majorBidi" w:cstheme="majorBidi"/>
          <w:b/>
          <w:bCs/>
          <w:sz w:val="24"/>
          <w:szCs w:val="24"/>
        </w:rPr>
      </w:pPr>
      <w:r w:rsidRPr="009D6FFD">
        <w:rPr>
          <w:rFonts w:asciiTheme="majorBidi" w:hAnsiTheme="majorBidi" w:cstheme="majorBidi"/>
          <w:b/>
          <w:bCs/>
          <w:sz w:val="24"/>
          <w:szCs w:val="24"/>
        </w:rPr>
        <w:t xml:space="preserve">Borderless </w:t>
      </w:r>
      <w:r w:rsidR="00DD4962" w:rsidRPr="009D6FFD">
        <w:rPr>
          <w:rFonts w:asciiTheme="majorBidi" w:hAnsiTheme="majorBidi" w:cstheme="majorBidi"/>
          <w:b/>
          <w:bCs/>
          <w:sz w:val="24"/>
          <w:szCs w:val="24"/>
        </w:rPr>
        <w:t>and</w:t>
      </w:r>
      <w:r w:rsidRPr="009D6FFD">
        <w:rPr>
          <w:rFonts w:asciiTheme="majorBidi" w:hAnsiTheme="majorBidi" w:cstheme="majorBidi"/>
          <w:b/>
          <w:bCs/>
          <w:sz w:val="24"/>
          <w:szCs w:val="24"/>
        </w:rPr>
        <w:t xml:space="preserve"> timeless </w:t>
      </w:r>
    </w:p>
    <w:p w14:paraId="4A25F9BD" w14:textId="4A76D3C4" w:rsidR="00BF4143" w:rsidRPr="009D6FFD" w:rsidRDefault="00BF4143"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kern w:val="0"/>
          <w:sz w:val="24"/>
          <w:szCs w:val="24"/>
        </w:rPr>
        <w:t>The project concept is based on a deep understanding of the team’s history and values. What emerges is a desire to create a clear-cut architectural space that is regular, elegan</w:t>
      </w:r>
      <w:r w:rsidR="00DD4962" w:rsidRPr="009D6FFD">
        <w:rPr>
          <w:rFonts w:asciiTheme="majorBidi" w:eastAsiaTheme="minorEastAsia" w:hAnsiTheme="majorBidi" w:cstheme="majorBidi"/>
          <w:kern w:val="0"/>
          <w:sz w:val="24"/>
          <w:szCs w:val="24"/>
        </w:rPr>
        <w:t>t</w:t>
      </w:r>
      <w:r w:rsidRPr="009D6FFD">
        <w:rPr>
          <w:rFonts w:asciiTheme="majorBidi" w:eastAsiaTheme="minorEastAsia" w:hAnsiTheme="majorBidi" w:cstheme="majorBidi"/>
          <w:kern w:val="0"/>
          <w:sz w:val="24"/>
          <w:szCs w:val="24"/>
        </w:rPr>
        <w:t>, highly distinctive and design</w:t>
      </w:r>
      <w:r w:rsidR="00DD4962" w:rsidRPr="009D6FFD">
        <w:rPr>
          <w:rFonts w:asciiTheme="majorBidi" w:eastAsiaTheme="minorEastAsia" w:hAnsiTheme="majorBidi" w:cstheme="majorBidi"/>
          <w:kern w:val="0"/>
          <w:sz w:val="24"/>
          <w:szCs w:val="24"/>
        </w:rPr>
        <w:t>ed</w:t>
      </w:r>
      <w:r w:rsidRPr="009D6FFD">
        <w:rPr>
          <w:rFonts w:asciiTheme="majorBidi" w:eastAsiaTheme="minorEastAsia" w:hAnsiTheme="majorBidi" w:cstheme="majorBidi"/>
          <w:kern w:val="0"/>
          <w:sz w:val="24"/>
          <w:szCs w:val="24"/>
        </w:rPr>
        <w:t xml:space="preserve"> in an identity-driven architectural idiom rooted in Milanese culture </w:t>
      </w:r>
      <w:r w:rsidR="00DD4962" w:rsidRPr="009D6FFD">
        <w:rPr>
          <w:rFonts w:asciiTheme="majorBidi" w:eastAsiaTheme="minorEastAsia" w:hAnsiTheme="majorBidi" w:cstheme="majorBidi"/>
          <w:kern w:val="0"/>
          <w:sz w:val="24"/>
          <w:szCs w:val="24"/>
        </w:rPr>
        <w:t>while</w:t>
      </w:r>
      <w:r w:rsidRPr="009D6FFD">
        <w:rPr>
          <w:rFonts w:asciiTheme="majorBidi" w:eastAsiaTheme="minorEastAsia" w:hAnsiTheme="majorBidi" w:cstheme="majorBidi"/>
          <w:kern w:val="0"/>
          <w:sz w:val="24"/>
          <w:szCs w:val="24"/>
        </w:rPr>
        <w:t>, at the same time, opening up to the world.</w:t>
      </w:r>
    </w:p>
    <w:p w14:paraId="748176E1" w14:textId="2AC4E70A" w:rsidR="00BF4143" w:rsidRPr="009D6FFD" w:rsidRDefault="00BF4143"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kern w:val="0"/>
          <w:sz w:val="24"/>
          <w:szCs w:val="24"/>
        </w:rPr>
        <w:t>The essence of the Inter brand is summed up in the words that conclude the Club’s</w:t>
      </w:r>
      <w:r w:rsidR="00DD4962" w:rsidRPr="009D6FFD">
        <w:rPr>
          <w:rFonts w:asciiTheme="majorBidi" w:eastAsiaTheme="minorEastAsia" w:hAnsiTheme="majorBidi" w:cstheme="majorBidi"/>
          <w:kern w:val="0"/>
          <w:sz w:val="24"/>
          <w:szCs w:val="24"/>
        </w:rPr>
        <w:t xml:space="preserve"> founding articles</w:t>
      </w:r>
      <w:r w:rsidRPr="009D6FFD">
        <w:rPr>
          <w:rFonts w:asciiTheme="majorBidi" w:eastAsiaTheme="minorEastAsia" w:hAnsiTheme="majorBidi" w:cstheme="majorBidi"/>
          <w:kern w:val="0"/>
          <w:sz w:val="24"/>
          <w:szCs w:val="24"/>
        </w:rPr>
        <w:t xml:space="preserve">: “We are </w:t>
      </w:r>
      <w:r w:rsidR="00DD4962" w:rsidRPr="009D6FFD">
        <w:rPr>
          <w:rFonts w:asciiTheme="majorBidi" w:eastAsiaTheme="minorEastAsia" w:hAnsiTheme="majorBidi" w:cstheme="majorBidi"/>
          <w:kern w:val="0"/>
          <w:sz w:val="24"/>
          <w:szCs w:val="24"/>
        </w:rPr>
        <w:t>B</w:t>
      </w:r>
      <w:r w:rsidRPr="009D6FFD">
        <w:rPr>
          <w:rFonts w:asciiTheme="majorBidi" w:eastAsiaTheme="minorEastAsia" w:hAnsiTheme="majorBidi" w:cstheme="majorBidi"/>
          <w:kern w:val="0"/>
          <w:sz w:val="24"/>
          <w:szCs w:val="24"/>
        </w:rPr>
        <w:t xml:space="preserve">rothers of the </w:t>
      </w:r>
      <w:r w:rsidR="00DD4962" w:rsidRPr="009D6FFD">
        <w:rPr>
          <w:rFonts w:asciiTheme="majorBidi" w:eastAsiaTheme="minorEastAsia" w:hAnsiTheme="majorBidi" w:cstheme="majorBidi"/>
          <w:kern w:val="0"/>
          <w:sz w:val="24"/>
          <w:szCs w:val="24"/>
        </w:rPr>
        <w:t>W</w:t>
      </w:r>
      <w:r w:rsidRPr="009D6FFD">
        <w:rPr>
          <w:rFonts w:asciiTheme="majorBidi" w:eastAsiaTheme="minorEastAsia" w:hAnsiTheme="majorBidi" w:cstheme="majorBidi"/>
          <w:kern w:val="0"/>
          <w:sz w:val="24"/>
          <w:szCs w:val="24"/>
        </w:rPr>
        <w:t xml:space="preserve">orld”. The expression </w:t>
      </w:r>
      <w:r w:rsidR="00DD4962" w:rsidRPr="009D6FFD">
        <w:rPr>
          <w:rFonts w:asciiTheme="majorBidi" w:eastAsiaTheme="minorEastAsia" w:hAnsiTheme="majorBidi" w:cstheme="majorBidi"/>
          <w:kern w:val="0"/>
          <w:sz w:val="24"/>
          <w:szCs w:val="24"/>
        </w:rPr>
        <w:t>‘</w:t>
      </w:r>
      <w:r w:rsidRPr="009D6FFD">
        <w:rPr>
          <w:rFonts w:asciiTheme="majorBidi" w:eastAsiaTheme="minorEastAsia" w:hAnsiTheme="majorBidi" w:cstheme="majorBidi"/>
          <w:kern w:val="0"/>
          <w:sz w:val="24"/>
          <w:szCs w:val="24"/>
        </w:rPr>
        <w:t>Brothers of the World</w:t>
      </w:r>
      <w:r w:rsidR="00DD4962" w:rsidRPr="009D6FFD">
        <w:rPr>
          <w:rFonts w:asciiTheme="majorBidi" w:eastAsiaTheme="minorEastAsia" w:hAnsiTheme="majorBidi" w:cstheme="majorBidi"/>
          <w:kern w:val="0"/>
          <w:sz w:val="24"/>
          <w:szCs w:val="24"/>
        </w:rPr>
        <w:t>’</w:t>
      </w:r>
      <w:r w:rsidRPr="009D6FFD">
        <w:rPr>
          <w:rFonts w:asciiTheme="majorBidi" w:eastAsiaTheme="minorEastAsia" w:hAnsiTheme="majorBidi" w:cstheme="majorBidi"/>
          <w:kern w:val="0"/>
          <w:sz w:val="24"/>
          <w:szCs w:val="24"/>
        </w:rPr>
        <w:t xml:space="preserve"> is now a slogan adopted by Inter fans worldwide. The same s</w:t>
      </w:r>
      <w:r w:rsidR="00DD4962" w:rsidRPr="009D6FFD">
        <w:rPr>
          <w:rFonts w:asciiTheme="majorBidi" w:eastAsiaTheme="minorEastAsia" w:hAnsiTheme="majorBidi" w:cstheme="majorBidi"/>
          <w:kern w:val="0"/>
          <w:sz w:val="24"/>
          <w:szCs w:val="24"/>
        </w:rPr>
        <w:t>logan</w:t>
      </w:r>
      <w:r w:rsidRPr="009D6FFD">
        <w:rPr>
          <w:rFonts w:asciiTheme="majorBidi" w:eastAsiaTheme="minorEastAsia" w:hAnsiTheme="majorBidi" w:cstheme="majorBidi"/>
          <w:kern w:val="0"/>
          <w:sz w:val="24"/>
          <w:szCs w:val="24"/>
        </w:rPr>
        <w:t xml:space="preserve"> has been </w:t>
      </w:r>
      <w:r w:rsidR="00DD4962" w:rsidRPr="009D6FFD">
        <w:rPr>
          <w:rFonts w:asciiTheme="majorBidi" w:eastAsiaTheme="minorEastAsia" w:hAnsiTheme="majorBidi" w:cstheme="majorBidi"/>
          <w:kern w:val="0"/>
          <w:sz w:val="24"/>
          <w:szCs w:val="24"/>
        </w:rPr>
        <w:t xml:space="preserve">used for </w:t>
      </w:r>
      <w:r w:rsidRPr="009D6FFD">
        <w:rPr>
          <w:rFonts w:asciiTheme="majorBidi" w:eastAsiaTheme="minorEastAsia" w:hAnsiTheme="majorBidi" w:cstheme="majorBidi"/>
          <w:kern w:val="0"/>
          <w:sz w:val="24"/>
          <w:szCs w:val="24"/>
        </w:rPr>
        <w:t>the new headquarters drawing on t</w:t>
      </w:r>
      <w:r w:rsidR="00DD4962" w:rsidRPr="009D6FFD">
        <w:rPr>
          <w:rFonts w:asciiTheme="majorBidi" w:eastAsiaTheme="minorEastAsia" w:hAnsiTheme="majorBidi" w:cstheme="majorBidi"/>
          <w:kern w:val="0"/>
          <w:sz w:val="24"/>
          <w:szCs w:val="24"/>
        </w:rPr>
        <w:t>w</w:t>
      </w:r>
      <w:r w:rsidRPr="009D6FFD">
        <w:rPr>
          <w:rFonts w:asciiTheme="majorBidi" w:eastAsiaTheme="minorEastAsia" w:hAnsiTheme="majorBidi" w:cstheme="majorBidi"/>
          <w:kern w:val="0"/>
          <w:sz w:val="24"/>
          <w:szCs w:val="24"/>
        </w:rPr>
        <w:t xml:space="preserve">o intrinsic aspects of the very concept of being </w:t>
      </w:r>
      <w:r w:rsidR="00DD4962" w:rsidRPr="009D6FFD">
        <w:rPr>
          <w:rFonts w:asciiTheme="majorBidi" w:eastAsiaTheme="minorEastAsia" w:hAnsiTheme="majorBidi" w:cstheme="majorBidi"/>
          <w:kern w:val="0"/>
          <w:sz w:val="24"/>
          <w:szCs w:val="24"/>
        </w:rPr>
        <w:t>‘</w:t>
      </w:r>
      <w:r w:rsidRPr="009D6FFD">
        <w:rPr>
          <w:rFonts w:asciiTheme="majorBidi" w:eastAsiaTheme="minorEastAsia" w:hAnsiTheme="majorBidi" w:cstheme="majorBidi"/>
          <w:kern w:val="0"/>
          <w:sz w:val="24"/>
          <w:szCs w:val="24"/>
        </w:rPr>
        <w:t>Brothers of the World</w:t>
      </w:r>
      <w:r w:rsidR="00DD4962" w:rsidRPr="009D6FFD">
        <w:rPr>
          <w:rFonts w:asciiTheme="majorBidi" w:eastAsiaTheme="minorEastAsia" w:hAnsiTheme="majorBidi" w:cstheme="majorBidi"/>
          <w:kern w:val="0"/>
          <w:sz w:val="24"/>
          <w:szCs w:val="24"/>
        </w:rPr>
        <w:t>’</w:t>
      </w:r>
      <w:r w:rsidRPr="009D6FFD">
        <w:rPr>
          <w:rFonts w:asciiTheme="majorBidi" w:eastAsiaTheme="minorEastAsia" w:hAnsiTheme="majorBidi" w:cstheme="majorBidi"/>
          <w:kern w:val="0"/>
          <w:sz w:val="24"/>
          <w:szCs w:val="24"/>
        </w:rPr>
        <w:t xml:space="preserve">: borderless and timeless. </w:t>
      </w:r>
      <w:r w:rsidR="00DD4962" w:rsidRPr="009D6FFD">
        <w:rPr>
          <w:rFonts w:asciiTheme="majorBidi" w:eastAsiaTheme="minorEastAsia" w:hAnsiTheme="majorBidi" w:cstheme="majorBidi"/>
          <w:kern w:val="0"/>
          <w:sz w:val="24"/>
          <w:szCs w:val="24"/>
        </w:rPr>
        <w:t>B</w:t>
      </w:r>
      <w:r w:rsidRPr="009D6FFD">
        <w:rPr>
          <w:rFonts w:asciiTheme="majorBidi" w:eastAsiaTheme="minorEastAsia" w:hAnsiTheme="majorBidi" w:cstheme="majorBidi"/>
          <w:kern w:val="0"/>
          <w:sz w:val="24"/>
          <w:szCs w:val="24"/>
        </w:rPr>
        <w:t xml:space="preserve">eing borderless </w:t>
      </w:r>
      <w:r w:rsidR="00DD4962" w:rsidRPr="009D6FFD">
        <w:rPr>
          <w:rFonts w:asciiTheme="majorBidi" w:eastAsiaTheme="minorEastAsia" w:hAnsiTheme="majorBidi" w:cstheme="majorBidi"/>
          <w:kern w:val="0"/>
          <w:sz w:val="24"/>
          <w:szCs w:val="24"/>
        </w:rPr>
        <w:t xml:space="preserve">was a </w:t>
      </w:r>
      <w:r w:rsidRPr="009D6FFD">
        <w:rPr>
          <w:rFonts w:asciiTheme="majorBidi" w:eastAsiaTheme="minorEastAsia" w:hAnsiTheme="majorBidi" w:cstheme="majorBidi"/>
          <w:kern w:val="0"/>
          <w:sz w:val="24"/>
          <w:szCs w:val="24"/>
        </w:rPr>
        <w:t>guid</w:t>
      </w:r>
      <w:r w:rsidR="00DD4962" w:rsidRPr="009D6FFD">
        <w:rPr>
          <w:rFonts w:asciiTheme="majorBidi" w:eastAsiaTheme="minorEastAsia" w:hAnsiTheme="majorBidi" w:cstheme="majorBidi"/>
          <w:kern w:val="0"/>
          <w:sz w:val="24"/>
          <w:szCs w:val="24"/>
        </w:rPr>
        <w:t xml:space="preserve">ing concept behind </w:t>
      </w:r>
      <w:r w:rsidRPr="009D6FFD">
        <w:rPr>
          <w:rFonts w:asciiTheme="majorBidi" w:eastAsiaTheme="minorEastAsia" w:hAnsiTheme="majorBidi" w:cstheme="majorBidi"/>
          <w:kern w:val="0"/>
          <w:sz w:val="24"/>
          <w:szCs w:val="24"/>
        </w:rPr>
        <w:t xml:space="preserve">FUD + Alkemy’s project for the </w:t>
      </w:r>
      <w:r w:rsidR="00DD4962" w:rsidRPr="009D6FFD">
        <w:rPr>
          <w:rFonts w:asciiTheme="majorBidi" w:eastAsiaTheme="minorEastAsia" w:hAnsiTheme="majorBidi" w:cstheme="majorBidi"/>
          <w:kern w:val="0"/>
          <w:sz w:val="24"/>
          <w:szCs w:val="24"/>
        </w:rPr>
        <w:t xml:space="preserve">club’s </w:t>
      </w:r>
      <w:r w:rsidRPr="009D6FFD">
        <w:rPr>
          <w:rFonts w:asciiTheme="majorBidi" w:eastAsiaTheme="minorEastAsia" w:hAnsiTheme="majorBidi" w:cstheme="majorBidi"/>
          <w:kern w:val="0"/>
          <w:sz w:val="24"/>
          <w:szCs w:val="24"/>
        </w:rPr>
        <w:t>new headquarters</w:t>
      </w:r>
      <w:r w:rsidR="00DD4962" w:rsidRPr="009D6FFD">
        <w:rPr>
          <w:rFonts w:asciiTheme="majorBidi" w:eastAsiaTheme="minorEastAsia" w:hAnsiTheme="majorBidi" w:cstheme="majorBidi"/>
          <w:kern w:val="0"/>
          <w:sz w:val="24"/>
          <w:szCs w:val="24"/>
        </w:rPr>
        <w:t>, while</w:t>
      </w:r>
      <w:r w:rsidRPr="009D6FFD">
        <w:rPr>
          <w:rFonts w:asciiTheme="majorBidi" w:eastAsiaTheme="minorEastAsia" w:hAnsiTheme="majorBidi" w:cstheme="majorBidi"/>
          <w:kern w:val="0"/>
          <w:sz w:val="24"/>
          <w:szCs w:val="24"/>
        </w:rPr>
        <w:t xml:space="preserve"> </w:t>
      </w:r>
      <w:r w:rsidR="00DD4962" w:rsidRPr="009D6FFD">
        <w:rPr>
          <w:rFonts w:asciiTheme="majorBidi" w:eastAsiaTheme="minorEastAsia" w:hAnsiTheme="majorBidi" w:cstheme="majorBidi"/>
          <w:kern w:val="0"/>
          <w:sz w:val="24"/>
          <w:szCs w:val="24"/>
        </w:rPr>
        <w:t xml:space="preserve">timeless describes how it has </w:t>
      </w:r>
      <w:r w:rsidR="000B78CE" w:rsidRPr="009D6FFD">
        <w:rPr>
          <w:rFonts w:asciiTheme="majorBidi" w:eastAsiaTheme="minorEastAsia" w:hAnsiTheme="majorBidi" w:cstheme="majorBidi"/>
          <w:kern w:val="0"/>
          <w:sz w:val="24"/>
          <w:szCs w:val="24"/>
        </w:rPr>
        <w:t xml:space="preserve">actually </w:t>
      </w:r>
      <w:r w:rsidR="00DD4962" w:rsidRPr="009D6FFD">
        <w:rPr>
          <w:rFonts w:asciiTheme="majorBidi" w:eastAsiaTheme="minorEastAsia" w:hAnsiTheme="majorBidi" w:cstheme="majorBidi"/>
          <w:kern w:val="0"/>
          <w:sz w:val="24"/>
          <w:szCs w:val="24"/>
        </w:rPr>
        <w:t>been designed</w:t>
      </w:r>
      <w:r w:rsidRPr="009D6FFD">
        <w:rPr>
          <w:rFonts w:asciiTheme="majorBidi" w:eastAsiaTheme="minorEastAsia" w:hAnsiTheme="majorBidi" w:cstheme="majorBidi"/>
          <w:kern w:val="0"/>
          <w:sz w:val="24"/>
          <w:szCs w:val="24"/>
        </w:rPr>
        <w:t xml:space="preserve">: </w:t>
      </w:r>
      <w:r w:rsidR="000B78CE" w:rsidRPr="009D6FFD">
        <w:rPr>
          <w:rFonts w:asciiTheme="majorBidi" w:eastAsiaTheme="minorEastAsia" w:hAnsiTheme="majorBidi" w:cstheme="majorBidi"/>
          <w:kern w:val="0"/>
          <w:sz w:val="24"/>
          <w:szCs w:val="24"/>
        </w:rPr>
        <w:t xml:space="preserve">in a </w:t>
      </w:r>
      <w:r w:rsidRPr="009D6FFD">
        <w:rPr>
          <w:rFonts w:asciiTheme="majorBidi" w:eastAsiaTheme="minorEastAsia" w:hAnsiTheme="majorBidi" w:cstheme="majorBidi"/>
          <w:kern w:val="0"/>
          <w:sz w:val="24"/>
          <w:szCs w:val="24"/>
        </w:rPr>
        <w:t>timeless style bring</w:t>
      </w:r>
      <w:r w:rsidR="000B78CE" w:rsidRPr="009D6FFD">
        <w:rPr>
          <w:rFonts w:asciiTheme="majorBidi" w:eastAsiaTheme="minorEastAsia" w:hAnsiTheme="majorBidi" w:cstheme="majorBidi"/>
          <w:kern w:val="0"/>
          <w:sz w:val="24"/>
          <w:szCs w:val="24"/>
        </w:rPr>
        <w:t>ing</w:t>
      </w:r>
      <w:r w:rsidRPr="009D6FFD">
        <w:rPr>
          <w:rFonts w:asciiTheme="majorBidi" w:eastAsiaTheme="minorEastAsia" w:hAnsiTheme="majorBidi" w:cstheme="majorBidi"/>
          <w:kern w:val="0"/>
          <w:sz w:val="24"/>
          <w:szCs w:val="24"/>
        </w:rPr>
        <w:t xml:space="preserve"> together different periods in time </w:t>
      </w:r>
      <w:r w:rsidR="000B78CE" w:rsidRPr="009D6FFD">
        <w:rPr>
          <w:rFonts w:asciiTheme="majorBidi" w:eastAsiaTheme="minorEastAsia" w:hAnsiTheme="majorBidi" w:cstheme="majorBidi"/>
          <w:kern w:val="0"/>
          <w:sz w:val="24"/>
          <w:szCs w:val="24"/>
        </w:rPr>
        <w:t>and spe</w:t>
      </w:r>
      <w:r w:rsidRPr="009D6FFD">
        <w:rPr>
          <w:rFonts w:asciiTheme="majorBidi" w:eastAsiaTheme="minorEastAsia" w:hAnsiTheme="majorBidi" w:cstheme="majorBidi"/>
          <w:kern w:val="0"/>
          <w:sz w:val="24"/>
          <w:szCs w:val="24"/>
        </w:rPr>
        <w:t>ak</w:t>
      </w:r>
      <w:r w:rsidR="000B78CE" w:rsidRPr="009D6FFD">
        <w:rPr>
          <w:rFonts w:asciiTheme="majorBidi" w:eastAsiaTheme="minorEastAsia" w:hAnsiTheme="majorBidi" w:cstheme="majorBidi"/>
          <w:kern w:val="0"/>
          <w:sz w:val="24"/>
          <w:szCs w:val="24"/>
        </w:rPr>
        <w:t>ing</w:t>
      </w:r>
      <w:r w:rsidRPr="009D6FFD">
        <w:rPr>
          <w:rFonts w:asciiTheme="majorBidi" w:eastAsiaTheme="minorEastAsia" w:hAnsiTheme="majorBidi" w:cstheme="majorBidi"/>
          <w:kern w:val="0"/>
          <w:sz w:val="24"/>
          <w:szCs w:val="24"/>
        </w:rPr>
        <w:t xml:space="preserve"> to </w:t>
      </w:r>
      <w:r w:rsidR="000B78CE" w:rsidRPr="009D6FFD">
        <w:rPr>
          <w:rFonts w:asciiTheme="majorBidi" w:eastAsiaTheme="minorEastAsia" w:hAnsiTheme="majorBidi" w:cstheme="majorBidi"/>
          <w:kern w:val="0"/>
          <w:sz w:val="24"/>
          <w:szCs w:val="24"/>
        </w:rPr>
        <w:t xml:space="preserve">people of </w:t>
      </w:r>
      <w:r w:rsidRPr="009D6FFD">
        <w:rPr>
          <w:rFonts w:asciiTheme="majorBidi" w:eastAsiaTheme="minorEastAsia" w:hAnsiTheme="majorBidi" w:cstheme="majorBidi"/>
          <w:kern w:val="0"/>
          <w:sz w:val="24"/>
          <w:szCs w:val="24"/>
        </w:rPr>
        <w:t>all generations.</w:t>
      </w:r>
    </w:p>
    <w:p w14:paraId="643E4167" w14:textId="77777777" w:rsidR="0030386E" w:rsidRPr="009D6FFD" w:rsidRDefault="0030386E" w:rsidP="009D6FFD">
      <w:pPr>
        <w:autoSpaceDE w:val="0"/>
        <w:autoSpaceDN w:val="0"/>
        <w:adjustRightInd w:val="0"/>
        <w:rPr>
          <w:rFonts w:asciiTheme="majorBidi" w:eastAsiaTheme="minorEastAsia" w:hAnsiTheme="majorBidi" w:cstheme="majorBidi"/>
          <w:kern w:val="0"/>
          <w:sz w:val="24"/>
          <w:szCs w:val="24"/>
        </w:rPr>
      </w:pPr>
    </w:p>
    <w:p w14:paraId="08D45DDA" w14:textId="77777777" w:rsidR="008161EF" w:rsidRPr="009D6FFD" w:rsidRDefault="008161EF" w:rsidP="009D6FFD">
      <w:pPr>
        <w:outlineLvl w:val="0"/>
        <w:rPr>
          <w:rFonts w:asciiTheme="majorBidi" w:hAnsiTheme="majorBidi" w:cstheme="majorBidi"/>
          <w:b/>
          <w:sz w:val="24"/>
          <w:szCs w:val="24"/>
        </w:rPr>
      </w:pPr>
      <w:r w:rsidRPr="009D6FFD">
        <w:rPr>
          <w:rFonts w:asciiTheme="majorBidi" w:hAnsiTheme="majorBidi" w:cstheme="majorBidi"/>
          <w:b/>
          <w:sz w:val="24"/>
          <w:szCs w:val="24"/>
        </w:rPr>
        <w:t>Design</w:t>
      </w:r>
    </w:p>
    <w:p w14:paraId="59E8EB2E" w14:textId="421AFA1B" w:rsidR="00BF4143" w:rsidRPr="009D6FFD" w:rsidRDefault="00BF4143"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kern w:val="0"/>
          <w:sz w:val="24"/>
          <w:szCs w:val="24"/>
        </w:rPr>
        <w:t xml:space="preserve">Physical branding was carried out on the entire headquarters, first and foremost the signage </w:t>
      </w:r>
      <w:r w:rsidR="000B78CE" w:rsidRPr="009D6FFD">
        <w:rPr>
          <w:rFonts w:asciiTheme="majorBidi" w:eastAsiaTheme="minorEastAsia" w:hAnsiTheme="majorBidi" w:cstheme="majorBidi"/>
          <w:kern w:val="0"/>
          <w:sz w:val="24"/>
          <w:szCs w:val="24"/>
        </w:rPr>
        <w:t>featuring picto</w:t>
      </w:r>
      <w:r w:rsidRPr="009D6FFD">
        <w:rPr>
          <w:rFonts w:asciiTheme="majorBidi" w:eastAsiaTheme="minorEastAsia" w:hAnsiTheme="majorBidi" w:cstheme="majorBidi"/>
          <w:kern w:val="0"/>
          <w:sz w:val="24"/>
          <w:szCs w:val="24"/>
        </w:rPr>
        <w:t xml:space="preserve">grams </w:t>
      </w:r>
      <w:r w:rsidR="000B78CE" w:rsidRPr="009D6FFD">
        <w:rPr>
          <w:rFonts w:asciiTheme="majorBidi" w:eastAsiaTheme="minorEastAsia" w:hAnsiTheme="majorBidi" w:cstheme="majorBidi"/>
          <w:kern w:val="0"/>
          <w:sz w:val="24"/>
          <w:szCs w:val="24"/>
        </w:rPr>
        <w:t xml:space="preserve">created </w:t>
      </w:r>
      <w:r w:rsidRPr="009D6FFD">
        <w:rPr>
          <w:rFonts w:asciiTheme="majorBidi" w:eastAsiaTheme="minorEastAsia" w:hAnsiTheme="majorBidi" w:cstheme="majorBidi"/>
          <w:kern w:val="0"/>
          <w:sz w:val="24"/>
          <w:szCs w:val="24"/>
        </w:rPr>
        <w:t xml:space="preserve">around the notions of asymmetry and movement based on </w:t>
      </w:r>
      <w:r w:rsidR="000B78CE" w:rsidRPr="009D6FFD">
        <w:rPr>
          <w:rFonts w:asciiTheme="majorBidi" w:eastAsiaTheme="minorEastAsia" w:hAnsiTheme="majorBidi" w:cstheme="majorBidi"/>
          <w:kern w:val="0"/>
          <w:sz w:val="24"/>
          <w:szCs w:val="24"/>
        </w:rPr>
        <w:t xml:space="preserve">an </w:t>
      </w:r>
      <w:r w:rsidRPr="009D6FFD">
        <w:rPr>
          <w:rFonts w:asciiTheme="majorBidi" w:eastAsiaTheme="minorEastAsia" w:hAnsiTheme="majorBidi" w:cstheme="majorBidi"/>
          <w:kern w:val="0"/>
          <w:sz w:val="24"/>
          <w:szCs w:val="24"/>
        </w:rPr>
        <w:t>abstract rendering of the fla</w:t>
      </w:r>
      <w:r w:rsidR="000B78CE" w:rsidRPr="009D6FFD">
        <w:rPr>
          <w:rFonts w:asciiTheme="majorBidi" w:eastAsiaTheme="minorEastAsia" w:hAnsiTheme="majorBidi" w:cstheme="majorBidi"/>
          <w:kern w:val="0"/>
          <w:sz w:val="24"/>
          <w:szCs w:val="24"/>
        </w:rPr>
        <w:t>gs</w:t>
      </w:r>
      <w:r w:rsidRPr="009D6FFD">
        <w:rPr>
          <w:rFonts w:asciiTheme="majorBidi" w:eastAsiaTheme="minorEastAsia" w:hAnsiTheme="majorBidi" w:cstheme="majorBidi"/>
          <w:kern w:val="0"/>
          <w:sz w:val="24"/>
          <w:szCs w:val="24"/>
        </w:rPr>
        <w:t xml:space="preserve"> of the various nations that have contributed to the team’s history.</w:t>
      </w:r>
    </w:p>
    <w:p w14:paraId="376E3FC0" w14:textId="5EE043A5" w:rsidR="00D601F8" w:rsidRPr="009D6FFD" w:rsidRDefault="00BF4143" w:rsidP="009D6FFD">
      <w:pPr>
        <w:autoSpaceDE w:val="0"/>
        <w:autoSpaceDN w:val="0"/>
        <w:adjustRightInd w:val="0"/>
        <w:rPr>
          <w:rFonts w:asciiTheme="majorBidi" w:eastAsiaTheme="minorEastAsia" w:hAnsiTheme="majorBidi" w:cstheme="majorBidi"/>
          <w:kern w:val="0"/>
          <w:sz w:val="24"/>
          <w:szCs w:val="24"/>
        </w:rPr>
      </w:pPr>
      <w:r w:rsidRPr="009D6FFD">
        <w:rPr>
          <w:rFonts w:asciiTheme="majorBidi" w:eastAsiaTheme="minorEastAsia" w:hAnsiTheme="majorBidi" w:cstheme="majorBidi"/>
          <w:kern w:val="0"/>
          <w:sz w:val="24"/>
          <w:szCs w:val="24"/>
        </w:rPr>
        <w:t>Each meeting room has its own brand identity</w:t>
      </w:r>
      <w:r w:rsidR="000B78CE" w:rsidRPr="009D6FFD">
        <w:rPr>
          <w:rFonts w:asciiTheme="majorBidi" w:eastAsiaTheme="minorEastAsia" w:hAnsiTheme="majorBidi" w:cstheme="majorBidi"/>
          <w:kern w:val="0"/>
          <w:sz w:val="24"/>
          <w:szCs w:val="24"/>
        </w:rPr>
        <w:t>, o</w:t>
      </w:r>
      <w:r w:rsidRPr="009D6FFD">
        <w:rPr>
          <w:rFonts w:asciiTheme="majorBidi" w:eastAsiaTheme="minorEastAsia" w:hAnsiTheme="majorBidi" w:cstheme="majorBidi"/>
          <w:kern w:val="0"/>
          <w:sz w:val="24"/>
          <w:szCs w:val="24"/>
        </w:rPr>
        <w:t xml:space="preserve">pens </w:t>
      </w:r>
      <w:r w:rsidR="000B78CE" w:rsidRPr="009D6FFD">
        <w:rPr>
          <w:rFonts w:asciiTheme="majorBidi" w:eastAsiaTheme="minorEastAsia" w:hAnsiTheme="majorBidi" w:cstheme="majorBidi"/>
          <w:kern w:val="0"/>
          <w:sz w:val="24"/>
          <w:szCs w:val="24"/>
        </w:rPr>
        <w:t xml:space="preserve">up </w:t>
      </w:r>
      <w:r w:rsidRPr="009D6FFD">
        <w:rPr>
          <w:rFonts w:asciiTheme="majorBidi" w:eastAsiaTheme="minorEastAsia" w:hAnsiTheme="majorBidi" w:cstheme="majorBidi"/>
          <w:kern w:val="0"/>
          <w:sz w:val="24"/>
          <w:szCs w:val="24"/>
        </w:rPr>
        <w:t>its doors to internationality</w:t>
      </w:r>
      <w:r w:rsidR="000B78CE" w:rsidRPr="009D6FFD">
        <w:rPr>
          <w:rFonts w:asciiTheme="majorBidi" w:eastAsiaTheme="minorEastAsia" w:hAnsiTheme="majorBidi" w:cstheme="majorBidi"/>
          <w:kern w:val="0"/>
          <w:sz w:val="24"/>
          <w:szCs w:val="24"/>
        </w:rPr>
        <w:t>,</w:t>
      </w:r>
      <w:r w:rsidRPr="009D6FFD">
        <w:rPr>
          <w:rFonts w:asciiTheme="majorBidi" w:eastAsiaTheme="minorEastAsia" w:hAnsiTheme="majorBidi" w:cstheme="majorBidi"/>
          <w:kern w:val="0"/>
          <w:sz w:val="24"/>
          <w:szCs w:val="24"/>
        </w:rPr>
        <w:t xml:space="preserve"> and is entirely devoted to </w:t>
      </w:r>
      <w:r w:rsidR="000B78CE" w:rsidRPr="009D6FFD">
        <w:rPr>
          <w:rFonts w:asciiTheme="majorBidi" w:eastAsiaTheme="minorEastAsia" w:hAnsiTheme="majorBidi" w:cstheme="majorBidi"/>
          <w:kern w:val="0"/>
          <w:sz w:val="24"/>
          <w:szCs w:val="24"/>
        </w:rPr>
        <w:t>a</w:t>
      </w:r>
      <w:r w:rsidRPr="009D6FFD">
        <w:rPr>
          <w:rFonts w:asciiTheme="majorBidi" w:eastAsiaTheme="minorEastAsia" w:hAnsiTheme="majorBidi" w:cstheme="majorBidi"/>
          <w:kern w:val="0"/>
          <w:sz w:val="24"/>
          <w:szCs w:val="24"/>
        </w:rPr>
        <w:t xml:space="preserve"> </w:t>
      </w:r>
      <w:r w:rsidR="000B78CE" w:rsidRPr="009D6FFD">
        <w:rPr>
          <w:rFonts w:asciiTheme="majorBidi" w:eastAsiaTheme="minorEastAsia" w:hAnsiTheme="majorBidi" w:cstheme="majorBidi"/>
          <w:kern w:val="0"/>
          <w:sz w:val="24"/>
          <w:szCs w:val="24"/>
        </w:rPr>
        <w:t>certain country</w:t>
      </w:r>
      <w:r w:rsidRPr="009D6FFD">
        <w:rPr>
          <w:rFonts w:asciiTheme="majorBidi" w:eastAsiaTheme="minorEastAsia" w:hAnsiTheme="majorBidi" w:cstheme="majorBidi"/>
          <w:kern w:val="0"/>
          <w:sz w:val="24"/>
          <w:szCs w:val="24"/>
        </w:rPr>
        <w:t xml:space="preserve"> closely tied to Inter’s club history. </w:t>
      </w:r>
      <w:r w:rsidR="000B78CE" w:rsidRPr="009D6FFD">
        <w:rPr>
          <w:rFonts w:asciiTheme="majorBidi" w:eastAsiaTheme="minorEastAsia" w:hAnsiTheme="majorBidi" w:cstheme="majorBidi"/>
          <w:kern w:val="0"/>
          <w:sz w:val="24"/>
          <w:szCs w:val="24"/>
        </w:rPr>
        <w:t>F</w:t>
      </w:r>
      <w:r w:rsidRPr="009D6FFD">
        <w:rPr>
          <w:rFonts w:asciiTheme="majorBidi" w:eastAsiaTheme="minorEastAsia" w:hAnsiTheme="majorBidi" w:cstheme="majorBidi"/>
          <w:kern w:val="0"/>
          <w:sz w:val="24"/>
          <w:szCs w:val="24"/>
        </w:rPr>
        <w:t>or FUD</w:t>
      </w:r>
      <w:r w:rsidR="000B78CE" w:rsidRPr="009D6FFD">
        <w:rPr>
          <w:rFonts w:asciiTheme="majorBidi" w:eastAsiaTheme="minorEastAsia" w:hAnsiTheme="majorBidi" w:cstheme="majorBidi"/>
          <w:kern w:val="0"/>
          <w:sz w:val="24"/>
          <w:szCs w:val="24"/>
        </w:rPr>
        <w:t>,</w:t>
      </w:r>
      <w:r w:rsidRPr="009D6FFD">
        <w:rPr>
          <w:rFonts w:asciiTheme="majorBidi" w:eastAsiaTheme="minorEastAsia" w:hAnsiTheme="majorBidi" w:cstheme="majorBidi"/>
          <w:kern w:val="0"/>
          <w:sz w:val="24"/>
          <w:szCs w:val="24"/>
        </w:rPr>
        <w:t xml:space="preserve"> the naming process meant telling a story </w:t>
      </w:r>
      <w:r w:rsidR="000B78CE" w:rsidRPr="009D6FFD">
        <w:rPr>
          <w:rFonts w:asciiTheme="majorBidi" w:eastAsiaTheme="minorEastAsia" w:hAnsiTheme="majorBidi" w:cstheme="majorBidi"/>
          <w:kern w:val="0"/>
          <w:sz w:val="24"/>
          <w:szCs w:val="24"/>
        </w:rPr>
        <w:t xml:space="preserve">aimed at </w:t>
      </w:r>
      <w:r w:rsidR="00CB154F" w:rsidRPr="009D6FFD">
        <w:rPr>
          <w:rFonts w:asciiTheme="majorBidi" w:eastAsiaTheme="minorEastAsia" w:hAnsiTheme="majorBidi" w:cstheme="majorBidi"/>
          <w:kern w:val="0"/>
          <w:sz w:val="24"/>
          <w:szCs w:val="24"/>
        </w:rPr>
        <w:t>transform</w:t>
      </w:r>
      <w:r w:rsidR="000B78CE" w:rsidRPr="009D6FFD">
        <w:rPr>
          <w:rFonts w:asciiTheme="majorBidi" w:eastAsiaTheme="minorEastAsia" w:hAnsiTheme="majorBidi" w:cstheme="majorBidi"/>
          <w:kern w:val="0"/>
          <w:sz w:val="24"/>
          <w:szCs w:val="24"/>
        </w:rPr>
        <w:t>ing</w:t>
      </w:r>
      <w:r w:rsidR="00CB154F" w:rsidRPr="009D6FFD">
        <w:rPr>
          <w:rFonts w:asciiTheme="majorBidi" w:eastAsiaTheme="minorEastAsia" w:hAnsiTheme="majorBidi" w:cstheme="majorBidi"/>
          <w:kern w:val="0"/>
          <w:sz w:val="24"/>
          <w:szCs w:val="24"/>
        </w:rPr>
        <w:t xml:space="preserve"> the space into an immersive brand experience. FUD focused particular attention on the colour scheme. The colours of the flags are powerful enough to represent the very heart of the</w:t>
      </w:r>
      <w:r w:rsidR="000B78CE" w:rsidRPr="009D6FFD">
        <w:rPr>
          <w:rFonts w:asciiTheme="majorBidi" w:eastAsiaTheme="minorEastAsia" w:hAnsiTheme="majorBidi" w:cstheme="majorBidi"/>
          <w:kern w:val="0"/>
          <w:sz w:val="24"/>
          <w:szCs w:val="24"/>
        </w:rPr>
        <w:t>se</w:t>
      </w:r>
      <w:r w:rsidR="00CB154F" w:rsidRPr="009D6FFD">
        <w:rPr>
          <w:rFonts w:asciiTheme="majorBidi" w:eastAsiaTheme="minorEastAsia" w:hAnsiTheme="majorBidi" w:cstheme="majorBidi"/>
          <w:kern w:val="0"/>
          <w:sz w:val="24"/>
          <w:szCs w:val="24"/>
        </w:rPr>
        <w:t xml:space="preserve"> nation</w:t>
      </w:r>
      <w:r w:rsidR="000B78CE" w:rsidRPr="009D6FFD">
        <w:rPr>
          <w:rFonts w:asciiTheme="majorBidi" w:eastAsiaTheme="minorEastAsia" w:hAnsiTheme="majorBidi" w:cstheme="majorBidi"/>
          <w:kern w:val="0"/>
          <w:sz w:val="24"/>
          <w:szCs w:val="24"/>
        </w:rPr>
        <w:t>s,</w:t>
      </w:r>
      <w:r w:rsidR="00CB154F" w:rsidRPr="009D6FFD">
        <w:rPr>
          <w:rFonts w:asciiTheme="majorBidi" w:eastAsiaTheme="minorEastAsia" w:hAnsiTheme="majorBidi" w:cstheme="majorBidi"/>
          <w:kern w:val="0"/>
          <w:sz w:val="24"/>
          <w:szCs w:val="24"/>
        </w:rPr>
        <w:t xml:space="preserve"> with semantic </w:t>
      </w:r>
      <w:r w:rsidR="000B78CE" w:rsidRPr="009D6FFD">
        <w:rPr>
          <w:rFonts w:asciiTheme="majorBidi" w:eastAsiaTheme="minorEastAsia" w:hAnsiTheme="majorBidi" w:cstheme="majorBidi"/>
          <w:kern w:val="0"/>
          <w:sz w:val="24"/>
          <w:szCs w:val="24"/>
        </w:rPr>
        <w:t xml:space="preserve">parallels </w:t>
      </w:r>
      <w:r w:rsidR="00CB154F" w:rsidRPr="009D6FFD">
        <w:rPr>
          <w:rFonts w:asciiTheme="majorBidi" w:eastAsiaTheme="minorEastAsia" w:hAnsiTheme="majorBidi" w:cstheme="majorBidi"/>
          <w:kern w:val="0"/>
          <w:sz w:val="24"/>
          <w:szCs w:val="24"/>
        </w:rPr>
        <w:t xml:space="preserve">between colours and patriotic meanings. The aim was to create “talking” rooms that could tell a story and entertainment/amaze </w:t>
      </w:r>
      <w:r w:rsidR="000B78CE" w:rsidRPr="009D6FFD">
        <w:rPr>
          <w:rFonts w:asciiTheme="majorBidi" w:eastAsiaTheme="minorEastAsia" w:hAnsiTheme="majorBidi" w:cstheme="majorBidi"/>
          <w:kern w:val="0"/>
          <w:sz w:val="24"/>
          <w:szCs w:val="24"/>
        </w:rPr>
        <w:t xml:space="preserve">visitors and </w:t>
      </w:r>
      <w:r w:rsidR="00CB154F" w:rsidRPr="009D6FFD">
        <w:rPr>
          <w:rFonts w:asciiTheme="majorBidi" w:eastAsiaTheme="minorEastAsia" w:hAnsiTheme="majorBidi" w:cstheme="majorBidi"/>
          <w:kern w:val="0"/>
          <w:sz w:val="24"/>
          <w:szCs w:val="24"/>
        </w:rPr>
        <w:t>guests.</w:t>
      </w:r>
    </w:p>
    <w:p w14:paraId="0C1D550F" w14:textId="77777777" w:rsidR="009D6FFD" w:rsidRPr="009D6FFD" w:rsidRDefault="009D6FFD" w:rsidP="009D6FFD">
      <w:pPr>
        <w:autoSpaceDE w:val="0"/>
        <w:autoSpaceDN w:val="0"/>
        <w:adjustRightInd w:val="0"/>
        <w:rPr>
          <w:rFonts w:asciiTheme="majorBidi" w:eastAsiaTheme="minorEastAsia" w:hAnsiTheme="majorBidi" w:cstheme="majorBidi"/>
          <w:kern w:val="0"/>
          <w:sz w:val="24"/>
          <w:szCs w:val="24"/>
        </w:rPr>
      </w:pPr>
    </w:p>
    <w:p w14:paraId="1421C4B6" w14:textId="2BAFA36D" w:rsidR="00D601F8" w:rsidRPr="009D6FFD" w:rsidRDefault="00133512" w:rsidP="009D6FFD">
      <w:pPr>
        <w:rPr>
          <w:rFonts w:asciiTheme="majorBidi" w:hAnsiTheme="majorBidi" w:cstheme="majorBidi"/>
          <w:i/>
          <w:iCs/>
          <w:sz w:val="24"/>
          <w:szCs w:val="24"/>
        </w:rPr>
      </w:pPr>
      <w:r w:rsidRPr="009D6FFD">
        <w:rPr>
          <w:rFonts w:asciiTheme="majorBidi" w:hAnsiTheme="majorBidi" w:cstheme="majorBidi"/>
          <w:i/>
          <w:iCs/>
          <w:sz w:val="24"/>
          <w:szCs w:val="24"/>
        </w:rPr>
        <w:t xml:space="preserve"> </w:t>
      </w:r>
      <w:r w:rsidR="00D601F8" w:rsidRPr="009D6FFD">
        <w:rPr>
          <w:rFonts w:asciiTheme="majorBidi" w:hAnsiTheme="majorBidi" w:cstheme="majorBidi"/>
          <w:i/>
          <w:iCs/>
          <w:sz w:val="24"/>
          <w:szCs w:val="24"/>
        </w:rPr>
        <w:t xml:space="preserve">“We are really happy with this project – so Alessandro Adamo noted, the director of DEGW and a partner at Lombardini22 </w:t>
      </w:r>
      <w:r w:rsidR="009D6FFD" w:rsidRPr="009D6FFD">
        <w:rPr>
          <w:rFonts w:asciiTheme="majorBidi" w:hAnsiTheme="majorBidi" w:cstheme="majorBidi"/>
          <w:i/>
          <w:iCs/>
          <w:sz w:val="24"/>
          <w:szCs w:val="24"/>
        </w:rPr>
        <w:t>–</w:t>
      </w:r>
      <w:r w:rsidR="00D601F8" w:rsidRPr="009D6FFD">
        <w:rPr>
          <w:rFonts w:asciiTheme="majorBidi" w:hAnsiTheme="majorBidi" w:cstheme="majorBidi"/>
          <w:i/>
          <w:iCs/>
          <w:sz w:val="24"/>
          <w:szCs w:val="24"/>
        </w:rPr>
        <w:t xml:space="preserve"> because it is the result of a major process of participation and codesign. A process that saw us literally immersed in the world of Inter and totally engaged in what we were doing on a daily basis. We would like to thank everybody who helped us with this important project, particularly the club’s president, Stephen Zhang, who was always available when we needed his invaluable help.</w:t>
      </w:r>
    </w:p>
    <w:p w14:paraId="6E843156" w14:textId="4907FFAC" w:rsidR="00D601F8" w:rsidRPr="009D6FFD" w:rsidRDefault="00D601F8" w:rsidP="009D6FFD">
      <w:pPr>
        <w:rPr>
          <w:rFonts w:asciiTheme="majorBidi" w:hAnsiTheme="majorBidi" w:cstheme="majorBidi"/>
          <w:i/>
          <w:iCs/>
          <w:sz w:val="24"/>
          <w:szCs w:val="24"/>
        </w:rPr>
      </w:pPr>
      <w:r w:rsidRPr="009D6FFD">
        <w:rPr>
          <w:rFonts w:asciiTheme="majorBidi" w:hAnsiTheme="majorBidi" w:cstheme="majorBidi"/>
          <w:i/>
          <w:iCs/>
          <w:sz w:val="24"/>
          <w:szCs w:val="24"/>
        </w:rPr>
        <w:t xml:space="preserve">We are completely satisfied with the </w:t>
      </w:r>
      <w:r w:rsidR="009D6FFD">
        <w:rPr>
          <w:rFonts w:asciiTheme="majorBidi" w:hAnsiTheme="majorBidi" w:cstheme="majorBidi"/>
          <w:i/>
          <w:iCs/>
          <w:sz w:val="24"/>
          <w:szCs w:val="24"/>
        </w:rPr>
        <w:t>result – so</w:t>
      </w:r>
      <w:bookmarkStart w:id="0" w:name="_GoBack"/>
      <w:bookmarkEnd w:id="0"/>
      <w:r w:rsidR="009D6FFD">
        <w:rPr>
          <w:rFonts w:asciiTheme="majorBidi" w:hAnsiTheme="majorBidi" w:cstheme="majorBidi"/>
          <w:i/>
          <w:iCs/>
          <w:sz w:val="24"/>
          <w:szCs w:val="24"/>
        </w:rPr>
        <w:t xml:space="preserve"> Adamo concluded –</w:t>
      </w:r>
      <w:r w:rsidRPr="009D6FFD">
        <w:rPr>
          <w:rFonts w:asciiTheme="majorBidi" w:hAnsiTheme="majorBidi" w:cstheme="majorBidi"/>
          <w:i/>
          <w:iCs/>
          <w:sz w:val="24"/>
          <w:szCs w:val="24"/>
        </w:rPr>
        <w:t xml:space="preserve"> because we believe we have managed to represent an extremely complex ent</w:t>
      </w:r>
      <w:r w:rsidR="000B78CE" w:rsidRPr="009D6FFD">
        <w:rPr>
          <w:rFonts w:asciiTheme="majorBidi" w:hAnsiTheme="majorBidi" w:cstheme="majorBidi"/>
          <w:i/>
          <w:iCs/>
          <w:sz w:val="24"/>
          <w:szCs w:val="24"/>
        </w:rPr>
        <w:t>ity</w:t>
      </w:r>
      <w:r w:rsidRPr="009D6FFD">
        <w:rPr>
          <w:rFonts w:asciiTheme="majorBidi" w:hAnsiTheme="majorBidi" w:cstheme="majorBidi"/>
          <w:i/>
          <w:iCs/>
          <w:sz w:val="24"/>
          <w:szCs w:val="24"/>
        </w:rPr>
        <w:t xml:space="preserve"> in a building that is simultaneously a workplace and a</w:t>
      </w:r>
      <w:r w:rsidR="009D6FFD" w:rsidRPr="009D6FFD">
        <w:rPr>
          <w:rFonts w:asciiTheme="majorBidi" w:hAnsiTheme="majorBidi" w:cstheme="majorBidi"/>
          <w:i/>
          <w:iCs/>
          <w:sz w:val="24"/>
          <w:szCs w:val="24"/>
        </w:rPr>
        <w:t xml:space="preserve"> </w:t>
      </w:r>
      <w:r w:rsidRPr="009D6FFD">
        <w:rPr>
          <w:rFonts w:asciiTheme="majorBidi" w:hAnsiTheme="majorBidi" w:cstheme="majorBidi"/>
          <w:i/>
          <w:iCs/>
          <w:sz w:val="24"/>
          <w:szCs w:val="24"/>
        </w:rPr>
        <w:t>place for ho</w:t>
      </w:r>
      <w:r w:rsidR="000B78CE" w:rsidRPr="009D6FFD">
        <w:rPr>
          <w:rFonts w:asciiTheme="majorBidi" w:hAnsiTheme="majorBidi" w:cstheme="majorBidi"/>
          <w:i/>
          <w:iCs/>
          <w:sz w:val="24"/>
          <w:szCs w:val="24"/>
        </w:rPr>
        <w:t>sting</w:t>
      </w:r>
      <w:r w:rsidRPr="009D6FFD">
        <w:rPr>
          <w:rFonts w:asciiTheme="majorBidi" w:hAnsiTheme="majorBidi" w:cstheme="majorBidi"/>
          <w:i/>
          <w:iCs/>
          <w:sz w:val="24"/>
          <w:szCs w:val="24"/>
        </w:rPr>
        <w:t xml:space="preserve"> events, special business operations, media/communication enterprises and sports-related projects; somewhere that really leaves its mark on the collective psyche”.</w:t>
      </w:r>
      <w:r w:rsidR="009D6FFD" w:rsidRPr="009D6FFD">
        <w:rPr>
          <w:rFonts w:asciiTheme="majorBidi" w:hAnsiTheme="majorBidi" w:cstheme="majorBidi"/>
          <w:i/>
          <w:iCs/>
          <w:sz w:val="24"/>
          <w:szCs w:val="24"/>
        </w:rPr>
        <w:t xml:space="preserve">  </w:t>
      </w:r>
      <w:r w:rsidRPr="009D6FFD">
        <w:rPr>
          <w:rFonts w:asciiTheme="majorBidi" w:hAnsiTheme="majorBidi" w:cstheme="majorBidi"/>
          <w:i/>
          <w:iCs/>
          <w:sz w:val="24"/>
          <w:szCs w:val="24"/>
        </w:rPr>
        <w:t xml:space="preserve"> </w:t>
      </w:r>
    </w:p>
    <w:p w14:paraId="21E6E537" w14:textId="77777777" w:rsidR="008161EF" w:rsidRPr="009D6FFD" w:rsidRDefault="008161EF" w:rsidP="009D6FFD">
      <w:pPr>
        <w:rPr>
          <w:rFonts w:asciiTheme="majorBidi" w:hAnsiTheme="majorBidi" w:cstheme="majorBidi"/>
          <w:i/>
          <w:iCs/>
          <w:sz w:val="24"/>
          <w:szCs w:val="24"/>
        </w:rPr>
      </w:pPr>
    </w:p>
    <w:p w14:paraId="31F4442D" w14:textId="77777777" w:rsidR="008161EF" w:rsidRPr="009D6FFD" w:rsidRDefault="008161EF" w:rsidP="009D6FFD">
      <w:pPr>
        <w:rPr>
          <w:rFonts w:asciiTheme="majorBidi" w:hAnsiTheme="majorBidi" w:cstheme="majorBidi"/>
          <w:i/>
          <w:iCs/>
          <w:sz w:val="24"/>
          <w:szCs w:val="24"/>
        </w:rPr>
      </w:pPr>
    </w:p>
    <w:p w14:paraId="02E839FC" w14:textId="77777777" w:rsidR="008161EF" w:rsidRPr="009D6FFD" w:rsidRDefault="008161EF" w:rsidP="009D6FFD">
      <w:pPr>
        <w:rPr>
          <w:rFonts w:asciiTheme="majorBidi" w:hAnsiTheme="majorBidi" w:cstheme="majorBidi"/>
          <w:i/>
          <w:iCs/>
          <w:sz w:val="24"/>
          <w:szCs w:val="24"/>
        </w:rPr>
      </w:pPr>
    </w:p>
    <w:p w14:paraId="22051E8A" w14:textId="77777777" w:rsidR="008161EF" w:rsidRPr="009D6FFD" w:rsidRDefault="008161EF" w:rsidP="009D6FFD">
      <w:pPr>
        <w:rPr>
          <w:rFonts w:asciiTheme="majorBidi" w:hAnsiTheme="majorBidi" w:cstheme="majorBidi"/>
          <w:kern w:val="0"/>
          <w:sz w:val="24"/>
          <w:szCs w:val="24"/>
        </w:rPr>
      </w:pPr>
    </w:p>
    <w:p w14:paraId="39714B22" w14:textId="77777777" w:rsidR="008161EF" w:rsidRPr="009D6FFD" w:rsidRDefault="008161EF" w:rsidP="009D6FFD">
      <w:pPr>
        <w:rPr>
          <w:rFonts w:asciiTheme="majorBidi" w:hAnsiTheme="majorBidi" w:cstheme="majorBidi"/>
          <w:sz w:val="24"/>
          <w:szCs w:val="24"/>
        </w:rPr>
      </w:pPr>
    </w:p>
    <w:p w14:paraId="4A5C2E45" w14:textId="77777777" w:rsidR="008161EF" w:rsidRPr="009D6FFD" w:rsidRDefault="008161EF" w:rsidP="009D6FFD">
      <w:pPr>
        <w:rPr>
          <w:rFonts w:asciiTheme="majorBidi" w:hAnsiTheme="majorBidi" w:cstheme="majorBidi"/>
          <w:sz w:val="24"/>
          <w:szCs w:val="24"/>
        </w:rPr>
      </w:pPr>
    </w:p>
    <w:p w14:paraId="4D67DB84" w14:textId="77777777" w:rsidR="008161EF" w:rsidRPr="009D6FFD" w:rsidRDefault="008161EF" w:rsidP="009D6FFD">
      <w:pPr>
        <w:rPr>
          <w:rFonts w:asciiTheme="majorBidi" w:hAnsiTheme="majorBidi" w:cstheme="majorBidi"/>
          <w:sz w:val="24"/>
          <w:szCs w:val="24"/>
        </w:rPr>
      </w:pPr>
    </w:p>
    <w:p w14:paraId="245D379D" w14:textId="77777777" w:rsidR="006C19EB" w:rsidRPr="009D6FFD" w:rsidRDefault="006C19EB" w:rsidP="009D6FFD">
      <w:pPr>
        <w:rPr>
          <w:rFonts w:asciiTheme="majorBidi" w:hAnsiTheme="majorBidi" w:cstheme="majorBidi"/>
          <w:sz w:val="24"/>
          <w:szCs w:val="24"/>
        </w:rPr>
      </w:pPr>
    </w:p>
    <w:sectPr w:rsidR="006C19EB" w:rsidRPr="009D6FFD" w:rsidSect="006C19E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5A3F73-B954-46B0-A85B-31617F754CE6}"/>
    <w:docVar w:name="dgnword-eventsink" w:val="354024656"/>
  </w:docVars>
  <w:rsids>
    <w:rsidRoot w:val="008161EF"/>
    <w:rsid w:val="00092300"/>
    <w:rsid w:val="000B78CE"/>
    <w:rsid w:val="00133512"/>
    <w:rsid w:val="00271900"/>
    <w:rsid w:val="002D1F14"/>
    <w:rsid w:val="0030386E"/>
    <w:rsid w:val="00637799"/>
    <w:rsid w:val="006C19EB"/>
    <w:rsid w:val="00726C8A"/>
    <w:rsid w:val="008161EF"/>
    <w:rsid w:val="008641A8"/>
    <w:rsid w:val="009D33D8"/>
    <w:rsid w:val="009D6FFD"/>
    <w:rsid w:val="00B230CE"/>
    <w:rsid w:val="00BA6344"/>
    <w:rsid w:val="00BF4143"/>
    <w:rsid w:val="00CB154F"/>
    <w:rsid w:val="00D601F8"/>
    <w:rsid w:val="00DD4962"/>
    <w:rsid w:val="00E62EDC"/>
    <w:rsid w:val="00F00298"/>
    <w:rsid w:val="00F01783"/>
    <w:rsid w:val="00F6169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25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kern w:val="32"/>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1EF"/>
    <w:rPr>
      <w:rFonts w:ascii="Times New Roman" w:eastAsia="Times New Roman" w:hAnsi="Times New Roman" w:cs="Times New Roman"/>
      <w:sz w:val="20"/>
      <w:szCs w:val="20"/>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178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01783"/>
    <w:rPr>
      <w:rFonts w:ascii="Lucida Grande" w:eastAsia="Times New Roman" w:hAnsi="Lucida Grande" w:cs="Times New Roman"/>
      <w:sz w:val="18"/>
      <w:szCs w:val="18"/>
    </w:rPr>
  </w:style>
  <w:style w:type="paragraph" w:styleId="Mappadocumento">
    <w:name w:val="Document Map"/>
    <w:basedOn w:val="Normale"/>
    <w:link w:val="MappadocumentoCarattere"/>
    <w:uiPriority w:val="99"/>
    <w:semiHidden/>
    <w:unhideWhenUsed/>
    <w:rsid w:val="009D6FFD"/>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9D6FFD"/>
    <w:rPr>
      <w:rFonts w:ascii="Lucida Grande" w:eastAsia="Times New Roman"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kern w:val="32"/>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1EF"/>
    <w:rPr>
      <w:rFonts w:ascii="Times New Roman" w:eastAsia="Times New Roman" w:hAnsi="Times New Roman" w:cs="Times New Roman"/>
      <w:sz w:val="20"/>
      <w:szCs w:val="20"/>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178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01783"/>
    <w:rPr>
      <w:rFonts w:ascii="Lucida Grande" w:eastAsia="Times New Roman" w:hAnsi="Lucida Grande" w:cs="Times New Roman"/>
      <w:sz w:val="18"/>
      <w:szCs w:val="18"/>
    </w:rPr>
  </w:style>
  <w:style w:type="paragraph" w:styleId="Mappadocumento">
    <w:name w:val="Document Map"/>
    <w:basedOn w:val="Normale"/>
    <w:link w:val="MappadocumentoCarattere"/>
    <w:uiPriority w:val="99"/>
    <w:semiHidden/>
    <w:unhideWhenUsed/>
    <w:rsid w:val="009D6FFD"/>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9D6FFD"/>
    <w:rPr>
      <w:rFonts w:ascii="Lucida Grande" w:eastAsia="Times New Roman"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1483</Words>
  <Characters>8454</Characters>
  <Application>Microsoft Macintosh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Castiglioni</dc:creator>
  <cp:lastModifiedBy>Luisa Castiglioni</cp:lastModifiedBy>
  <cp:revision>3</cp:revision>
  <dcterms:created xsi:type="dcterms:W3CDTF">2019-07-16T08:42:00Z</dcterms:created>
  <dcterms:modified xsi:type="dcterms:W3CDTF">2019-07-24T14:01:00Z</dcterms:modified>
</cp:coreProperties>
</file>