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E0B4" w14:textId="182990DE" w:rsidR="003E7378" w:rsidRPr="00285F14" w:rsidRDefault="003E7378" w:rsidP="00E0234D">
      <w:pPr>
        <w:spacing w:after="0" w:line="240" w:lineRule="auto"/>
        <w:jc w:val="both"/>
      </w:pPr>
      <w:bookmarkStart w:id="0" w:name="_Hlk136279571"/>
      <w:r w:rsidRPr="003B6DF4">
        <w:t>La complessa configurazione dell’edificio</w:t>
      </w:r>
      <w:r w:rsidR="003B6DF4" w:rsidRPr="003B6DF4">
        <w:t xml:space="preserve"> </w:t>
      </w:r>
      <w:r w:rsidRPr="003B6DF4">
        <w:t xml:space="preserve">deriva dalle sue vicende storiche e dalla stratificazione di interventi che ha subito. La fondazione del complesso, realizzato dai Benedettini, è ascrivibile all’XI secolo, ma l’attuale impianto, a tre bracci con chiostro centrale, è opera dei Francescani e risale al periodo barocco. Il convento, soppresso nel 1866, diventa </w:t>
      </w:r>
      <w:r w:rsidR="00C219FC" w:rsidRPr="003B6DF4">
        <w:t>nel 1912</w:t>
      </w:r>
      <w:r w:rsidR="00C219FC" w:rsidRPr="003B6DF4">
        <w:t xml:space="preserve"> </w:t>
      </w:r>
      <w:r w:rsidRPr="003B6DF4">
        <w:t>residenza privata</w:t>
      </w:r>
      <w:r w:rsidR="00C219FC" w:rsidRPr="003B6DF4">
        <w:t xml:space="preserve"> della</w:t>
      </w:r>
      <w:r w:rsidRPr="003B6DF4">
        <w:t xml:space="preserve"> </w:t>
      </w:r>
      <w:r w:rsidR="00C219FC" w:rsidRPr="003B6DF4">
        <w:t>famiglia Cerulli Irelli, che eseguirà una serie di interventi di gusto eclettico neo medioevale</w:t>
      </w:r>
      <w:r w:rsidRPr="003B6DF4">
        <w:t xml:space="preserve">. </w:t>
      </w:r>
      <w:r w:rsidR="00A751EA">
        <w:t>L’edificio</w:t>
      </w:r>
      <w:r w:rsidR="00C219FC">
        <w:t>, interamente realizzato in laterizio, si sviluppa su quattro livelli. Tre bracci pseudo ortogonali tra loro, lungo i quali si dispongono oltre 70 ambienti, delimitano il chiostro con pozzo centrale. Nonostante i prospetti sul chiostro siano stati edificati in pieno periodo barocco, il gusto è ancora tardorinascimentale: ad un primo ordine di pilastri con basi e capitelli modanati si sovrappongono paraste ribattute</w:t>
      </w:r>
      <w:r w:rsidR="00E0234D">
        <w:t>. T</w:t>
      </w:r>
      <w:r w:rsidR="00C219FC">
        <w:t>utte le arcate sono a tutto sesto</w:t>
      </w:r>
      <w:r w:rsidR="00E0234D">
        <w:t xml:space="preserve"> e </w:t>
      </w:r>
      <w:r w:rsidR="00C219FC">
        <w:t>le tamponature al secondo livello con bifore risalgono all’intervento novecentesco.</w:t>
      </w:r>
      <w:r w:rsidR="00E0234D">
        <w:t xml:space="preserve"> </w:t>
      </w:r>
      <w:r w:rsidR="00C219FC">
        <w:t>Nelle lunette del chiostro sono presenti due pregevoli cicli di affreschi, realizzati tra il XVII e il XVIII secolo, con episodi di vita di S</w:t>
      </w:r>
      <w:r w:rsidR="00E0234D">
        <w:t>.</w:t>
      </w:r>
      <w:r w:rsidR="00C219FC">
        <w:t xml:space="preserve"> Francesco di Paola e di S</w:t>
      </w:r>
      <w:r w:rsidR="00E0234D">
        <w:t>.</w:t>
      </w:r>
      <w:r w:rsidR="00C219FC">
        <w:t xml:space="preserve"> Francesco di Assisi.</w:t>
      </w:r>
      <w:r w:rsidR="00E0234D">
        <w:t xml:space="preserve"> </w:t>
      </w:r>
      <w:r w:rsidR="003B6DF4">
        <w:t>I</w:t>
      </w:r>
      <w:r w:rsidR="003B6DF4" w:rsidRPr="00D733CD">
        <w:t xml:space="preserve"> lavor</w:t>
      </w:r>
      <w:r w:rsidR="003B6DF4">
        <w:t>i</w:t>
      </w:r>
      <w:r w:rsidR="003B6DF4" w:rsidRPr="00D733CD">
        <w:t xml:space="preserve"> di </w:t>
      </w:r>
      <w:r w:rsidR="003B6DF4">
        <w:t xml:space="preserve">consolidamento strutturale e </w:t>
      </w:r>
      <w:r w:rsidR="003B6DF4" w:rsidRPr="00D733CD">
        <w:t>restauro</w:t>
      </w:r>
      <w:r w:rsidR="003B6DF4" w:rsidRPr="001D0720">
        <w:t xml:space="preserve"> per il suo riuso a fini turistico-ricettivi</w:t>
      </w:r>
      <w:r w:rsidR="003B6DF4">
        <w:t xml:space="preserve">, </w:t>
      </w:r>
      <w:r w:rsidR="003B6DF4" w:rsidRPr="00D733CD">
        <w:t>iniziat</w:t>
      </w:r>
      <w:r w:rsidR="00285F14">
        <w:t xml:space="preserve">i </w:t>
      </w:r>
      <w:r w:rsidR="003B6DF4" w:rsidRPr="00D733CD">
        <w:t>nel 2009</w:t>
      </w:r>
      <w:r w:rsidR="003B6DF4">
        <w:t xml:space="preserve"> con gli interventi in copertura</w:t>
      </w:r>
      <w:r w:rsidR="003B6DF4" w:rsidRPr="00D733CD">
        <w:t>, ha</w:t>
      </w:r>
      <w:r w:rsidR="003B6DF4">
        <w:t>nno</w:t>
      </w:r>
      <w:r w:rsidR="003B6DF4">
        <w:t xml:space="preserve"> </w:t>
      </w:r>
      <w:r w:rsidR="00285F14">
        <w:t>interessato i diversi elementi strutturali, oltre</w:t>
      </w:r>
      <w:r w:rsidR="00285F14" w:rsidRPr="00285F14">
        <w:t xml:space="preserve"> </w:t>
      </w:r>
      <w:r w:rsidR="00285F14" w:rsidRPr="00285F14">
        <w:t>al ciclo di affreschi del chiostro e alla facciata principale</w:t>
      </w:r>
      <w:r w:rsidR="00285F14">
        <w:t xml:space="preserve">, </w:t>
      </w:r>
      <w:r w:rsidR="003B6DF4" w:rsidRPr="00D733CD">
        <w:t>restit</w:t>
      </w:r>
      <w:r w:rsidR="00285F14">
        <w:t>uendo</w:t>
      </w:r>
      <w:r w:rsidR="003B6DF4" w:rsidRPr="00D733CD">
        <w:t xml:space="preserve"> all’edificio la sua antica bellezza</w:t>
      </w:r>
      <w:r w:rsidR="00285F14">
        <w:t xml:space="preserve"> e</w:t>
      </w:r>
      <w:r w:rsidR="003B6DF4" w:rsidRPr="00D733CD">
        <w:t xml:space="preserve"> rendendolo idoneo ad </w:t>
      </w:r>
      <w:r w:rsidR="003B6DF4">
        <w:t xml:space="preserve">ospitare le </w:t>
      </w:r>
      <w:r w:rsidR="003B6DF4" w:rsidRPr="00D733CD">
        <w:t xml:space="preserve">attività </w:t>
      </w:r>
      <w:r w:rsidR="003B6DF4">
        <w:t xml:space="preserve">dell’azienda agricola e agrituristica Collecese, i cui soci sono gli eredi della famiglia Cerulli Irelli. </w:t>
      </w:r>
      <w:r w:rsidR="00285F14">
        <w:t xml:space="preserve"> Gli interventi sono stati progettati</w:t>
      </w:r>
      <w:r w:rsidR="003B6DF4">
        <w:t xml:space="preserve"> prestando particolare attenzione agli elementi di notevole pregio e con chiara valenza storica</w:t>
      </w:r>
      <w:r w:rsidR="00285F14">
        <w:t xml:space="preserve"> dell’edificio</w:t>
      </w:r>
      <w:r w:rsidR="003B6DF4">
        <w:t xml:space="preserve">, per migliorare la sicurezza statica, ridurre il rischio sismico dell’edificio e nello stesso tempo adeguare funzionalmente l’edificio alla nuova </w:t>
      </w:r>
      <w:r w:rsidR="003B6DF4" w:rsidRPr="0098293F">
        <w:t>funzione ricettivo-turistica</w:t>
      </w:r>
      <w:r w:rsidR="003B6DF4">
        <w:t xml:space="preserve"> con </w:t>
      </w:r>
      <w:r w:rsidR="003B6DF4" w:rsidRPr="007B0017">
        <w:t xml:space="preserve">un linguaggio che non domina </w:t>
      </w:r>
      <w:r w:rsidR="003B6DF4">
        <w:t>l’edificio</w:t>
      </w:r>
      <w:r w:rsidR="003B6DF4" w:rsidRPr="007B0017">
        <w:t xml:space="preserve">, ma lo valorizza senza cancellarne l’identità.  </w:t>
      </w:r>
    </w:p>
    <w:bookmarkEnd w:id="0"/>
    <w:p w14:paraId="7ADB5CCB" w14:textId="77777777" w:rsidR="00826AE1" w:rsidRDefault="00826AE1" w:rsidP="00356877">
      <w:pPr>
        <w:jc w:val="both"/>
        <w:rPr>
          <w:highlight w:val="yellow"/>
        </w:rPr>
      </w:pPr>
    </w:p>
    <w:sectPr w:rsidR="00826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77"/>
    <w:rsid w:val="00043BA4"/>
    <w:rsid w:val="001D0720"/>
    <w:rsid w:val="00285F14"/>
    <w:rsid w:val="003308E5"/>
    <w:rsid w:val="00356877"/>
    <w:rsid w:val="003B6DF4"/>
    <w:rsid w:val="003E7378"/>
    <w:rsid w:val="005A1A7F"/>
    <w:rsid w:val="006D075E"/>
    <w:rsid w:val="00724E65"/>
    <w:rsid w:val="007B0017"/>
    <w:rsid w:val="00826AE1"/>
    <w:rsid w:val="00874588"/>
    <w:rsid w:val="009178DF"/>
    <w:rsid w:val="0098293F"/>
    <w:rsid w:val="00A751EA"/>
    <w:rsid w:val="00B419D2"/>
    <w:rsid w:val="00B44847"/>
    <w:rsid w:val="00C219FC"/>
    <w:rsid w:val="00C67E9A"/>
    <w:rsid w:val="00D733CD"/>
    <w:rsid w:val="00E0234D"/>
    <w:rsid w:val="00E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2A76"/>
  <w15:chartTrackingRefBased/>
  <w15:docId w15:val="{244E083A-CA1D-4E1F-9620-32D51FA0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2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4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2022-11-10T18:57:00Z</cp:lastPrinted>
  <dcterms:created xsi:type="dcterms:W3CDTF">2023-05-24T16:50:00Z</dcterms:created>
  <dcterms:modified xsi:type="dcterms:W3CDTF">2023-05-29T17:24:00Z</dcterms:modified>
</cp:coreProperties>
</file>