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2511A" w14:textId="77777777" w:rsidR="00800715" w:rsidRPr="00D84B13" w:rsidRDefault="00800715" w:rsidP="00800715">
      <w:pPr>
        <w:pStyle w:val="Heading1"/>
        <w:rPr>
          <w:lang w:val="fi-FI"/>
        </w:rPr>
      </w:pPr>
      <w:r w:rsidRPr="00D84B13">
        <w:rPr>
          <w:lang w:val="fi-FI"/>
        </w:rPr>
        <w:t>Finnish Design Shop</w:t>
      </w:r>
    </w:p>
    <w:p w14:paraId="15D89DDD" w14:textId="359494D5" w:rsidR="00601AF3" w:rsidRPr="00D84B13" w:rsidRDefault="00800715" w:rsidP="00002057">
      <w:pPr>
        <w:rPr>
          <w:snapToGrid w:val="0"/>
          <w:lang w:val="fi-FI"/>
        </w:rPr>
      </w:pPr>
      <w:r w:rsidRPr="00D84B13">
        <w:rPr>
          <w:snapToGrid w:val="0"/>
          <w:lang w:val="fi-FI"/>
        </w:rPr>
        <w:t xml:space="preserve">Finnish Design Shop on maailman suurin pohjoismaisen designin verkkokauppa, jonka nopea kasvu vain vauhdittui pandemian aikana, kun fyysiset kaupat sulkivat ovensa. </w:t>
      </w:r>
      <w:r w:rsidR="0093037F" w:rsidRPr="00D84B13">
        <w:rPr>
          <w:snapToGrid w:val="0"/>
          <w:lang w:val="fi-FI"/>
        </w:rPr>
        <w:t>Uusi r</w:t>
      </w:r>
      <w:r w:rsidRPr="00D84B13">
        <w:rPr>
          <w:snapToGrid w:val="0"/>
          <w:lang w:val="fi-FI"/>
        </w:rPr>
        <w:t>akennus sisältää</w:t>
      </w:r>
      <w:r w:rsidR="007F289D" w:rsidRPr="00D84B13">
        <w:rPr>
          <w:snapToGrid w:val="0"/>
          <w:lang w:val="fi-FI"/>
        </w:rPr>
        <w:t xml:space="preserve"> yli sataan eri maahan toimittavan</w:t>
      </w:r>
      <w:r w:rsidRPr="00D84B13">
        <w:rPr>
          <w:snapToGrid w:val="0"/>
          <w:lang w:val="fi-FI"/>
        </w:rPr>
        <w:t xml:space="preserve"> </w:t>
      </w:r>
      <w:r w:rsidR="0093037F" w:rsidRPr="00D84B13">
        <w:rPr>
          <w:snapToGrid w:val="0"/>
          <w:lang w:val="fi-FI"/>
        </w:rPr>
        <w:t>logistiikkakeskuksen, pääkonttorin, tuotteiden näyttelytilat ja ravintolan.</w:t>
      </w:r>
    </w:p>
    <w:p w14:paraId="068D1C75" w14:textId="37816550" w:rsidR="00F212E5" w:rsidRPr="00D84B13" w:rsidRDefault="00800715" w:rsidP="00002057">
      <w:pPr>
        <w:rPr>
          <w:snapToGrid w:val="0"/>
          <w:lang w:val="fi-FI"/>
        </w:rPr>
      </w:pPr>
      <w:r w:rsidRPr="00D84B13">
        <w:rPr>
          <w:snapToGrid w:val="0"/>
          <w:lang w:val="fi-FI"/>
        </w:rPr>
        <w:t>Suunnittelutehtävä oli haast</w:t>
      </w:r>
      <w:r w:rsidR="0093037F" w:rsidRPr="00D84B13">
        <w:rPr>
          <w:snapToGrid w:val="0"/>
          <w:lang w:val="fi-FI"/>
        </w:rPr>
        <w:t>ava, sillä suurikokoinen rakennus muodostui lähinnä sisällä olevan automatisoidun robottivaraston vaatimusten mukaan eikä rakennusta voinut jäsentää massoittelulla tai kattomuodolla. Vaikka sijainti Turun kehätien varrella lähellä lentoasemaa salli suurpiirteisen rakennuksen, haluttiin rakennuksen vie</w:t>
      </w:r>
      <w:r w:rsidR="00601AF3" w:rsidRPr="00D84B13">
        <w:rPr>
          <w:snapToGrid w:val="0"/>
          <w:lang w:val="fi-FI"/>
        </w:rPr>
        <w:t>stivän</w:t>
      </w:r>
      <w:r w:rsidR="0093037F" w:rsidRPr="00D84B13">
        <w:rPr>
          <w:snapToGrid w:val="0"/>
          <w:lang w:val="fi-FI"/>
        </w:rPr>
        <w:t xml:space="preserve"> design</w:t>
      </w:r>
      <w:r w:rsidR="002B78A5" w:rsidRPr="00D84B13">
        <w:rPr>
          <w:snapToGrid w:val="0"/>
          <w:lang w:val="fi-FI"/>
        </w:rPr>
        <w:t>-alan yrityksen arvoista olemalla</w:t>
      </w:r>
      <w:r w:rsidR="0093037F" w:rsidRPr="00D84B13">
        <w:rPr>
          <w:snapToGrid w:val="0"/>
          <w:lang w:val="fi-FI"/>
        </w:rPr>
        <w:t xml:space="preserve"> </w:t>
      </w:r>
      <w:r w:rsidR="002B78A5" w:rsidRPr="00D84B13">
        <w:rPr>
          <w:snapToGrid w:val="0"/>
          <w:lang w:val="fi-FI"/>
        </w:rPr>
        <w:t xml:space="preserve">laadukas ja </w:t>
      </w:r>
      <w:r w:rsidR="0093037F" w:rsidRPr="00D84B13">
        <w:rPr>
          <w:snapToGrid w:val="0"/>
          <w:lang w:val="fi-FI"/>
        </w:rPr>
        <w:t>helposti lähestyttävä.</w:t>
      </w:r>
    </w:p>
    <w:p w14:paraId="15A586BD" w14:textId="7EE145F5" w:rsidR="0093037F" w:rsidRPr="00D84B13" w:rsidRDefault="00E228C2" w:rsidP="00601AF3">
      <w:pPr>
        <w:rPr>
          <w:snapToGrid w:val="0"/>
          <w:lang w:val="fi-FI"/>
        </w:rPr>
      </w:pPr>
      <w:r w:rsidRPr="00D84B13">
        <w:rPr>
          <w:snapToGrid w:val="0"/>
          <w:lang w:val="fi-FI"/>
        </w:rPr>
        <w:t xml:space="preserve">Vaikka rakennus ei voinut muodollaan viestiä käyttötarkoituksestaan, emme halunneet tehdä pelkkää postmodernin arkkitehtuurin klassikkokirjassa Learning from </w:t>
      </w:r>
      <w:proofErr w:type="spellStart"/>
      <w:r w:rsidRPr="00D84B13">
        <w:rPr>
          <w:snapToGrid w:val="0"/>
          <w:lang w:val="fi-FI"/>
        </w:rPr>
        <w:t>Las</w:t>
      </w:r>
      <w:proofErr w:type="spellEnd"/>
      <w:r w:rsidRPr="00D84B13">
        <w:rPr>
          <w:snapToGrid w:val="0"/>
          <w:lang w:val="fi-FI"/>
        </w:rPr>
        <w:t xml:space="preserve"> Vegas kuvailtua kulissimaista ”koristeltua vajaa”.</w:t>
      </w:r>
      <w:r w:rsidR="00601AF3" w:rsidRPr="00D84B13">
        <w:rPr>
          <w:snapToGrid w:val="0"/>
          <w:lang w:val="fi-FI"/>
        </w:rPr>
        <w:t xml:space="preserve"> </w:t>
      </w:r>
      <w:r w:rsidR="00C11166" w:rsidRPr="00D84B13">
        <w:rPr>
          <w:snapToGrid w:val="0"/>
          <w:lang w:val="fi-FI"/>
        </w:rPr>
        <w:t>H</w:t>
      </w:r>
      <w:r w:rsidR="00601AF3" w:rsidRPr="00D84B13">
        <w:rPr>
          <w:snapToGrid w:val="0"/>
          <w:lang w:val="fi-FI"/>
        </w:rPr>
        <w:t xml:space="preserve">aimme rakennuksen konseptin lähiympäristöstä. Heti tontin pohjoispuolella alkaa Pomponrahkan luonnonsuojelualue ja </w:t>
      </w:r>
      <w:r w:rsidR="002B78A5" w:rsidRPr="00D84B13">
        <w:rPr>
          <w:snapToGrid w:val="0"/>
          <w:lang w:val="fi-FI"/>
        </w:rPr>
        <w:t>vieressä</w:t>
      </w:r>
      <w:r w:rsidR="00601AF3" w:rsidRPr="00D84B13">
        <w:rPr>
          <w:snapToGrid w:val="0"/>
          <w:lang w:val="fi-FI"/>
        </w:rPr>
        <w:t xml:space="preserve"> sijaitsee Suomen kolmanneksi suurin siirtolohkare, pirunpesä. Rakennuksen metsäteema näkyy julkisivupinnoissa abstraktina </w:t>
      </w:r>
      <w:r w:rsidR="00C11166" w:rsidRPr="00D84B13">
        <w:rPr>
          <w:snapToGrid w:val="0"/>
          <w:lang w:val="fi-FI"/>
        </w:rPr>
        <w:t xml:space="preserve">pystysuuntaisena </w:t>
      </w:r>
      <w:r w:rsidR="00601AF3" w:rsidRPr="00D84B13">
        <w:rPr>
          <w:snapToGrid w:val="0"/>
          <w:lang w:val="fi-FI"/>
        </w:rPr>
        <w:t xml:space="preserve">reliefikuviona, joka viittaa </w:t>
      </w:r>
      <w:r w:rsidR="00C11166" w:rsidRPr="00D84B13">
        <w:rPr>
          <w:snapToGrid w:val="0"/>
          <w:lang w:val="fi-FI"/>
        </w:rPr>
        <w:t xml:space="preserve">ympäröivän metsän </w:t>
      </w:r>
      <w:r w:rsidR="00601AF3" w:rsidRPr="00D84B13">
        <w:rPr>
          <w:snapToGrid w:val="0"/>
          <w:lang w:val="fi-FI"/>
        </w:rPr>
        <w:t>puunrunkoihin. Tontin puita säilytettiin mahdollisimman palj</w:t>
      </w:r>
      <w:r w:rsidR="001201F4" w:rsidRPr="00D84B13">
        <w:rPr>
          <w:snapToGrid w:val="0"/>
          <w:lang w:val="fi-FI"/>
        </w:rPr>
        <w:t>on ja a</w:t>
      </w:r>
      <w:r w:rsidR="00601AF3" w:rsidRPr="00D84B13">
        <w:rPr>
          <w:snapToGrid w:val="0"/>
          <w:lang w:val="fi-FI"/>
        </w:rPr>
        <w:t>lue maisemoitiin käytt</w:t>
      </w:r>
      <w:r w:rsidR="001201F4" w:rsidRPr="00D84B13">
        <w:rPr>
          <w:snapToGrid w:val="0"/>
          <w:lang w:val="fi-FI"/>
        </w:rPr>
        <w:t>äen kunttaa sekä</w:t>
      </w:r>
      <w:r w:rsidR="00601AF3" w:rsidRPr="00D84B13">
        <w:rPr>
          <w:snapToGrid w:val="0"/>
          <w:lang w:val="fi-FI"/>
        </w:rPr>
        <w:t xml:space="preserve"> rakennuksen alta siirrettyjä kivenlohkareita. Parkkialueet jäsennettiin puin ja istutuksin</w:t>
      </w:r>
      <w:r w:rsidR="00C11166" w:rsidRPr="00D84B13">
        <w:rPr>
          <w:snapToGrid w:val="0"/>
          <w:lang w:val="fi-FI"/>
        </w:rPr>
        <w:t xml:space="preserve"> suosi</w:t>
      </w:r>
      <w:r w:rsidR="001201F4" w:rsidRPr="00D84B13">
        <w:rPr>
          <w:snapToGrid w:val="0"/>
          <w:lang w:val="fi-FI"/>
        </w:rPr>
        <w:t>en</w:t>
      </w:r>
      <w:r w:rsidR="00C11166" w:rsidRPr="00D84B13">
        <w:rPr>
          <w:snapToGrid w:val="0"/>
          <w:lang w:val="fi-FI"/>
        </w:rPr>
        <w:t xml:space="preserve"> kotimaisia, luonnonvaraisia lajeja</w:t>
      </w:r>
      <w:r w:rsidR="00601AF3" w:rsidRPr="00D84B13">
        <w:rPr>
          <w:snapToGrid w:val="0"/>
          <w:lang w:val="fi-FI"/>
        </w:rPr>
        <w:t>. Suurikokoisten ikkunoiden kautta metsänäkymät tuotiin osaksi sisätiloja</w:t>
      </w:r>
      <w:r w:rsidR="00C11166" w:rsidRPr="00D84B13">
        <w:rPr>
          <w:snapToGrid w:val="0"/>
          <w:lang w:val="fi-FI"/>
        </w:rPr>
        <w:t>.</w:t>
      </w:r>
      <w:r w:rsidR="00601AF3" w:rsidRPr="00D84B13">
        <w:rPr>
          <w:snapToGrid w:val="0"/>
          <w:lang w:val="fi-FI"/>
        </w:rPr>
        <w:t xml:space="preserve"> </w:t>
      </w:r>
      <w:r w:rsidR="00C11166" w:rsidRPr="00D84B13">
        <w:rPr>
          <w:snapToGrid w:val="0"/>
          <w:lang w:val="fi-FI"/>
        </w:rPr>
        <w:t>R</w:t>
      </w:r>
      <w:r w:rsidR="00601AF3" w:rsidRPr="00D84B13">
        <w:rPr>
          <w:snapToGrid w:val="0"/>
          <w:lang w:val="fi-FI"/>
        </w:rPr>
        <w:t>avintolasta on yhteys ulkoterassille</w:t>
      </w:r>
      <w:r w:rsidR="00C11166" w:rsidRPr="00D84B13">
        <w:rPr>
          <w:snapToGrid w:val="0"/>
          <w:lang w:val="fi-FI"/>
        </w:rPr>
        <w:t xml:space="preserve"> ja toimistoparvelta pitkälle parvekkeelle.</w:t>
      </w:r>
    </w:p>
    <w:p w14:paraId="6B98A249" w14:textId="437515B3" w:rsidR="00E228C2" w:rsidRPr="00D84B13" w:rsidRDefault="00C11166" w:rsidP="00E228C2">
      <w:pPr>
        <w:rPr>
          <w:snapToGrid w:val="0"/>
          <w:lang w:val="fi-FI"/>
        </w:rPr>
      </w:pPr>
      <w:r w:rsidRPr="00D84B13">
        <w:rPr>
          <w:snapToGrid w:val="0"/>
          <w:lang w:val="fi-FI"/>
        </w:rPr>
        <w:t xml:space="preserve">Julkisivuelementit ovat betonisia sandwich-elementtejä. </w:t>
      </w:r>
      <w:r w:rsidR="007F289D" w:rsidRPr="00D84B13">
        <w:rPr>
          <w:snapToGrid w:val="0"/>
          <w:lang w:val="fi-FI"/>
        </w:rPr>
        <w:t>Loppukeväällä 2020 alkaneen p</w:t>
      </w:r>
      <w:r w:rsidR="007B2E95" w:rsidRPr="00D84B13">
        <w:rPr>
          <w:snapToGrid w:val="0"/>
          <w:lang w:val="fi-FI"/>
        </w:rPr>
        <w:t>rojektin aikataulu oli hyvin kireä, jotta rakennus valmistuisi kesäksi 2021 tulevaa joulumyyntiä varten. R</w:t>
      </w:r>
      <w:r w:rsidR="00E228C2" w:rsidRPr="00D84B13">
        <w:rPr>
          <w:snapToGrid w:val="0"/>
          <w:lang w:val="fi-FI"/>
        </w:rPr>
        <w:t>eliefipinta</w:t>
      </w:r>
      <w:r w:rsidR="007B2E95" w:rsidRPr="00D84B13">
        <w:rPr>
          <w:snapToGrid w:val="0"/>
          <w:lang w:val="fi-FI"/>
        </w:rPr>
        <w:t xml:space="preserve"> päätettiin </w:t>
      </w:r>
      <w:r w:rsidR="004B7382" w:rsidRPr="00D84B13">
        <w:rPr>
          <w:snapToGrid w:val="0"/>
          <w:lang w:val="fi-FI"/>
        </w:rPr>
        <w:t xml:space="preserve">siksi </w:t>
      </w:r>
      <w:r w:rsidR="007B2E95" w:rsidRPr="00D84B13">
        <w:rPr>
          <w:snapToGrid w:val="0"/>
          <w:lang w:val="fi-FI"/>
        </w:rPr>
        <w:t>toteuttaa</w:t>
      </w:r>
      <w:r w:rsidRPr="00D84B13">
        <w:rPr>
          <w:snapToGrid w:val="0"/>
          <w:lang w:val="fi-FI"/>
        </w:rPr>
        <w:t xml:space="preserve"> Recklin valmiilla </w:t>
      </w:r>
      <w:r w:rsidR="001201F4" w:rsidRPr="00D84B13">
        <w:rPr>
          <w:snapToGrid w:val="0"/>
          <w:lang w:val="fi-FI"/>
        </w:rPr>
        <w:t>Brisbane-</w:t>
      </w:r>
      <w:r w:rsidRPr="00D84B13">
        <w:rPr>
          <w:snapToGrid w:val="0"/>
          <w:lang w:val="fi-FI"/>
        </w:rPr>
        <w:t>muottimatriiisilla</w:t>
      </w:r>
      <w:r w:rsidR="007B2E95" w:rsidRPr="00D84B13">
        <w:rPr>
          <w:snapToGrid w:val="0"/>
          <w:lang w:val="fi-FI"/>
        </w:rPr>
        <w:t>. Vaikka poimutetun kuvion syvyys on ainoastaan 15</w:t>
      </w:r>
      <w:r w:rsidR="00E228C2" w:rsidRPr="00D84B13">
        <w:rPr>
          <w:snapToGrid w:val="0"/>
          <w:lang w:val="fi-FI"/>
        </w:rPr>
        <w:t xml:space="preserve"> </w:t>
      </w:r>
      <w:r w:rsidR="007B2E95" w:rsidRPr="00D84B13">
        <w:rPr>
          <w:snapToGrid w:val="0"/>
          <w:lang w:val="fi-FI"/>
        </w:rPr>
        <w:t xml:space="preserve">millimetriä, </w:t>
      </w:r>
      <w:r w:rsidR="00E228C2" w:rsidRPr="00D84B13">
        <w:rPr>
          <w:snapToGrid w:val="0"/>
          <w:lang w:val="fi-FI"/>
        </w:rPr>
        <w:t xml:space="preserve">elää </w:t>
      </w:r>
      <w:r w:rsidR="007B2E95" w:rsidRPr="00D84B13">
        <w:rPr>
          <w:snapToGrid w:val="0"/>
          <w:lang w:val="fi-FI"/>
        </w:rPr>
        <w:t>pinta päivänkierron mukaan ja varjot saavat kuvion näyttämään syvemmältä. Kuvio tuo laajaan julkisivupintaan uuden mittakaavan, joka hahmottuu vasta rakennusta lähestyttäessä. Kustannusten optimoimiseksi betonimassa toteutettiin normaali</w:t>
      </w:r>
      <w:r w:rsidR="00D218DE" w:rsidRPr="00D84B13">
        <w:rPr>
          <w:snapToGrid w:val="0"/>
          <w:lang w:val="fi-FI"/>
        </w:rPr>
        <w:t>lla kiviaineksella ja P</w:t>
      </w:r>
      <w:r w:rsidR="007B2E95" w:rsidRPr="00D84B13">
        <w:rPr>
          <w:snapToGrid w:val="0"/>
          <w:lang w:val="fi-FI"/>
        </w:rPr>
        <w:t>ortland-sementillä, mutta massaan lisättiin 6</w:t>
      </w:r>
      <w:r w:rsidR="001201F4" w:rsidRPr="00D84B13">
        <w:rPr>
          <w:snapToGrid w:val="0"/>
          <w:lang w:val="fi-FI"/>
        </w:rPr>
        <w:t xml:space="preserve"> </w:t>
      </w:r>
      <w:r w:rsidR="007B2E95" w:rsidRPr="00D84B13">
        <w:rPr>
          <w:snapToGrid w:val="0"/>
          <w:lang w:val="fi-FI"/>
        </w:rPr>
        <w:t>% Lanxess</w:t>
      </w:r>
      <w:r w:rsidR="001201F4" w:rsidRPr="00D84B13">
        <w:rPr>
          <w:snapToGrid w:val="0"/>
          <w:lang w:val="fi-FI"/>
        </w:rPr>
        <w:t>in mustaa B</w:t>
      </w:r>
      <w:r w:rsidR="007B2E95" w:rsidRPr="00D84B13">
        <w:rPr>
          <w:snapToGrid w:val="0"/>
          <w:lang w:val="fi-FI"/>
        </w:rPr>
        <w:t xml:space="preserve">ayferrox-pigmenttiä. Lopullinen pinta lasyyrikäsiteltiin </w:t>
      </w:r>
      <w:r w:rsidR="001201F4" w:rsidRPr="00D84B13">
        <w:rPr>
          <w:snapToGrid w:val="0"/>
          <w:lang w:val="fi-FI"/>
        </w:rPr>
        <w:t>mustalla F</w:t>
      </w:r>
      <w:r w:rsidR="007B2E95" w:rsidRPr="00D84B13">
        <w:rPr>
          <w:snapToGrid w:val="0"/>
          <w:lang w:val="fi-FI"/>
        </w:rPr>
        <w:t xml:space="preserve">aceal Color </w:t>
      </w:r>
      <w:proofErr w:type="gramStart"/>
      <w:r w:rsidR="001201F4" w:rsidRPr="00D84B13">
        <w:rPr>
          <w:snapToGrid w:val="0"/>
          <w:lang w:val="fi-FI"/>
        </w:rPr>
        <w:t>–käsittelyllä</w:t>
      </w:r>
      <w:proofErr w:type="gramEnd"/>
      <w:r w:rsidR="007B2E95" w:rsidRPr="00D84B13">
        <w:rPr>
          <w:snapToGrid w:val="0"/>
          <w:lang w:val="fi-FI"/>
        </w:rPr>
        <w:t>.</w:t>
      </w:r>
      <w:r w:rsidR="007F289D" w:rsidRPr="00D84B13">
        <w:rPr>
          <w:snapToGrid w:val="0"/>
          <w:lang w:val="fi-FI"/>
        </w:rPr>
        <w:t xml:space="preserve"> </w:t>
      </w:r>
      <w:r w:rsidR="00E228C2" w:rsidRPr="00D84B13">
        <w:rPr>
          <w:snapToGrid w:val="0"/>
          <w:lang w:val="fi-FI"/>
        </w:rPr>
        <w:t xml:space="preserve">Tumma väri maastouttaa </w:t>
      </w:r>
      <w:r w:rsidR="007F289D" w:rsidRPr="00D84B13">
        <w:rPr>
          <w:snapToGrid w:val="0"/>
          <w:lang w:val="fi-FI"/>
        </w:rPr>
        <w:t xml:space="preserve">rakennuksen </w:t>
      </w:r>
      <w:r w:rsidR="00E228C2" w:rsidRPr="00D84B13">
        <w:rPr>
          <w:snapToGrid w:val="0"/>
          <w:lang w:val="fi-FI"/>
        </w:rPr>
        <w:t>ympäristöönsä.</w:t>
      </w:r>
    </w:p>
    <w:p w14:paraId="0FC455D7" w14:textId="7A1DC77C" w:rsidR="00B21522" w:rsidRPr="00D84B13" w:rsidRDefault="00B21522" w:rsidP="00E228C2">
      <w:pPr>
        <w:rPr>
          <w:snapToGrid w:val="0"/>
          <w:lang w:val="fi-FI"/>
        </w:rPr>
      </w:pPr>
      <w:r w:rsidRPr="00D84B13">
        <w:rPr>
          <w:snapToGrid w:val="0"/>
          <w:lang w:val="fi-FI"/>
        </w:rPr>
        <w:t>Mustalle julkisivupinnalle kontrastina sisäänkäynnin osoittava tuulikaappi ja toisen kerroksen parveke ovat puuverhottuja. Myös puupintaiset ikkunat ja ovet tuovat ulkoarkkitehtuuriin lämpöä.</w:t>
      </w:r>
    </w:p>
    <w:p w14:paraId="22FBA91F" w14:textId="4CDE0499" w:rsidR="00E228C2" w:rsidRPr="00D84B13" w:rsidRDefault="007F289D" w:rsidP="00E228C2">
      <w:pPr>
        <w:rPr>
          <w:snapToGrid w:val="0"/>
          <w:lang w:val="fi-FI"/>
        </w:rPr>
      </w:pPr>
      <w:r w:rsidRPr="00D84B13">
        <w:rPr>
          <w:snapToGrid w:val="0"/>
          <w:lang w:val="fi-FI"/>
        </w:rPr>
        <w:lastRenderedPageBreak/>
        <w:t xml:space="preserve">Sisäänkäynti rakennukseen on showroomin kautta. Lasiseinäinen </w:t>
      </w:r>
      <w:r w:rsidR="001201F4" w:rsidRPr="00D84B13">
        <w:rPr>
          <w:snapToGrid w:val="0"/>
          <w:lang w:val="fi-FI"/>
        </w:rPr>
        <w:t xml:space="preserve">korkea </w:t>
      </w:r>
      <w:r w:rsidRPr="00D84B13">
        <w:rPr>
          <w:snapToGrid w:val="0"/>
          <w:lang w:val="fi-FI"/>
        </w:rPr>
        <w:t xml:space="preserve">tila avaa rakennuksen toiminnan ulospäin. </w:t>
      </w:r>
      <w:r w:rsidR="00B21522" w:rsidRPr="00D84B13">
        <w:rPr>
          <w:snapToGrid w:val="0"/>
          <w:lang w:val="fi-FI"/>
        </w:rPr>
        <w:t>Avaraa t</w:t>
      </w:r>
      <w:r w:rsidR="009A0BBE" w:rsidRPr="00D84B13">
        <w:rPr>
          <w:snapToGrid w:val="0"/>
          <w:lang w:val="fi-FI"/>
        </w:rPr>
        <w:t xml:space="preserve">ilaa hallitsee kahdesta massiivisesta liimapuupalkista tehdyt </w:t>
      </w:r>
      <w:r w:rsidR="00B21522" w:rsidRPr="00D84B13">
        <w:rPr>
          <w:snapToGrid w:val="0"/>
          <w:lang w:val="fi-FI"/>
        </w:rPr>
        <w:t xml:space="preserve">suorat </w:t>
      </w:r>
      <w:r w:rsidR="009A0BBE" w:rsidRPr="00D84B13">
        <w:rPr>
          <w:snapToGrid w:val="0"/>
          <w:lang w:val="fi-FI"/>
        </w:rPr>
        <w:t>puuportaat</w:t>
      </w:r>
      <w:r w:rsidR="00B21522" w:rsidRPr="00D84B13">
        <w:rPr>
          <w:snapToGrid w:val="0"/>
          <w:lang w:val="fi-FI"/>
        </w:rPr>
        <w:t>. Portaat vievät parvelle, jolla toimisto- ja neuvottelutilat sijaitsevat. Koko parven levyinen lasiseinä avaa näkymät varastohalliin robottikeräysjärjestelmineen.</w:t>
      </w:r>
    </w:p>
    <w:p w14:paraId="2A4195D8" w14:textId="77777777" w:rsidR="009E7D6F" w:rsidRPr="00D84B13" w:rsidRDefault="007F289D" w:rsidP="00002057">
      <w:pPr>
        <w:rPr>
          <w:snapToGrid w:val="0"/>
          <w:lang w:val="fi-FI"/>
        </w:rPr>
      </w:pPr>
      <w:r w:rsidRPr="00D84B13">
        <w:rPr>
          <w:snapToGrid w:val="0"/>
          <w:lang w:val="fi-FI"/>
        </w:rPr>
        <w:t xml:space="preserve">Rakennus sai ensimmäisenä suomalaisena logistiikkakeskuksena BREEAM-ympäristöluokituksen toiseksi korkeimman </w:t>
      </w:r>
      <w:proofErr w:type="spellStart"/>
      <w:r w:rsidRPr="00D84B13">
        <w:rPr>
          <w:snapToGrid w:val="0"/>
          <w:lang w:val="fi-FI"/>
        </w:rPr>
        <w:t>Excellent</w:t>
      </w:r>
      <w:proofErr w:type="spellEnd"/>
      <w:r w:rsidRPr="00D84B13">
        <w:rPr>
          <w:snapToGrid w:val="0"/>
          <w:lang w:val="fi-FI"/>
        </w:rPr>
        <w:t xml:space="preserve">-tason. Kunnianhimoiseen tavoitteeseen päästiin elinkaarikonsultin ohjauksella. </w:t>
      </w:r>
      <w:r w:rsidR="00255B8E" w:rsidRPr="00D84B13">
        <w:rPr>
          <w:snapToGrid w:val="0"/>
          <w:lang w:val="fi-FI"/>
        </w:rPr>
        <w:t>Rakennus saa energiansa m</w:t>
      </w:r>
      <w:r w:rsidR="00800715" w:rsidRPr="00D84B13">
        <w:rPr>
          <w:snapToGrid w:val="0"/>
          <w:lang w:val="fi-FI"/>
        </w:rPr>
        <w:t xml:space="preserve">aalämmöstä ja aurinkopaneeleista </w:t>
      </w:r>
      <w:r w:rsidR="00255B8E" w:rsidRPr="00D84B13">
        <w:rPr>
          <w:snapToGrid w:val="0"/>
          <w:lang w:val="fi-FI"/>
        </w:rPr>
        <w:t>ja kestävyyttä optimoitiin aina olevan kasvillisuuden suojaamiseen saakka.</w:t>
      </w:r>
    </w:p>
    <w:p w14:paraId="5697FEF3" w14:textId="311E5AF5" w:rsidR="009E7D6F" w:rsidRPr="00D84B13" w:rsidRDefault="009E7D6F" w:rsidP="00002057">
      <w:pPr>
        <w:rPr>
          <w:snapToGrid w:val="0"/>
          <w:lang w:val="fi-FI"/>
        </w:rPr>
      </w:pPr>
      <w:r w:rsidRPr="00D84B13">
        <w:rPr>
          <w:snapToGrid w:val="0"/>
          <w:lang w:val="fi-FI"/>
        </w:rPr>
        <w:br w:type="page"/>
      </w:r>
    </w:p>
    <w:p w14:paraId="6AC8C231" w14:textId="137CC840" w:rsidR="001201F4" w:rsidRPr="00D84B13" w:rsidRDefault="001201F4" w:rsidP="001201F4">
      <w:pPr>
        <w:tabs>
          <w:tab w:val="left" w:pos="2268"/>
        </w:tabs>
        <w:spacing w:after="0"/>
        <w:rPr>
          <w:snapToGrid w:val="0"/>
          <w:szCs w:val="20"/>
          <w:lang w:val="fi-FI"/>
        </w:rPr>
      </w:pPr>
      <w:r w:rsidRPr="00D84B13">
        <w:rPr>
          <w:snapToGrid w:val="0"/>
          <w:szCs w:val="20"/>
          <w:lang w:val="fi-FI"/>
        </w:rPr>
        <w:lastRenderedPageBreak/>
        <w:t>Rakennustyyppi</w:t>
      </w:r>
      <w:r w:rsidRPr="00D84B13">
        <w:rPr>
          <w:snapToGrid w:val="0"/>
          <w:szCs w:val="20"/>
          <w:lang w:val="fi-FI"/>
        </w:rPr>
        <w:tab/>
      </w:r>
      <w:r w:rsidRPr="00D84B13">
        <w:rPr>
          <w:snapToGrid w:val="0"/>
          <w:lang w:val="fi-FI"/>
        </w:rPr>
        <w:t>Logistiikkakeskus, pääkonttori, näyttelytilat ja ravintola</w:t>
      </w:r>
    </w:p>
    <w:p w14:paraId="32CEBD79" w14:textId="590AB47F" w:rsidR="001201F4" w:rsidRPr="00D84B13" w:rsidRDefault="001201F4" w:rsidP="001201F4">
      <w:pPr>
        <w:tabs>
          <w:tab w:val="left" w:pos="2268"/>
        </w:tabs>
        <w:spacing w:after="0"/>
        <w:rPr>
          <w:snapToGrid w:val="0"/>
          <w:szCs w:val="20"/>
          <w:lang w:val="fi-FI"/>
        </w:rPr>
      </w:pPr>
      <w:r w:rsidRPr="00D84B13">
        <w:rPr>
          <w:snapToGrid w:val="0"/>
          <w:szCs w:val="20"/>
          <w:lang w:val="fi-FI"/>
        </w:rPr>
        <w:t>Osoite</w:t>
      </w:r>
      <w:r w:rsidRPr="00D84B13">
        <w:rPr>
          <w:snapToGrid w:val="0"/>
          <w:szCs w:val="20"/>
          <w:lang w:val="fi-FI"/>
        </w:rPr>
        <w:tab/>
      </w:r>
      <w:proofErr w:type="spellStart"/>
      <w:r w:rsidRPr="00D84B13">
        <w:rPr>
          <w:snapToGrid w:val="0"/>
          <w:szCs w:val="20"/>
          <w:lang w:val="fi-FI"/>
        </w:rPr>
        <w:t>Aviatie</w:t>
      </w:r>
      <w:proofErr w:type="spellEnd"/>
      <w:r w:rsidRPr="00D84B13">
        <w:rPr>
          <w:snapToGrid w:val="0"/>
          <w:szCs w:val="20"/>
          <w:lang w:val="fi-FI"/>
        </w:rPr>
        <w:t xml:space="preserve"> 2, Turku</w:t>
      </w:r>
    </w:p>
    <w:p w14:paraId="4047A58C" w14:textId="3AD6F0CD" w:rsidR="001201F4" w:rsidRPr="00D84B13" w:rsidRDefault="001201F4" w:rsidP="001201F4">
      <w:pPr>
        <w:tabs>
          <w:tab w:val="left" w:pos="2268"/>
        </w:tabs>
        <w:spacing w:after="0"/>
        <w:rPr>
          <w:snapToGrid w:val="0"/>
          <w:szCs w:val="20"/>
          <w:lang w:val="fi-FI"/>
        </w:rPr>
      </w:pPr>
      <w:r w:rsidRPr="00D84B13">
        <w:rPr>
          <w:snapToGrid w:val="0"/>
          <w:szCs w:val="20"/>
          <w:lang w:val="fi-FI"/>
        </w:rPr>
        <w:t>Suunnittelu</w:t>
      </w:r>
      <w:r w:rsidRPr="00D84B13">
        <w:rPr>
          <w:snapToGrid w:val="0"/>
          <w:szCs w:val="20"/>
          <w:lang w:val="fi-FI"/>
        </w:rPr>
        <w:tab/>
      </w:r>
      <w:proofErr w:type="gramStart"/>
      <w:r w:rsidRPr="00D84B13">
        <w:rPr>
          <w:rFonts w:cstheme="minorHAnsi"/>
          <w:szCs w:val="20"/>
          <w:lang w:val="fi-FI"/>
        </w:rPr>
        <w:t>2020-2021</w:t>
      </w:r>
      <w:proofErr w:type="gramEnd"/>
    </w:p>
    <w:p w14:paraId="17A6B67E" w14:textId="3E2C4F6C" w:rsidR="001201F4" w:rsidRPr="00D84B13" w:rsidRDefault="001201F4" w:rsidP="001201F4">
      <w:pPr>
        <w:tabs>
          <w:tab w:val="left" w:pos="2268"/>
        </w:tabs>
        <w:spacing w:after="0"/>
        <w:rPr>
          <w:snapToGrid w:val="0"/>
          <w:szCs w:val="20"/>
          <w:lang w:val="fi-FI"/>
        </w:rPr>
      </w:pPr>
      <w:r w:rsidRPr="00D84B13">
        <w:rPr>
          <w:snapToGrid w:val="0"/>
          <w:szCs w:val="20"/>
          <w:lang w:val="fi-FI"/>
        </w:rPr>
        <w:t>Rakentaminen</w:t>
      </w:r>
      <w:r w:rsidRPr="00D84B13">
        <w:rPr>
          <w:snapToGrid w:val="0"/>
          <w:szCs w:val="20"/>
          <w:lang w:val="fi-FI"/>
        </w:rPr>
        <w:tab/>
      </w:r>
      <w:r w:rsidRPr="00D84B13">
        <w:rPr>
          <w:rFonts w:cstheme="minorHAnsi"/>
          <w:szCs w:val="20"/>
          <w:lang w:val="fi-FI"/>
        </w:rPr>
        <w:t>2021</w:t>
      </w:r>
    </w:p>
    <w:p w14:paraId="71B3AFF3" w14:textId="26A4508F" w:rsidR="001201F4" w:rsidRPr="00D84B13" w:rsidRDefault="001201F4" w:rsidP="001201F4">
      <w:pPr>
        <w:tabs>
          <w:tab w:val="left" w:pos="2268"/>
        </w:tabs>
        <w:spacing w:after="0"/>
        <w:rPr>
          <w:rFonts w:cstheme="minorHAnsi"/>
          <w:szCs w:val="20"/>
          <w:lang w:val="fi-FI"/>
        </w:rPr>
      </w:pPr>
      <w:r w:rsidRPr="00D84B13">
        <w:rPr>
          <w:snapToGrid w:val="0"/>
          <w:szCs w:val="20"/>
          <w:lang w:val="fi-FI"/>
        </w:rPr>
        <w:t>Bruttoala</w:t>
      </w:r>
      <w:r w:rsidRPr="00D84B13">
        <w:rPr>
          <w:snapToGrid w:val="0"/>
          <w:szCs w:val="20"/>
          <w:lang w:val="fi-FI"/>
        </w:rPr>
        <w:tab/>
      </w:r>
      <w:bookmarkStart w:id="0" w:name="_Hlk86758762"/>
      <w:r w:rsidR="009A0BBE" w:rsidRPr="00D84B13">
        <w:rPr>
          <w:rFonts w:cstheme="minorHAnsi"/>
          <w:szCs w:val="20"/>
          <w:lang w:val="fi-FI"/>
        </w:rPr>
        <w:t>12 129</w:t>
      </w:r>
      <w:r w:rsidRPr="00D84B13">
        <w:rPr>
          <w:rFonts w:cstheme="minorHAnsi"/>
          <w:szCs w:val="20"/>
          <w:lang w:val="fi-FI"/>
        </w:rPr>
        <w:t xml:space="preserve"> br-m²</w:t>
      </w:r>
      <w:bookmarkEnd w:id="0"/>
    </w:p>
    <w:p w14:paraId="46573AB7" w14:textId="77777777" w:rsidR="004B7382" w:rsidRPr="00D84B13" w:rsidRDefault="004B7382" w:rsidP="001201F4">
      <w:pPr>
        <w:tabs>
          <w:tab w:val="left" w:pos="2268"/>
        </w:tabs>
        <w:spacing w:after="0"/>
        <w:rPr>
          <w:snapToGrid w:val="0"/>
          <w:szCs w:val="20"/>
          <w:lang w:val="fi-FI"/>
        </w:rPr>
      </w:pPr>
    </w:p>
    <w:p w14:paraId="1571F59D" w14:textId="515831B8" w:rsidR="001201F4" w:rsidRPr="00D84B13" w:rsidRDefault="001201F4" w:rsidP="001201F4">
      <w:pPr>
        <w:tabs>
          <w:tab w:val="left" w:pos="2268"/>
        </w:tabs>
        <w:spacing w:after="0"/>
        <w:rPr>
          <w:snapToGrid w:val="0"/>
          <w:szCs w:val="20"/>
          <w:lang w:val="fi-FI"/>
        </w:rPr>
      </w:pPr>
      <w:r w:rsidRPr="00D84B13">
        <w:rPr>
          <w:snapToGrid w:val="0"/>
          <w:szCs w:val="20"/>
          <w:lang w:val="fi-FI"/>
        </w:rPr>
        <w:t>Rakennuttaja</w:t>
      </w:r>
      <w:r w:rsidRPr="00D84B13">
        <w:rPr>
          <w:snapToGrid w:val="0"/>
          <w:szCs w:val="20"/>
          <w:lang w:val="fi-FI"/>
        </w:rPr>
        <w:tab/>
        <w:t xml:space="preserve">NREP IV </w:t>
      </w:r>
      <w:proofErr w:type="spellStart"/>
      <w:r w:rsidRPr="00D84B13">
        <w:rPr>
          <w:snapToGrid w:val="0"/>
          <w:szCs w:val="20"/>
          <w:lang w:val="fi-FI"/>
        </w:rPr>
        <w:t>FinCo</w:t>
      </w:r>
      <w:proofErr w:type="spellEnd"/>
      <w:r w:rsidRPr="00D84B13">
        <w:rPr>
          <w:snapToGrid w:val="0"/>
          <w:szCs w:val="20"/>
          <w:lang w:val="fi-FI"/>
        </w:rPr>
        <w:t xml:space="preserve"> 8 Oy</w:t>
      </w:r>
      <w:r w:rsidR="009A0BBE" w:rsidRPr="00D84B13">
        <w:rPr>
          <w:snapToGrid w:val="0"/>
          <w:szCs w:val="20"/>
          <w:lang w:val="fi-FI"/>
        </w:rPr>
        <w:t xml:space="preserve"> / Sanna Vikström</w:t>
      </w:r>
      <w:r w:rsidR="008505C8" w:rsidRPr="00D84B13">
        <w:rPr>
          <w:snapToGrid w:val="0"/>
          <w:szCs w:val="20"/>
          <w:lang w:val="fi-FI"/>
        </w:rPr>
        <w:t xml:space="preserve"> ja Jarkko Äikää</w:t>
      </w:r>
    </w:p>
    <w:p w14:paraId="52133B3B" w14:textId="45E0B4B7" w:rsidR="001201F4" w:rsidRPr="00D84B13" w:rsidRDefault="001201F4" w:rsidP="001201F4">
      <w:pPr>
        <w:tabs>
          <w:tab w:val="left" w:pos="2268"/>
        </w:tabs>
        <w:spacing w:after="0"/>
        <w:rPr>
          <w:snapToGrid w:val="0"/>
          <w:szCs w:val="20"/>
          <w:lang w:val="fi-FI"/>
        </w:rPr>
      </w:pPr>
      <w:r w:rsidRPr="00D84B13">
        <w:rPr>
          <w:snapToGrid w:val="0"/>
          <w:szCs w:val="20"/>
          <w:lang w:val="fi-FI"/>
        </w:rPr>
        <w:t>Rakennuttajakonsultti</w:t>
      </w:r>
      <w:r w:rsidRPr="00D84B13">
        <w:rPr>
          <w:snapToGrid w:val="0"/>
          <w:szCs w:val="20"/>
          <w:lang w:val="fi-FI"/>
        </w:rPr>
        <w:tab/>
        <w:t>JL- Projektikonsultit Oy</w:t>
      </w:r>
      <w:r w:rsidR="009A0BBE" w:rsidRPr="00D84B13">
        <w:rPr>
          <w:snapToGrid w:val="0"/>
          <w:szCs w:val="20"/>
          <w:lang w:val="fi-FI"/>
        </w:rPr>
        <w:t xml:space="preserve"> / Jarmo Leskinen</w:t>
      </w:r>
    </w:p>
    <w:p w14:paraId="44EFBF12" w14:textId="71FB0F8B" w:rsidR="001201F4" w:rsidRPr="00D84B13" w:rsidRDefault="001201F4" w:rsidP="001201F4">
      <w:pPr>
        <w:tabs>
          <w:tab w:val="left" w:pos="2268"/>
        </w:tabs>
        <w:spacing w:after="0"/>
        <w:rPr>
          <w:snapToGrid w:val="0"/>
          <w:szCs w:val="20"/>
          <w:lang w:val="fi-FI"/>
        </w:rPr>
      </w:pPr>
      <w:r w:rsidRPr="00D84B13">
        <w:rPr>
          <w:snapToGrid w:val="0"/>
          <w:szCs w:val="20"/>
          <w:lang w:val="fi-FI"/>
        </w:rPr>
        <w:t>Käyttäjä</w:t>
      </w:r>
      <w:r w:rsidRPr="00D84B13">
        <w:rPr>
          <w:snapToGrid w:val="0"/>
          <w:szCs w:val="20"/>
          <w:lang w:val="fi-FI"/>
        </w:rPr>
        <w:tab/>
      </w:r>
      <w:r w:rsidR="009A0BBE" w:rsidRPr="00D84B13">
        <w:rPr>
          <w:snapToGrid w:val="0"/>
          <w:szCs w:val="20"/>
          <w:lang w:val="fi-FI"/>
        </w:rPr>
        <w:t>Finnish Design Shop</w:t>
      </w:r>
      <w:r w:rsidR="00B21522" w:rsidRPr="00D84B13">
        <w:rPr>
          <w:snapToGrid w:val="0"/>
          <w:szCs w:val="20"/>
          <w:lang w:val="fi-FI"/>
        </w:rPr>
        <w:t xml:space="preserve"> Oy / Teemu Kiiski</w:t>
      </w:r>
    </w:p>
    <w:p w14:paraId="3F7836FC" w14:textId="7EEE7CDD" w:rsidR="008505C8" w:rsidRPr="00D84B13" w:rsidRDefault="008505C8" w:rsidP="001201F4">
      <w:pPr>
        <w:tabs>
          <w:tab w:val="left" w:pos="2268"/>
        </w:tabs>
        <w:spacing w:after="0"/>
        <w:rPr>
          <w:snapToGrid w:val="0"/>
          <w:szCs w:val="20"/>
          <w:lang w:val="fi-FI"/>
        </w:rPr>
      </w:pPr>
      <w:r w:rsidRPr="00D84B13">
        <w:rPr>
          <w:snapToGrid w:val="0"/>
          <w:szCs w:val="20"/>
          <w:lang w:val="fi-FI"/>
        </w:rPr>
        <w:t>Valvoja</w:t>
      </w:r>
      <w:r w:rsidRPr="00D84B13">
        <w:rPr>
          <w:snapToGrid w:val="0"/>
          <w:szCs w:val="20"/>
          <w:lang w:val="fi-FI"/>
        </w:rPr>
        <w:tab/>
      </w:r>
      <w:proofErr w:type="spellStart"/>
      <w:r w:rsidRPr="00D84B13">
        <w:rPr>
          <w:snapToGrid w:val="0"/>
          <w:szCs w:val="20"/>
          <w:lang w:val="fi-FI"/>
        </w:rPr>
        <w:t>Auratec</w:t>
      </w:r>
      <w:proofErr w:type="spellEnd"/>
      <w:r w:rsidRPr="00D84B13">
        <w:rPr>
          <w:snapToGrid w:val="0"/>
          <w:szCs w:val="20"/>
          <w:lang w:val="fi-FI"/>
        </w:rPr>
        <w:t xml:space="preserve"> Oy / Juhani Virtala</w:t>
      </w:r>
    </w:p>
    <w:p w14:paraId="13C93C05" w14:textId="7A7829AF" w:rsidR="008505C8" w:rsidRPr="00D84B13" w:rsidRDefault="008505C8" w:rsidP="008505C8">
      <w:pPr>
        <w:tabs>
          <w:tab w:val="left" w:pos="2268"/>
        </w:tabs>
        <w:spacing w:after="0"/>
        <w:rPr>
          <w:snapToGrid w:val="0"/>
          <w:szCs w:val="20"/>
          <w:lang w:val="fi-FI"/>
        </w:rPr>
      </w:pPr>
      <w:r w:rsidRPr="00D84B13">
        <w:rPr>
          <w:snapToGrid w:val="0"/>
          <w:szCs w:val="20"/>
          <w:lang w:val="fi-FI"/>
        </w:rPr>
        <w:t>TATE- valvoja</w:t>
      </w:r>
      <w:r w:rsidRPr="00D84B13">
        <w:rPr>
          <w:snapToGrid w:val="0"/>
          <w:szCs w:val="20"/>
          <w:lang w:val="fi-FI"/>
        </w:rPr>
        <w:tab/>
        <w:t>TA-Tekniikka Ky / Asko Tamminen</w:t>
      </w:r>
    </w:p>
    <w:p w14:paraId="4FE85715" w14:textId="77777777" w:rsidR="001201F4" w:rsidRPr="00D84B13" w:rsidRDefault="001201F4" w:rsidP="001201F4">
      <w:pPr>
        <w:tabs>
          <w:tab w:val="left" w:pos="2268"/>
        </w:tabs>
        <w:spacing w:after="0"/>
        <w:rPr>
          <w:snapToGrid w:val="0"/>
          <w:szCs w:val="20"/>
          <w:lang w:val="fi-FI"/>
        </w:rPr>
      </w:pPr>
    </w:p>
    <w:p w14:paraId="1F61B2AC" w14:textId="77777777" w:rsidR="001201F4" w:rsidRPr="00D84B13" w:rsidRDefault="001201F4" w:rsidP="001201F4">
      <w:pPr>
        <w:tabs>
          <w:tab w:val="left" w:pos="2268"/>
        </w:tabs>
        <w:spacing w:after="0"/>
        <w:rPr>
          <w:snapToGrid w:val="0"/>
          <w:szCs w:val="20"/>
          <w:lang w:val="fi-FI"/>
        </w:rPr>
      </w:pPr>
      <w:r w:rsidRPr="00D84B13">
        <w:rPr>
          <w:snapToGrid w:val="0"/>
          <w:szCs w:val="20"/>
          <w:lang w:val="fi-FI"/>
        </w:rPr>
        <w:t>Suunnittelijat:</w:t>
      </w:r>
    </w:p>
    <w:p w14:paraId="31453587" w14:textId="7DCE5E33" w:rsidR="009A0BBE" w:rsidRPr="00D84B13" w:rsidRDefault="009A0BBE" w:rsidP="009A0BBE">
      <w:pPr>
        <w:tabs>
          <w:tab w:val="left" w:pos="2268"/>
        </w:tabs>
        <w:spacing w:after="0"/>
        <w:rPr>
          <w:snapToGrid w:val="0"/>
          <w:szCs w:val="20"/>
          <w:lang w:val="fi-FI"/>
        </w:rPr>
      </w:pPr>
      <w:r w:rsidRPr="00D84B13">
        <w:rPr>
          <w:snapToGrid w:val="0"/>
          <w:szCs w:val="20"/>
          <w:lang w:val="fi-FI"/>
        </w:rPr>
        <w:t>Julkisivusuunnit</w:t>
      </w:r>
      <w:r w:rsidR="004B7382" w:rsidRPr="00D84B13">
        <w:rPr>
          <w:snapToGrid w:val="0"/>
          <w:szCs w:val="20"/>
          <w:lang w:val="fi-FI"/>
        </w:rPr>
        <w:t>t</w:t>
      </w:r>
      <w:r w:rsidRPr="00D84B13">
        <w:rPr>
          <w:snapToGrid w:val="0"/>
          <w:szCs w:val="20"/>
          <w:lang w:val="fi-FI"/>
        </w:rPr>
        <w:t>elu</w:t>
      </w:r>
      <w:r w:rsidRPr="00D84B13">
        <w:rPr>
          <w:snapToGrid w:val="0"/>
          <w:szCs w:val="20"/>
          <w:lang w:val="fi-FI"/>
        </w:rPr>
        <w:tab/>
      </w:r>
      <w:r w:rsidR="001201F4" w:rsidRPr="00D84B13">
        <w:rPr>
          <w:snapToGrid w:val="0"/>
          <w:szCs w:val="20"/>
          <w:lang w:val="fi-FI"/>
        </w:rPr>
        <w:t>Avanto Arkkitehdit Oy /</w:t>
      </w:r>
    </w:p>
    <w:p w14:paraId="4DF43170" w14:textId="45075284" w:rsidR="001201F4" w:rsidRPr="00D84B13" w:rsidRDefault="009A0BBE" w:rsidP="009A0BBE">
      <w:pPr>
        <w:tabs>
          <w:tab w:val="left" w:pos="2268"/>
        </w:tabs>
        <w:spacing w:after="0"/>
        <w:ind w:left="2268" w:hanging="2268"/>
        <w:rPr>
          <w:snapToGrid w:val="0"/>
          <w:szCs w:val="20"/>
          <w:lang w:val="fi-FI"/>
        </w:rPr>
      </w:pPr>
      <w:r w:rsidRPr="00D84B13">
        <w:rPr>
          <w:snapToGrid w:val="0"/>
          <w:szCs w:val="20"/>
          <w:lang w:val="fi-FI"/>
        </w:rPr>
        <w:tab/>
        <w:t xml:space="preserve">Ville Hara, Anu Puustinen ja Noora Lehtinen, </w:t>
      </w:r>
      <w:r w:rsidR="001201F4" w:rsidRPr="00D84B13">
        <w:rPr>
          <w:snapToGrid w:val="0"/>
          <w:szCs w:val="20"/>
          <w:lang w:val="fi-FI"/>
        </w:rPr>
        <w:t>arkkitehdit SAFA</w:t>
      </w:r>
      <w:r w:rsidRPr="00D84B13">
        <w:rPr>
          <w:snapToGrid w:val="0"/>
          <w:szCs w:val="20"/>
          <w:lang w:val="fi-FI"/>
        </w:rPr>
        <w:t>, Veronika Farvozdinova, arkkitehti</w:t>
      </w:r>
    </w:p>
    <w:p w14:paraId="75343009" w14:textId="3F576C9D" w:rsidR="009A0BBE" w:rsidRPr="00D84B13" w:rsidRDefault="009A0BBE" w:rsidP="001201F4">
      <w:pPr>
        <w:tabs>
          <w:tab w:val="left" w:pos="2268"/>
        </w:tabs>
        <w:spacing w:after="0"/>
        <w:ind w:left="2268" w:hanging="2268"/>
        <w:rPr>
          <w:rFonts w:cstheme="minorHAnsi"/>
          <w:szCs w:val="20"/>
          <w:lang w:val="fi-FI"/>
        </w:rPr>
      </w:pPr>
      <w:r w:rsidRPr="00D84B13">
        <w:rPr>
          <w:snapToGrid w:val="0"/>
          <w:szCs w:val="20"/>
          <w:lang w:val="fi-FI"/>
        </w:rPr>
        <w:t>Pää</w:t>
      </w:r>
      <w:r w:rsidR="00A62238" w:rsidRPr="00D84B13">
        <w:rPr>
          <w:snapToGrid w:val="0"/>
          <w:szCs w:val="20"/>
          <w:lang w:val="fi-FI"/>
        </w:rPr>
        <w:t xml:space="preserve">- ja </w:t>
      </w:r>
      <w:proofErr w:type="spellStart"/>
      <w:r w:rsidR="00A62238" w:rsidRPr="00D84B13">
        <w:rPr>
          <w:snapToGrid w:val="0"/>
          <w:szCs w:val="20"/>
          <w:lang w:val="fi-FI"/>
        </w:rPr>
        <w:t>ark</w:t>
      </w:r>
      <w:proofErr w:type="spellEnd"/>
      <w:r w:rsidR="00A62238" w:rsidRPr="00D84B13">
        <w:rPr>
          <w:snapToGrid w:val="0"/>
          <w:szCs w:val="20"/>
          <w:lang w:val="fi-FI"/>
        </w:rPr>
        <w:t>-</w:t>
      </w:r>
      <w:r w:rsidRPr="00D84B13">
        <w:rPr>
          <w:snapToGrid w:val="0"/>
          <w:szCs w:val="20"/>
          <w:lang w:val="fi-FI"/>
        </w:rPr>
        <w:t>suunnittelu</w:t>
      </w:r>
      <w:r w:rsidRPr="00D84B13">
        <w:rPr>
          <w:snapToGrid w:val="0"/>
          <w:szCs w:val="20"/>
          <w:lang w:val="fi-FI"/>
        </w:rPr>
        <w:tab/>
        <w:t>Arkkitehtiruutu</w:t>
      </w:r>
      <w:r w:rsidR="00A62238" w:rsidRPr="00D84B13">
        <w:rPr>
          <w:snapToGrid w:val="0"/>
          <w:szCs w:val="20"/>
          <w:lang w:val="fi-FI"/>
        </w:rPr>
        <w:t xml:space="preserve"> Oy / Riku Aramo, Päivi Mäntylä ja Susanna Rantanen</w:t>
      </w:r>
    </w:p>
    <w:p w14:paraId="784F5068" w14:textId="77777777" w:rsidR="00A62238" w:rsidRPr="00D84B13" w:rsidRDefault="001201F4" w:rsidP="001201F4">
      <w:pPr>
        <w:tabs>
          <w:tab w:val="left" w:pos="2268"/>
        </w:tabs>
        <w:spacing w:after="0"/>
        <w:ind w:left="2268" w:hanging="2268"/>
        <w:rPr>
          <w:snapToGrid w:val="0"/>
          <w:szCs w:val="20"/>
          <w:lang w:val="fi-FI"/>
        </w:rPr>
      </w:pPr>
      <w:r w:rsidRPr="00D84B13">
        <w:rPr>
          <w:rFonts w:cstheme="minorHAnsi"/>
          <w:szCs w:val="20"/>
          <w:lang w:val="fi-FI"/>
        </w:rPr>
        <w:t>Sisustussuunnittelu</w:t>
      </w:r>
      <w:r w:rsidRPr="00D84B13">
        <w:rPr>
          <w:snapToGrid w:val="0"/>
          <w:szCs w:val="20"/>
          <w:lang w:val="fi-FI"/>
        </w:rPr>
        <w:t xml:space="preserve"> </w:t>
      </w:r>
      <w:r w:rsidRPr="00D84B13">
        <w:rPr>
          <w:snapToGrid w:val="0"/>
          <w:szCs w:val="20"/>
          <w:lang w:val="fi-FI"/>
        </w:rPr>
        <w:tab/>
      </w:r>
      <w:r w:rsidR="00A62238" w:rsidRPr="00D84B13">
        <w:rPr>
          <w:snapToGrid w:val="0"/>
          <w:szCs w:val="20"/>
          <w:lang w:val="fi-FI"/>
        </w:rPr>
        <w:t xml:space="preserve">Studio </w:t>
      </w:r>
      <w:r w:rsidR="009A0BBE" w:rsidRPr="00D84B13">
        <w:rPr>
          <w:snapToGrid w:val="0"/>
          <w:szCs w:val="20"/>
          <w:lang w:val="fi-FI"/>
        </w:rPr>
        <w:t>Joanna Laajisto</w:t>
      </w:r>
      <w:r w:rsidR="00A62238" w:rsidRPr="00D84B13">
        <w:rPr>
          <w:snapToGrid w:val="0"/>
          <w:szCs w:val="20"/>
          <w:lang w:val="fi-FI"/>
        </w:rPr>
        <w:t xml:space="preserve"> /</w:t>
      </w:r>
    </w:p>
    <w:p w14:paraId="2C1985DB" w14:textId="643FA65D" w:rsidR="001201F4" w:rsidRPr="00D84B13" w:rsidRDefault="00A62238" w:rsidP="001201F4">
      <w:pPr>
        <w:tabs>
          <w:tab w:val="left" w:pos="2268"/>
        </w:tabs>
        <w:spacing w:after="0"/>
        <w:ind w:left="2268" w:hanging="2268"/>
        <w:rPr>
          <w:snapToGrid w:val="0"/>
          <w:szCs w:val="20"/>
          <w:lang w:val="fi-FI"/>
        </w:rPr>
      </w:pPr>
      <w:r w:rsidRPr="00D84B13">
        <w:rPr>
          <w:snapToGrid w:val="0"/>
          <w:szCs w:val="20"/>
          <w:lang w:val="fi-FI"/>
        </w:rPr>
        <w:tab/>
        <w:t>Joanna Laajisto ja Mimmu Hirvonen</w:t>
      </w:r>
    </w:p>
    <w:p w14:paraId="6A30F92C" w14:textId="053CBEFB" w:rsidR="001201F4" w:rsidRPr="00D84B13" w:rsidRDefault="001201F4" w:rsidP="001201F4">
      <w:pPr>
        <w:tabs>
          <w:tab w:val="left" w:pos="2268"/>
        </w:tabs>
        <w:spacing w:after="0"/>
        <w:ind w:left="2268" w:hanging="2268"/>
        <w:rPr>
          <w:snapToGrid w:val="0"/>
          <w:szCs w:val="20"/>
          <w:lang w:val="fi-FI"/>
        </w:rPr>
      </w:pPr>
      <w:r w:rsidRPr="00D84B13">
        <w:rPr>
          <w:snapToGrid w:val="0"/>
          <w:szCs w:val="20"/>
          <w:lang w:val="fi-FI"/>
        </w:rPr>
        <w:t>Rakennesuunnittelu</w:t>
      </w:r>
      <w:r w:rsidRPr="00D84B13">
        <w:rPr>
          <w:snapToGrid w:val="0"/>
          <w:szCs w:val="20"/>
          <w:lang w:val="fi-FI"/>
        </w:rPr>
        <w:tab/>
      </w:r>
      <w:r w:rsidR="000511EB" w:rsidRPr="00D84B13">
        <w:rPr>
          <w:snapToGrid w:val="0"/>
          <w:szCs w:val="20"/>
          <w:lang w:val="fi-FI"/>
        </w:rPr>
        <w:t>SWECO Rakennetekniikka Oy / Aki Luntamo</w:t>
      </w:r>
    </w:p>
    <w:p w14:paraId="17EE9C34" w14:textId="025AF6AA" w:rsidR="00A62238" w:rsidRPr="00D84B13" w:rsidRDefault="00A62238" w:rsidP="001201F4">
      <w:pPr>
        <w:tabs>
          <w:tab w:val="left" w:pos="2268"/>
        </w:tabs>
        <w:spacing w:after="0"/>
        <w:rPr>
          <w:snapToGrid w:val="0"/>
          <w:szCs w:val="20"/>
          <w:lang w:val="fi-FI"/>
        </w:rPr>
      </w:pPr>
      <w:r w:rsidRPr="00D84B13">
        <w:rPr>
          <w:snapToGrid w:val="0"/>
          <w:szCs w:val="20"/>
          <w:lang w:val="fi-FI"/>
        </w:rPr>
        <w:t>Pohjarakennesuunnittelu</w:t>
      </w:r>
      <w:r w:rsidRPr="00D84B13">
        <w:rPr>
          <w:snapToGrid w:val="0"/>
          <w:szCs w:val="20"/>
          <w:lang w:val="fi-FI"/>
        </w:rPr>
        <w:tab/>
        <w:t>SM Maanpää Oy / Sauli Maanpää</w:t>
      </w:r>
    </w:p>
    <w:p w14:paraId="6FB78F52" w14:textId="77777777" w:rsidR="000511EB" w:rsidRPr="00D84B13" w:rsidRDefault="000511EB" w:rsidP="001201F4">
      <w:pPr>
        <w:tabs>
          <w:tab w:val="left" w:pos="2268"/>
        </w:tabs>
        <w:spacing w:after="0"/>
        <w:rPr>
          <w:snapToGrid w:val="0"/>
          <w:szCs w:val="20"/>
          <w:lang w:val="fi-FI"/>
        </w:rPr>
      </w:pPr>
      <w:r w:rsidRPr="00D84B13">
        <w:rPr>
          <w:snapToGrid w:val="0"/>
          <w:szCs w:val="20"/>
          <w:lang w:val="fi-FI"/>
        </w:rPr>
        <w:t>Talotekniikkasuunnittelu</w:t>
      </w:r>
      <w:r w:rsidR="001201F4" w:rsidRPr="00D84B13">
        <w:rPr>
          <w:snapToGrid w:val="0"/>
          <w:szCs w:val="20"/>
          <w:lang w:val="fi-FI"/>
        </w:rPr>
        <w:tab/>
      </w:r>
      <w:r w:rsidRPr="00D84B13">
        <w:rPr>
          <w:snapToGrid w:val="0"/>
          <w:szCs w:val="20"/>
          <w:lang w:val="fi-FI"/>
        </w:rPr>
        <w:t xml:space="preserve">SWECO Talotekniikka Oy </w:t>
      </w:r>
      <w:r w:rsidR="001201F4" w:rsidRPr="00D84B13">
        <w:rPr>
          <w:snapToGrid w:val="0"/>
          <w:szCs w:val="20"/>
          <w:lang w:val="fi-FI"/>
        </w:rPr>
        <w:t>/</w:t>
      </w:r>
      <w:r w:rsidRPr="00D84B13">
        <w:rPr>
          <w:snapToGrid w:val="0"/>
          <w:szCs w:val="20"/>
          <w:lang w:val="fi-FI"/>
        </w:rPr>
        <w:t xml:space="preserve"> Antti Mustalammi,</w:t>
      </w:r>
    </w:p>
    <w:p w14:paraId="70926105" w14:textId="244F5EF3" w:rsidR="001201F4" w:rsidRPr="00D84B13" w:rsidRDefault="000511EB" w:rsidP="000511EB">
      <w:pPr>
        <w:tabs>
          <w:tab w:val="left" w:pos="2268"/>
        </w:tabs>
        <w:spacing w:after="0"/>
        <w:ind w:left="2268" w:hanging="2268"/>
        <w:rPr>
          <w:snapToGrid w:val="0"/>
          <w:szCs w:val="20"/>
          <w:lang w:val="fi-FI"/>
        </w:rPr>
      </w:pPr>
      <w:r w:rsidRPr="00D84B13">
        <w:rPr>
          <w:snapToGrid w:val="0"/>
          <w:szCs w:val="20"/>
          <w:lang w:val="fi-FI"/>
        </w:rPr>
        <w:tab/>
        <w:t>Santtu Meristö (LVI), Juha-Pekka Laiho (SÄH), Petteri Lehtinen (RAU), Anu Hannukkala (EN)</w:t>
      </w:r>
    </w:p>
    <w:p w14:paraId="13FA45B4" w14:textId="2F660CE9" w:rsidR="000511EB" w:rsidRPr="00D84B13" w:rsidRDefault="000511EB" w:rsidP="000511EB">
      <w:pPr>
        <w:tabs>
          <w:tab w:val="left" w:pos="2268"/>
        </w:tabs>
        <w:spacing w:after="0"/>
        <w:ind w:left="2268" w:hanging="2268"/>
        <w:rPr>
          <w:rFonts w:cstheme="minorHAnsi"/>
          <w:szCs w:val="20"/>
          <w:lang w:val="fi-FI"/>
        </w:rPr>
      </w:pPr>
      <w:r w:rsidRPr="00D84B13">
        <w:rPr>
          <w:rFonts w:cstheme="minorHAnsi"/>
          <w:szCs w:val="20"/>
          <w:lang w:val="fi-FI"/>
        </w:rPr>
        <w:t>Palotekninen suunnittelu</w:t>
      </w:r>
      <w:r w:rsidRPr="00D84B13">
        <w:rPr>
          <w:rFonts w:cstheme="minorHAnsi"/>
          <w:szCs w:val="20"/>
          <w:lang w:val="fi-FI"/>
        </w:rPr>
        <w:tab/>
        <w:t>Palotekninen insinööritoimisto Markku Kauriala Oy / Marianna Kauriala, Milla Saarto, Tea Nieminen</w:t>
      </w:r>
    </w:p>
    <w:p w14:paraId="790A135E" w14:textId="7100CA21" w:rsidR="000511EB" w:rsidRPr="00D84B13" w:rsidRDefault="000511EB" w:rsidP="000511EB">
      <w:pPr>
        <w:tabs>
          <w:tab w:val="left" w:pos="2268"/>
        </w:tabs>
        <w:spacing w:after="0"/>
        <w:ind w:left="2268" w:hanging="2268"/>
        <w:rPr>
          <w:rFonts w:cstheme="minorHAnsi"/>
          <w:szCs w:val="20"/>
          <w:lang w:val="fi-FI"/>
        </w:rPr>
      </w:pPr>
      <w:r w:rsidRPr="00D84B13">
        <w:rPr>
          <w:rFonts w:cstheme="minorHAnsi"/>
          <w:szCs w:val="20"/>
          <w:lang w:val="fi-FI"/>
        </w:rPr>
        <w:t>Sprinkler</w:t>
      </w:r>
      <w:r w:rsidR="004B7382" w:rsidRPr="00D84B13">
        <w:rPr>
          <w:rFonts w:cstheme="minorHAnsi"/>
          <w:szCs w:val="20"/>
          <w:lang w:val="fi-FI"/>
        </w:rPr>
        <w:t>i</w:t>
      </w:r>
      <w:r w:rsidRPr="00D84B13">
        <w:rPr>
          <w:rFonts w:cstheme="minorHAnsi"/>
          <w:szCs w:val="20"/>
          <w:lang w:val="fi-FI"/>
        </w:rPr>
        <w:t>suunnittelu</w:t>
      </w:r>
      <w:r w:rsidRPr="00D84B13">
        <w:rPr>
          <w:rFonts w:cstheme="minorHAnsi"/>
          <w:szCs w:val="20"/>
          <w:lang w:val="fi-FI"/>
        </w:rPr>
        <w:tab/>
      </w:r>
      <w:proofErr w:type="spellStart"/>
      <w:r w:rsidRPr="00D84B13">
        <w:rPr>
          <w:rFonts w:cstheme="minorHAnsi"/>
          <w:szCs w:val="20"/>
          <w:lang w:val="fi-FI"/>
        </w:rPr>
        <w:t>Afire</w:t>
      </w:r>
      <w:proofErr w:type="spellEnd"/>
      <w:r w:rsidRPr="00D84B13">
        <w:rPr>
          <w:rFonts w:cstheme="minorHAnsi"/>
          <w:szCs w:val="20"/>
          <w:lang w:val="fi-FI"/>
        </w:rPr>
        <w:t xml:space="preserve"> Oy / Antti Virtanen, Harri Jokela</w:t>
      </w:r>
    </w:p>
    <w:p w14:paraId="4CC41E63" w14:textId="23816708" w:rsidR="001201F4" w:rsidRPr="00D84B13" w:rsidRDefault="00B21522" w:rsidP="001201F4">
      <w:pPr>
        <w:tabs>
          <w:tab w:val="left" w:pos="2268"/>
        </w:tabs>
        <w:spacing w:after="0"/>
        <w:rPr>
          <w:rFonts w:cstheme="minorHAnsi"/>
          <w:szCs w:val="20"/>
          <w:lang w:val="fi-FI"/>
        </w:rPr>
      </w:pPr>
      <w:r w:rsidRPr="00D84B13">
        <w:rPr>
          <w:rFonts w:cstheme="minorHAnsi"/>
          <w:szCs w:val="20"/>
          <w:lang w:val="fi-FI"/>
        </w:rPr>
        <w:t>Maisema</w:t>
      </w:r>
      <w:r w:rsidR="001201F4" w:rsidRPr="00D84B13">
        <w:rPr>
          <w:rFonts w:cstheme="minorHAnsi"/>
          <w:szCs w:val="20"/>
          <w:lang w:val="fi-FI"/>
        </w:rPr>
        <w:t>suunnittelu</w:t>
      </w:r>
      <w:r w:rsidR="001201F4" w:rsidRPr="00D84B13">
        <w:rPr>
          <w:rFonts w:cstheme="minorHAnsi"/>
          <w:szCs w:val="20"/>
          <w:lang w:val="fi-FI"/>
        </w:rPr>
        <w:tab/>
      </w:r>
      <w:bookmarkStart w:id="1" w:name="_Hlk86759494"/>
      <w:r w:rsidRPr="00D84B13">
        <w:rPr>
          <w:rFonts w:cstheme="minorHAnsi"/>
          <w:szCs w:val="20"/>
          <w:lang w:val="fi-FI"/>
        </w:rPr>
        <w:t xml:space="preserve">VSU Oy / Saara </w:t>
      </w:r>
      <w:proofErr w:type="spellStart"/>
      <w:r w:rsidRPr="00D84B13">
        <w:rPr>
          <w:rFonts w:cstheme="minorHAnsi"/>
          <w:szCs w:val="20"/>
          <w:lang w:val="fi-FI"/>
        </w:rPr>
        <w:t>Oilinki</w:t>
      </w:r>
      <w:proofErr w:type="spellEnd"/>
    </w:p>
    <w:p w14:paraId="479035DE" w14:textId="07E028AE" w:rsidR="00B21522" w:rsidRPr="00D84B13" w:rsidRDefault="00B21522" w:rsidP="001201F4">
      <w:pPr>
        <w:tabs>
          <w:tab w:val="left" w:pos="2268"/>
        </w:tabs>
        <w:spacing w:after="0"/>
        <w:rPr>
          <w:rFonts w:cstheme="minorHAnsi"/>
          <w:szCs w:val="20"/>
          <w:lang w:val="fi-FI"/>
        </w:rPr>
      </w:pPr>
      <w:r w:rsidRPr="00D84B13">
        <w:rPr>
          <w:rFonts w:cstheme="minorHAnsi"/>
          <w:szCs w:val="20"/>
          <w:lang w:val="fi-FI"/>
        </w:rPr>
        <w:t>Liikennesuunnittelija</w:t>
      </w:r>
      <w:r w:rsidRPr="00D84B13">
        <w:rPr>
          <w:rFonts w:cstheme="minorHAnsi"/>
          <w:szCs w:val="20"/>
          <w:lang w:val="fi-FI"/>
        </w:rPr>
        <w:tab/>
        <w:t>WSP Oy / Harri Haantio</w:t>
      </w:r>
    </w:p>
    <w:p w14:paraId="365A5F78" w14:textId="22190F77" w:rsidR="00B21522" w:rsidRPr="00D84B13" w:rsidRDefault="00B21522" w:rsidP="001201F4">
      <w:pPr>
        <w:tabs>
          <w:tab w:val="left" w:pos="2268"/>
        </w:tabs>
        <w:spacing w:after="0"/>
        <w:rPr>
          <w:rFonts w:cstheme="minorHAnsi"/>
          <w:szCs w:val="20"/>
          <w:lang w:val="fi-FI"/>
        </w:rPr>
      </w:pPr>
      <w:r w:rsidRPr="00D84B13">
        <w:rPr>
          <w:rFonts w:cstheme="minorHAnsi"/>
          <w:szCs w:val="20"/>
          <w:lang w:val="fi-FI"/>
        </w:rPr>
        <w:t>Akustiikkasuunnittelu</w:t>
      </w:r>
      <w:r w:rsidRPr="00D84B13">
        <w:rPr>
          <w:rFonts w:cstheme="minorHAnsi"/>
          <w:szCs w:val="20"/>
          <w:lang w:val="fi-FI"/>
        </w:rPr>
        <w:tab/>
      </w:r>
      <w:proofErr w:type="spellStart"/>
      <w:r w:rsidRPr="00D84B13">
        <w:rPr>
          <w:rFonts w:cstheme="minorHAnsi"/>
          <w:szCs w:val="20"/>
          <w:lang w:val="fi-FI"/>
        </w:rPr>
        <w:t>Akucon</w:t>
      </w:r>
      <w:proofErr w:type="spellEnd"/>
      <w:r w:rsidRPr="00D84B13">
        <w:rPr>
          <w:rFonts w:cstheme="minorHAnsi"/>
          <w:szCs w:val="20"/>
          <w:lang w:val="fi-FI"/>
        </w:rPr>
        <w:t xml:space="preserve"> Oy / Anssi Ruusuvuori</w:t>
      </w:r>
    </w:p>
    <w:p w14:paraId="0504D29A" w14:textId="3F9E36CC" w:rsidR="001201F4" w:rsidRPr="00D84B13" w:rsidRDefault="00B21522" w:rsidP="001201F4">
      <w:pPr>
        <w:tabs>
          <w:tab w:val="left" w:pos="2268"/>
        </w:tabs>
        <w:spacing w:after="0"/>
        <w:rPr>
          <w:snapToGrid w:val="0"/>
          <w:szCs w:val="20"/>
          <w:lang w:val="fi-FI"/>
        </w:rPr>
      </w:pPr>
      <w:r w:rsidRPr="00D84B13">
        <w:rPr>
          <w:rFonts w:cstheme="minorHAnsi"/>
          <w:szCs w:val="20"/>
          <w:lang w:val="fi-FI"/>
        </w:rPr>
        <w:t>Elinkaarikonsultti</w:t>
      </w:r>
      <w:r w:rsidRPr="00D84B13">
        <w:rPr>
          <w:rFonts w:cstheme="minorHAnsi"/>
          <w:szCs w:val="20"/>
          <w:lang w:val="fi-FI"/>
        </w:rPr>
        <w:tab/>
        <w:t>Green Building Partners Oy / Timo Rintala</w:t>
      </w:r>
      <w:bookmarkEnd w:id="1"/>
    </w:p>
    <w:p w14:paraId="25101D7D" w14:textId="77777777" w:rsidR="001201F4" w:rsidRPr="00D84B13" w:rsidRDefault="001201F4" w:rsidP="001201F4">
      <w:pPr>
        <w:tabs>
          <w:tab w:val="left" w:pos="2268"/>
        </w:tabs>
        <w:spacing w:after="0"/>
        <w:rPr>
          <w:snapToGrid w:val="0"/>
          <w:szCs w:val="20"/>
          <w:lang w:val="fi-FI"/>
        </w:rPr>
      </w:pPr>
    </w:p>
    <w:p w14:paraId="73374656" w14:textId="14FE9323" w:rsidR="001201F4" w:rsidRPr="00D84B13" w:rsidRDefault="00A62238" w:rsidP="000511EB">
      <w:pPr>
        <w:tabs>
          <w:tab w:val="left" w:pos="2268"/>
        </w:tabs>
        <w:spacing w:after="0" w:line="240" w:lineRule="auto"/>
        <w:ind w:left="2268" w:hanging="2268"/>
        <w:rPr>
          <w:rFonts w:ascii="Times New Roman" w:eastAsia="Times New Roman" w:hAnsi="Times New Roman" w:cs="Times New Roman"/>
          <w:sz w:val="24"/>
          <w:lang w:val="fi-FI"/>
        </w:rPr>
      </w:pPr>
      <w:r w:rsidRPr="00D84B13">
        <w:rPr>
          <w:snapToGrid w:val="0"/>
          <w:szCs w:val="20"/>
          <w:lang w:val="fi-FI"/>
        </w:rPr>
        <w:t>Pääurakoitsija</w:t>
      </w:r>
      <w:r w:rsidR="001201F4" w:rsidRPr="00D84B13">
        <w:rPr>
          <w:snapToGrid w:val="0"/>
          <w:szCs w:val="20"/>
          <w:lang w:val="fi-FI"/>
        </w:rPr>
        <w:tab/>
      </w:r>
      <w:r w:rsidRPr="00D84B13">
        <w:rPr>
          <w:rFonts w:cstheme="minorHAnsi"/>
          <w:szCs w:val="20"/>
          <w:lang w:val="fi-FI"/>
        </w:rPr>
        <w:t>YIT Suomi Oy</w:t>
      </w:r>
      <w:r w:rsidR="000511EB" w:rsidRPr="00D84B13">
        <w:rPr>
          <w:rFonts w:cstheme="minorHAnsi"/>
          <w:szCs w:val="20"/>
          <w:lang w:val="fi-FI"/>
        </w:rPr>
        <w:t xml:space="preserve"> / Juha Kohonen, Arvi Lehtovaara, Toni Tahkoniemi, Jouni Kääriäinen, Rauno Vilén, Ilari Havia (vastaava mestari), Olli Lehtonen, Kari Hallanheimo</w:t>
      </w:r>
    </w:p>
    <w:p w14:paraId="2A923559" w14:textId="77777777" w:rsidR="001201F4" w:rsidRPr="00D84B13" w:rsidRDefault="001201F4" w:rsidP="001201F4">
      <w:pPr>
        <w:tabs>
          <w:tab w:val="left" w:pos="2268"/>
        </w:tabs>
        <w:spacing w:after="0"/>
        <w:rPr>
          <w:snapToGrid w:val="0"/>
          <w:szCs w:val="20"/>
          <w:lang w:val="fi-FI"/>
        </w:rPr>
      </w:pPr>
    </w:p>
    <w:p w14:paraId="1E52826F" w14:textId="5AFB16BA" w:rsidR="0093037F" w:rsidRPr="00D84B13" w:rsidRDefault="001201F4" w:rsidP="00B21522">
      <w:pPr>
        <w:tabs>
          <w:tab w:val="left" w:pos="2268"/>
        </w:tabs>
        <w:spacing w:after="0"/>
        <w:rPr>
          <w:rFonts w:cstheme="minorHAnsi"/>
          <w:szCs w:val="20"/>
        </w:rPr>
      </w:pPr>
      <w:proofErr w:type="spellStart"/>
      <w:r w:rsidRPr="00D84B13">
        <w:rPr>
          <w:snapToGrid w:val="0"/>
          <w:szCs w:val="20"/>
        </w:rPr>
        <w:t>Valokuvat</w:t>
      </w:r>
      <w:proofErr w:type="spellEnd"/>
      <w:r w:rsidRPr="00D84B13">
        <w:rPr>
          <w:snapToGrid w:val="0"/>
          <w:szCs w:val="20"/>
        </w:rPr>
        <w:t>:</w:t>
      </w:r>
      <w:r w:rsidRPr="00D84B13">
        <w:rPr>
          <w:snapToGrid w:val="0"/>
          <w:szCs w:val="20"/>
        </w:rPr>
        <w:tab/>
        <w:t>kuvio.com</w:t>
      </w:r>
      <w:r w:rsidR="00B21522" w:rsidRPr="00D84B13">
        <w:rPr>
          <w:rFonts w:cstheme="minorHAnsi"/>
          <w:szCs w:val="20"/>
        </w:rPr>
        <w:t xml:space="preserve"> / Anders Portman</w:t>
      </w:r>
    </w:p>
    <w:p w14:paraId="6FFA6DC4" w14:textId="7551FC99" w:rsidR="009E7D6F" w:rsidRPr="00D84B13" w:rsidRDefault="009E7D6F">
      <w:pPr>
        <w:spacing w:after="0" w:line="240" w:lineRule="auto"/>
        <w:rPr>
          <w:rFonts w:cstheme="minorHAnsi"/>
          <w:szCs w:val="20"/>
        </w:rPr>
      </w:pPr>
      <w:r w:rsidRPr="00D84B13">
        <w:rPr>
          <w:rFonts w:cstheme="minorHAnsi"/>
          <w:szCs w:val="20"/>
        </w:rPr>
        <w:br w:type="page"/>
      </w:r>
    </w:p>
    <w:p w14:paraId="7497685A" w14:textId="77777777" w:rsidR="009E7D6F" w:rsidRPr="00D84B13" w:rsidRDefault="009E7D6F" w:rsidP="009E7D6F">
      <w:pPr>
        <w:pStyle w:val="Heading1"/>
      </w:pPr>
      <w:r w:rsidRPr="00D84B13">
        <w:lastRenderedPageBreak/>
        <w:t>Finnish Design Shop</w:t>
      </w:r>
    </w:p>
    <w:p w14:paraId="2DD0D367" w14:textId="6FD373CE" w:rsidR="009E7D6F" w:rsidRPr="00D84B13" w:rsidRDefault="009E7D6F" w:rsidP="009E7D6F">
      <w:pPr>
        <w:rPr>
          <w:snapToGrid w:val="0"/>
        </w:rPr>
      </w:pPr>
      <w:r w:rsidRPr="00D84B13">
        <w:rPr>
          <w:snapToGrid w:val="0"/>
        </w:rPr>
        <w:t xml:space="preserve">Finnish Design Shop is </w:t>
      </w:r>
      <w:r w:rsidR="00F95227">
        <w:rPr>
          <w:snapToGrid w:val="0"/>
        </w:rPr>
        <w:t xml:space="preserve">the </w:t>
      </w:r>
      <w:r w:rsidRPr="00D84B13">
        <w:rPr>
          <w:snapToGrid w:val="0"/>
        </w:rPr>
        <w:t>world’s largest online store of Nordic design</w:t>
      </w:r>
      <w:r w:rsidR="004B7382" w:rsidRPr="00D84B13">
        <w:rPr>
          <w:snapToGrid w:val="0"/>
        </w:rPr>
        <w:t>.</w:t>
      </w:r>
      <w:r w:rsidRPr="00D84B13">
        <w:rPr>
          <w:snapToGrid w:val="0"/>
        </w:rPr>
        <w:t xml:space="preserve"> </w:t>
      </w:r>
      <w:r w:rsidR="004B7382" w:rsidRPr="00D84B13">
        <w:rPr>
          <w:snapToGrid w:val="0"/>
        </w:rPr>
        <w:t>The company’s</w:t>
      </w:r>
      <w:r w:rsidRPr="00D84B13">
        <w:rPr>
          <w:snapToGrid w:val="0"/>
        </w:rPr>
        <w:t xml:space="preserve"> fast growth accelerated during the pandemic</w:t>
      </w:r>
      <w:r w:rsidR="00F95227">
        <w:rPr>
          <w:snapToGrid w:val="0"/>
        </w:rPr>
        <w:t>,</w:t>
      </w:r>
      <w:r w:rsidRPr="00D84B13">
        <w:rPr>
          <w:snapToGrid w:val="0"/>
        </w:rPr>
        <w:t xml:space="preserve"> as physical stores needed to close their doors. The new building</w:t>
      </w:r>
      <w:r w:rsidR="00F95227" w:rsidRPr="00D84B13">
        <w:rPr>
          <w:snapToGrid w:val="0"/>
        </w:rPr>
        <w:t xml:space="preserve">, headquarters of the company, </w:t>
      </w:r>
      <w:r w:rsidRPr="00D84B13">
        <w:rPr>
          <w:snapToGrid w:val="0"/>
        </w:rPr>
        <w:t>comprises a logistics center delivering products to over one hundred countries</w:t>
      </w:r>
      <w:r w:rsidR="00F95227">
        <w:rPr>
          <w:snapToGrid w:val="0"/>
        </w:rPr>
        <w:t>,</w:t>
      </w:r>
      <w:r w:rsidR="00455EAB">
        <w:rPr>
          <w:snapToGrid w:val="0"/>
        </w:rPr>
        <w:t xml:space="preserve"> </w:t>
      </w:r>
      <w:r w:rsidR="004B7382" w:rsidRPr="00D84B13">
        <w:rPr>
          <w:snapToGrid w:val="0"/>
        </w:rPr>
        <w:t xml:space="preserve">a </w:t>
      </w:r>
      <w:r w:rsidRPr="00D84B13">
        <w:rPr>
          <w:snapToGrid w:val="0"/>
        </w:rPr>
        <w:t>showroom</w:t>
      </w:r>
      <w:r w:rsidR="00F95227">
        <w:rPr>
          <w:snapToGrid w:val="0"/>
        </w:rPr>
        <w:t>,</w:t>
      </w:r>
      <w:r w:rsidRPr="00D84B13">
        <w:rPr>
          <w:snapToGrid w:val="0"/>
        </w:rPr>
        <w:t xml:space="preserve"> and a restaurant.</w:t>
      </w:r>
    </w:p>
    <w:p w14:paraId="1C872C26" w14:textId="6AE0BF1A" w:rsidR="009E7D6F" w:rsidRPr="00D84B13" w:rsidRDefault="009E7D6F" w:rsidP="009E7D6F">
      <w:pPr>
        <w:rPr>
          <w:snapToGrid w:val="0"/>
        </w:rPr>
      </w:pPr>
      <w:r w:rsidRPr="00D84B13">
        <w:rPr>
          <w:snapToGrid w:val="0"/>
        </w:rPr>
        <w:t>The design task was challenging</w:t>
      </w:r>
      <w:r w:rsidR="00F95227">
        <w:rPr>
          <w:snapToGrid w:val="0"/>
        </w:rPr>
        <w:t>. T</w:t>
      </w:r>
      <w:r w:rsidRPr="00D84B13">
        <w:rPr>
          <w:snapToGrid w:val="0"/>
        </w:rPr>
        <w:t>he large-scale building was mainly formed according to the requirements of the a</w:t>
      </w:r>
      <w:r w:rsidR="00A66CF2" w:rsidRPr="00D84B13">
        <w:rPr>
          <w:snapToGrid w:val="0"/>
        </w:rPr>
        <w:t>utomated robot warehouse inside</w:t>
      </w:r>
      <w:r w:rsidR="00F95227">
        <w:rPr>
          <w:snapToGrid w:val="0"/>
        </w:rPr>
        <w:t>,</w:t>
      </w:r>
      <w:r w:rsidR="00A66CF2" w:rsidRPr="00D84B13">
        <w:rPr>
          <w:snapToGrid w:val="0"/>
        </w:rPr>
        <w:t xml:space="preserve"> and there was no possibility to articulate the building with massing or roof form. Even though the location right next to the Turku city ring road and near the airport allowed </w:t>
      </w:r>
      <w:r w:rsidR="006A79FC">
        <w:rPr>
          <w:snapToGrid w:val="0"/>
        </w:rPr>
        <w:t xml:space="preserve">for </w:t>
      </w:r>
      <w:r w:rsidR="00A66CF2" w:rsidRPr="00D84B13">
        <w:rPr>
          <w:snapToGrid w:val="0"/>
        </w:rPr>
        <w:t xml:space="preserve">a simple </w:t>
      </w:r>
      <w:r w:rsidR="006A79FC" w:rsidRPr="00D84B13">
        <w:rPr>
          <w:snapToGrid w:val="0"/>
        </w:rPr>
        <w:t>structure</w:t>
      </w:r>
      <w:r w:rsidR="00A66CF2" w:rsidRPr="00D84B13">
        <w:rPr>
          <w:snapToGrid w:val="0"/>
        </w:rPr>
        <w:t xml:space="preserve">, the user wished </w:t>
      </w:r>
      <w:r w:rsidR="006A79FC">
        <w:rPr>
          <w:snapToGrid w:val="0"/>
        </w:rPr>
        <w:t xml:space="preserve">for </w:t>
      </w:r>
      <w:r w:rsidR="00A66CF2" w:rsidRPr="00D84B13">
        <w:rPr>
          <w:snapToGrid w:val="0"/>
        </w:rPr>
        <w:t xml:space="preserve">the building to </w:t>
      </w:r>
      <w:r w:rsidR="006A79FC">
        <w:rPr>
          <w:snapToGrid w:val="0"/>
        </w:rPr>
        <w:t>represent</w:t>
      </w:r>
      <w:r w:rsidR="00A66CF2" w:rsidRPr="00D84B13">
        <w:rPr>
          <w:snapToGrid w:val="0"/>
        </w:rPr>
        <w:t xml:space="preserve"> the design company’s values  of high quality and easy to approach.</w:t>
      </w:r>
    </w:p>
    <w:p w14:paraId="48F3CA83" w14:textId="10CA18F5" w:rsidR="009E7D6F" w:rsidRPr="00D84B13" w:rsidRDefault="00A66CF2" w:rsidP="009E7D6F">
      <w:pPr>
        <w:rPr>
          <w:snapToGrid w:val="0"/>
        </w:rPr>
      </w:pPr>
      <w:r w:rsidRPr="00D84B13">
        <w:rPr>
          <w:snapToGrid w:val="0"/>
        </w:rPr>
        <w:t>E</w:t>
      </w:r>
      <w:r w:rsidR="001C7EF1" w:rsidRPr="00D84B13">
        <w:rPr>
          <w:snapToGrid w:val="0"/>
        </w:rPr>
        <w:t>v</w:t>
      </w:r>
      <w:r w:rsidRPr="00D84B13">
        <w:rPr>
          <w:snapToGrid w:val="0"/>
        </w:rPr>
        <w:t xml:space="preserve">en though the building couldn’t tell about its use </w:t>
      </w:r>
      <w:r w:rsidR="006A79FC">
        <w:rPr>
          <w:snapToGrid w:val="0"/>
        </w:rPr>
        <w:t>by</w:t>
      </w:r>
      <w:r w:rsidR="006A79FC" w:rsidRPr="00D84B13">
        <w:rPr>
          <w:snapToGrid w:val="0"/>
        </w:rPr>
        <w:t xml:space="preserve"> </w:t>
      </w:r>
      <w:r w:rsidRPr="00D84B13">
        <w:rPr>
          <w:snapToGrid w:val="0"/>
        </w:rPr>
        <w:t>its form, we didn’t want to design just “a decorated shed” as described in the classic bo</w:t>
      </w:r>
      <w:bookmarkStart w:id="2" w:name="_GoBack"/>
      <w:bookmarkEnd w:id="2"/>
      <w:r w:rsidRPr="00D84B13">
        <w:rPr>
          <w:snapToGrid w:val="0"/>
        </w:rPr>
        <w:t xml:space="preserve">ok Learning from Las Vegas. We found the concept for the building in the near surroundings. Right </w:t>
      </w:r>
      <w:r w:rsidR="006A79FC">
        <w:rPr>
          <w:snapToGrid w:val="0"/>
        </w:rPr>
        <w:t>n</w:t>
      </w:r>
      <w:r w:rsidRPr="00D84B13">
        <w:rPr>
          <w:snapToGrid w:val="0"/>
        </w:rPr>
        <w:t>orth from the building plot</w:t>
      </w:r>
      <w:r w:rsidR="006A79FC">
        <w:rPr>
          <w:snapToGrid w:val="0"/>
        </w:rPr>
        <w:t>,</w:t>
      </w:r>
      <w:r w:rsidRPr="00D84B13">
        <w:rPr>
          <w:snapToGrid w:val="0"/>
        </w:rPr>
        <w:t xml:space="preserve"> there is a nature conservation area and the third biggest boulder from ice age called </w:t>
      </w:r>
      <w:r w:rsidR="006A79FC">
        <w:rPr>
          <w:snapToGrid w:val="0"/>
        </w:rPr>
        <w:t xml:space="preserve">the </w:t>
      </w:r>
      <w:r w:rsidRPr="00D84B13">
        <w:rPr>
          <w:snapToGrid w:val="0"/>
        </w:rPr>
        <w:t xml:space="preserve">Devil’s Nest. The forest theme is visible in the facades having a vertical three dimensional pattern that </w:t>
      </w:r>
      <w:r w:rsidR="001C7EF1" w:rsidRPr="00D84B13">
        <w:rPr>
          <w:snapToGrid w:val="0"/>
        </w:rPr>
        <w:t xml:space="preserve">reminds </w:t>
      </w:r>
      <w:r w:rsidR="006A79FC">
        <w:rPr>
          <w:snapToGrid w:val="0"/>
        </w:rPr>
        <w:t>us of</w:t>
      </w:r>
      <w:r w:rsidR="001C7EF1" w:rsidRPr="00D84B13">
        <w:rPr>
          <w:snapToGrid w:val="0"/>
        </w:rPr>
        <w:t xml:space="preserve"> </w:t>
      </w:r>
      <w:r w:rsidR="006A79FC">
        <w:rPr>
          <w:snapToGrid w:val="0"/>
        </w:rPr>
        <w:t xml:space="preserve">the </w:t>
      </w:r>
      <w:r w:rsidR="001C7EF1" w:rsidRPr="00D84B13">
        <w:rPr>
          <w:snapToGrid w:val="0"/>
        </w:rPr>
        <w:t>tree trunks in the surrounding forest. As many trees as possible were preserved on the plot</w:t>
      </w:r>
      <w:r w:rsidR="006C10A4">
        <w:rPr>
          <w:snapToGrid w:val="0"/>
        </w:rPr>
        <w:t>. T</w:t>
      </w:r>
      <w:r w:rsidR="001C7EF1" w:rsidRPr="00D84B13">
        <w:rPr>
          <w:snapToGrid w:val="0"/>
        </w:rPr>
        <w:t xml:space="preserve">he area was landscaped with natural forest undergrowth and stones excavated from the site. The parking lot was divided </w:t>
      </w:r>
      <w:r w:rsidR="006C10A4">
        <w:rPr>
          <w:snapToGrid w:val="0"/>
        </w:rPr>
        <w:t>in</w:t>
      </w:r>
      <w:r w:rsidR="001C7EF1" w:rsidRPr="00D84B13">
        <w:rPr>
          <w:snapToGrid w:val="0"/>
        </w:rPr>
        <w:t xml:space="preserve">to smaller units with green areas with domestic trees and vegetation found in the wild nature. The building’s large windows </w:t>
      </w:r>
      <w:r w:rsidR="006C10A4">
        <w:rPr>
          <w:snapToGrid w:val="0"/>
        </w:rPr>
        <w:t xml:space="preserve">offer </w:t>
      </w:r>
      <w:r w:rsidR="00455EAB">
        <w:rPr>
          <w:snapToGrid w:val="0"/>
        </w:rPr>
        <w:t xml:space="preserve">unobstructed </w:t>
      </w:r>
      <w:r w:rsidR="001C7EF1" w:rsidRPr="00D84B13">
        <w:rPr>
          <w:snapToGrid w:val="0"/>
        </w:rPr>
        <w:t xml:space="preserve">views to the surrounding forest. There is </w:t>
      </w:r>
      <w:r w:rsidR="006C10A4">
        <w:rPr>
          <w:snapToGrid w:val="0"/>
        </w:rPr>
        <w:t xml:space="preserve">direct </w:t>
      </w:r>
      <w:r w:rsidR="001C7EF1" w:rsidRPr="00D84B13">
        <w:rPr>
          <w:snapToGrid w:val="0"/>
        </w:rPr>
        <w:t xml:space="preserve">access to </w:t>
      </w:r>
      <w:r w:rsidR="006C10A4">
        <w:rPr>
          <w:snapToGrid w:val="0"/>
        </w:rPr>
        <w:t xml:space="preserve">the </w:t>
      </w:r>
      <w:r w:rsidR="001C7EF1" w:rsidRPr="00D84B13">
        <w:rPr>
          <w:snapToGrid w:val="0"/>
        </w:rPr>
        <w:t>outdoors both from the restaurant</w:t>
      </w:r>
      <w:r w:rsidR="006C10A4">
        <w:rPr>
          <w:snapToGrid w:val="0"/>
        </w:rPr>
        <w:t>’s terrace</w:t>
      </w:r>
      <w:r w:rsidR="00FB33CC">
        <w:rPr>
          <w:snapToGrid w:val="0"/>
        </w:rPr>
        <w:t>,</w:t>
      </w:r>
      <w:r w:rsidR="001C7EF1" w:rsidRPr="00D84B13">
        <w:rPr>
          <w:snapToGrid w:val="0"/>
        </w:rPr>
        <w:t xml:space="preserve"> and from the first floor office spaces </w:t>
      </w:r>
      <w:r w:rsidR="00FB33CC">
        <w:rPr>
          <w:snapToGrid w:val="0"/>
        </w:rPr>
        <w:t xml:space="preserve">through </w:t>
      </w:r>
      <w:r w:rsidR="001C7EF1" w:rsidRPr="00D84B13">
        <w:rPr>
          <w:snapToGrid w:val="0"/>
        </w:rPr>
        <w:t>a long balcony.</w:t>
      </w:r>
    </w:p>
    <w:p w14:paraId="4ABE2B80" w14:textId="2865F8E5" w:rsidR="00D218DE" w:rsidRPr="00D84B13" w:rsidRDefault="001C7EF1" w:rsidP="009E7D6F">
      <w:pPr>
        <w:rPr>
          <w:snapToGrid w:val="0"/>
        </w:rPr>
      </w:pPr>
      <w:r w:rsidRPr="00D84B13">
        <w:rPr>
          <w:snapToGrid w:val="0"/>
        </w:rPr>
        <w:t>The façade is built with sandwich elements made of concrete. The timetable of the project</w:t>
      </w:r>
      <w:r w:rsidR="00FB33CC">
        <w:rPr>
          <w:snapToGrid w:val="0"/>
        </w:rPr>
        <w:t>,</w:t>
      </w:r>
      <w:r w:rsidRPr="00D84B13">
        <w:rPr>
          <w:snapToGrid w:val="0"/>
        </w:rPr>
        <w:t xml:space="preserve"> </w:t>
      </w:r>
      <w:r w:rsidR="00FB33CC">
        <w:rPr>
          <w:snapToGrid w:val="0"/>
        </w:rPr>
        <w:t xml:space="preserve">which </w:t>
      </w:r>
      <w:r w:rsidRPr="00D84B13">
        <w:rPr>
          <w:snapToGrid w:val="0"/>
        </w:rPr>
        <w:t xml:space="preserve">started </w:t>
      </w:r>
      <w:r w:rsidR="0056190B">
        <w:rPr>
          <w:snapToGrid w:val="0"/>
        </w:rPr>
        <w:t xml:space="preserve">in </w:t>
      </w:r>
      <w:r w:rsidRPr="00D84B13">
        <w:rPr>
          <w:snapToGrid w:val="0"/>
        </w:rPr>
        <w:t>late spring</w:t>
      </w:r>
      <w:r w:rsidR="00FB33CC">
        <w:rPr>
          <w:snapToGrid w:val="0"/>
        </w:rPr>
        <w:t xml:space="preserve"> of</w:t>
      </w:r>
      <w:r w:rsidRPr="00D84B13">
        <w:rPr>
          <w:snapToGrid w:val="0"/>
        </w:rPr>
        <w:t xml:space="preserve"> 2020</w:t>
      </w:r>
      <w:r w:rsidR="00FB33CC">
        <w:rPr>
          <w:snapToGrid w:val="0"/>
        </w:rPr>
        <w:t>,</w:t>
      </w:r>
      <w:r w:rsidRPr="00D84B13">
        <w:rPr>
          <w:snapToGrid w:val="0"/>
        </w:rPr>
        <w:t xml:space="preserve"> was very tight</w:t>
      </w:r>
      <w:r w:rsidR="008F29D1" w:rsidRPr="00D84B13">
        <w:rPr>
          <w:snapToGrid w:val="0"/>
        </w:rPr>
        <w:t>. T</w:t>
      </w:r>
      <w:r w:rsidRPr="00D84B13">
        <w:rPr>
          <w:snapToGrid w:val="0"/>
        </w:rPr>
        <w:t xml:space="preserve">he building needed to be in use already </w:t>
      </w:r>
      <w:r w:rsidR="00FB33CC">
        <w:rPr>
          <w:snapToGrid w:val="0"/>
        </w:rPr>
        <w:t>by</w:t>
      </w:r>
      <w:r w:rsidRPr="00D84B13">
        <w:rPr>
          <w:snapToGrid w:val="0"/>
        </w:rPr>
        <w:t xml:space="preserve"> summer </w:t>
      </w:r>
      <w:r w:rsidR="00FB33CC">
        <w:rPr>
          <w:snapToGrid w:val="0"/>
        </w:rPr>
        <w:t xml:space="preserve">of </w:t>
      </w:r>
      <w:r w:rsidRPr="00D84B13">
        <w:rPr>
          <w:snapToGrid w:val="0"/>
        </w:rPr>
        <w:t>2021</w:t>
      </w:r>
      <w:r w:rsidR="00FB33CC">
        <w:rPr>
          <w:snapToGrid w:val="0"/>
        </w:rPr>
        <w:t>,</w:t>
      </w:r>
      <w:r w:rsidRPr="00D84B13">
        <w:rPr>
          <w:snapToGrid w:val="0"/>
        </w:rPr>
        <w:t xml:space="preserve"> so that there would be no </w:t>
      </w:r>
      <w:r w:rsidR="008F29D1" w:rsidRPr="00D84B13">
        <w:rPr>
          <w:snapToGrid w:val="0"/>
        </w:rPr>
        <w:t>harm</w:t>
      </w:r>
      <w:r w:rsidRPr="00D84B13">
        <w:rPr>
          <w:snapToGrid w:val="0"/>
        </w:rPr>
        <w:t xml:space="preserve"> </w:t>
      </w:r>
      <w:r w:rsidR="008F29D1" w:rsidRPr="00D84B13">
        <w:rPr>
          <w:snapToGrid w:val="0"/>
        </w:rPr>
        <w:t>to</w:t>
      </w:r>
      <w:r w:rsidRPr="00D84B13">
        <w:rPr>
          <w:snapToGrid w:val="0"/>
        </w:rPr>
        <w:t xml:space="preserve"> the coming Christmas sale</w:t>
      </w:r>
      <w:r w:rsidR="008F29D1" w:rsidRPr="00D84B13">
        <w:rPr>
          <w:snapToGrid w:val="0"/>
        </w:rPr>
        <w:t xml:space="preserve">s that is the high season of online stores. This is why we ended up using readymade concrete form liner Brisbane produced by Recli. Even though the relief </w:t>
      </w:r>
      <w:r w:rsidR="00C54206" w:rsidRPr="00D84B13">
        <w:rPr>
          <w:snapToGrid w:val="0"/>
        </w:rPr>
        <w:t>is</w:t>
      </w:r>
      <w:r w:rsidR="008F29D1" w:rsidRPr="00D84B13">
        <w:rPr>
          <w:snapToGrid w:val="0"/>
        </w:rPr>
        <w:t xml:space="preserve"> just 15 millimeters</w:t>
      </w:r>
      <w:r w:rsidR="00C54206" w:rsidRPr="00D84B13">
        <w:rPr>
          <w:snapToGrid w:val="0"/>
        </w:rPr>
        <w:t xml:space="preserve"> deep</w:t>
      </w:r>
      <w:r w:rsidR="008F29D1" w:rsidRPr="00D84B13">
        <w:rPr>
          <w:snapToGrid w:val="0"/>
        </w:rPr>
        <w:t>, the appearance of the surface changes according to the sun angle</w:t>
      </w:r>
      <w:r w:rsidR="00E46640">
        <w:rPr>
          <w:snapToGrid w:val="0"/>
        </w:rPr>
        <w:t xml:space="preserve"> making the</w:t>
      </w:r>
      <w:r w:rsidR="0018630A">
        <w:rPr>
          <w:snapToGrid w:val="0"/>
        </w:rPr>
        <w:t xml:space="preserve"> </w:t>
      </w:r>
      <w:r w:rsidR="008F29D1" w:rsidRPr="00D84B13">
        <w:rPr>
          <w:snapToGrid w:val="0"/>
        </w:rPr>
        <w:t>pattern look deeper and more three dimensional. The pattern introduces a smaller scale to the large scale façade surface. The relief is visible only when you walk near the wall making the approach of the building interesting. To optimize the building costs, the concrete has basic aggregate</w:t>
      </w:r>
      <w:r w:rsidR="00D218DE" w:rsidRPr="00D84B13">
        <w:rPr>
          <w:snapToGrid w:val="0"/>
        </w:rPr>
        <w:t xml:space="preserve"> and typical Portland cement. The concrete was colored with </w:t>
      </w:r>
      <w:r w:rsidR="009E7D6F" w:rsidRPr="00D84B13">
        <w:rPr>
          <w:snapToGrid w:val="0"/>
        </w:rPr>
        <w:t xml:space="preserve">6 % </w:t>
      </w:r>
      <w:r w:rsidR="00D218DE" w:rsidRPr="00D84B13">
        <w:rPr>
          <w:snapToGrid w:val="0"/>
        </w:rPr>
        <w:t>black</w:t>
      </w:r>
      <w:r w:rsidR="009E7D6F" w:rsidRPr="00D84B13">
        <w:rPr>
          <w:snapToGrid w:val="0"/>
        </w:rPr>
        <w:t xml:space="preserve"> Bayferrox</w:t>
      </w:r>
      <w:r w:rsidR="00D218DE" w:rsidRPr="00D84B13">
        <w:rPr>
          <w:snapToGrid w:val="0"/>
        </w:rPr>
        <w:t xml:space="preserve"> </w:t>
      </w:r>
      <w:r w:rsidR="009E7D6F" w:rsidRPr="00D84B13">
        <w:rPr>
          <w:snapToGrid w:val="0"/>
        </w:rPr>
        <w:t>pigmen</w:t>
      </w:r>
      <w:r w:rsidR="00D218DE" w:rsidRPr="00D84B13">
        <w:rPr>
          <w:snapToGrid w:val="0"/>
        </w:rPr>
        <w:t>t produced by Lanxess</w:t>
      </w:r>
      <w:r w:rsidR="009E7D6F" w:rsidRPr="00D84B13">
        <w:rPr>
          <w:snapToGrid w:val="0"/>
        </w:rPr>
        <w:t xml:space="preserve">. </w:t>
      </w:r>
      <w:r w:rsidR="00D218DE" w:rsidRPr="00D84B13">
        <w:rPr>
          <w:snapToGrid w:val="0"/>
        </w:rPr>
        <w:t>The surface was treated with black Faceal Color varnish to make the black surface more intense and to blend the building to its surroundings.</w:t>
      </w:r>
    </w:p>
    <w:p w14:paraId="54B4F355" w14:textId="6B0A2E59" w:rsidR="00D218DE" w:rsidRPr="00D84B13" w:rsidRDefault="00D218DE" w:rsidP="009E7D6F">
      <w:pPr>
        <w:rPr>
          <w:snapToGrid w:val="0"/>
        </w:rPr>
      </w:pPr>
      <w:r w:rsidRPr="00D84B13">
        <w:rPr>
          <w:snapToGrid w:val="0"/>
        </w:rPr>
        <w:t xml:space="preserve">The entrance vestibule marking the main entrance of the building and first floor balcony are clad with wood to contrast the black concrete surfaces. </w:t>
      </w:r>
      <w:r w:rsidR="006A5056">
        <w:rPr>
          <w:snapToGrid w:val="0"/>
        </w:rPr>
        <w:t>W</w:t>
      </w:r>
      <w:r w:rsidRPr="00D84B13">
        <w:rPr>
          <w:snapToGrid w:val="0"/>
        </w:rPr>
        <w:t xml:space="preserve">ooden windows and doors </w:t>
      </w:r>
      <w:r w:rsidR="006A5056">
        <w:rPr>
          <w:snapToGrid w:val="0"/>
        </w:rPr>
        <w:t xml:space="preserve">also </w:t>
      </w:r>
      <w:r w:rsidRPr="00D84B13">
        <w:rPr>
          <w:snapToGrid w:val="0"/>
        </w:rPr>
        <w:t>bring warmth to the exterior of the building.</w:t>
      </w:r>
    </w:p>
    <w:p w14:paraId="41B98532" w14:textId="43F4585B" w:rsidR="00D218DE" w:rsidRPr="00D84B13" w:rsidRDefault="00D218DE" w:rsidP="009E7D6F">
      <w:pPr>
        <w:rPr>
          <w:snapToGrid w:val="0"/>
        </w:rPr>
      </w:pPr>
      <w:r w:rsidRPr="00D84B13">
        <w:rPr>
          <w:snapToGrid w:val="0"/>
        </w:rPr>
        <w:t xml:space="preserve">The entrance to the building is through a showroom. The high space with glass curtain walls showcase the use of the building to its surroundings. The space is characterized by a </w:t>
      </w:r>
      <w:r w:rsidR="00C54206" w:rsidRPr="00D84B13">
        <w:rPr>
          <w:snapToGrid w:val="0"/>
        </w:rPr>
        <w:t xml:space="preserve">long </w:t>
      </w:r>
      <w:r w:rsidRPr="00D84B13">
        <w:rPr>
          <w:snapToGrid w:val="0"/>
        </w:rPr>
        <w:t xml:space="preserve">straight stair </w:t>
      </w:r>
      <w:r w:rsidR="00E026C7" w:rsidRPr="00D84B13">
        <w:rPr>
          <w:snapToGrid w:val="0"/>
        </w:rPr>
        <w:t>made of two massive glulam beans, leading to the first floor office spaces. The whole gallery level opens up to the logistics hall with the ever moving robot collection system through full width windows.</w:t>
      </w:r>
    </w:p>
    <w:p w14:paraId="65547849" w14:textId="00D1EDA3" w:rsidR="009E7D6F" w:rsidRPr="00D84B13" w:rsidRDefault="00E026C7" w:rsidP="00DF6719">
      <w:pPr>
        <w:rPr>
          <w:snapToGrid w:val="0"/>
        </w:rPr>
      </w:pPr>
      <w:r w:rsidRPr="00D84B13">
        <w:rPr>
          <w:snapToGrid w:val="0"/>
        </w:rPr>
        <w:t xml:space="preserve">The building was </w:t>
      </w:r>
      <w:r w:rsidR="00DF6719" w:rsidRPr="00D84B13">
        <w:rPr>
          <w:snapToGrid w:val="0"/>
        </w:rPr>
        <w:t xml:space="preserve">the first </w:t>
      </w:r>
      <w:r w:rsidRPr="00D84B13">
        <w:rPr>
          <w:snapToGrid w:val="0"/>
        </w:rPr>
        <w:t xml:space="preserve">BREEAM </w:t>
      </w:r>
      <w:r w:rsidR="00DF6719" w:rsidRPr="00D84B13">
        <w:rPr>
          <w:snapToGrid w:val="0"/>
        </w:rPr>
        <w:t>Excellent (</w:t>
      </w:r>
      <w:r w:rsidRPr="00D84B13">
        <w:rPr>
          <w:snapToGrid w:val="0"/>
        </w:rPr>
        <w:t>the second highest level</w:t>
      </w:r>
      <w:r w:rsidR="00DF6719" w:rsidRPr="00D84B13">
        <w:rPr>
          <w:snapToGrid w:val="0"/>
        </w:rPr>
        <w:t>) certified logistics building</w:t>
      </w:r>
      <w:r w:rsidRPr="00D84B13">
        <w:rPr>
          <w:snapToGrid w:val="0"/>
        </w:rPr>
        <w:t xml:space="preserve"> in Finland. Th</w:t>
      </w:r>
      <w:r w:rsidR="00C30666">
        <w:rPr>
          <w:snapToGrid w:val="0"/>
        </w:rPr>
        <w:t>is</w:t>
      </w:r>
      <w:r w:rsidRPr="00D84B13">
        <w:rPr>
          <w:snapToGrid w:val="0"/>
        </w:rPr>
        <w:t xml:space="preserve"> ambitious goal was achieved with help from a life cycle assessment expert. The energy needed in the building is produced by geothermal heat </w:t>
      </w:r>
      <w:r w:rsidR="000C259D">
        <w:rPr>
          <w:snapToGrid w:val="0"/>
        </w:rPr>
        <w:t>powered</w:t>
      </w:r>
      <w:r w:rsidR="000C259D" w:rsidRPr="00D84B13">
        <w:rPr>
          <w:snapToGrid w:val="0"/>
        </w:rPr>
        <w:t xml:space="preserve"> </w:t>
      </w:r>
      <w:r w:rsidRPr="00D84B13">
        <w:rPr>
          <w:snapToGrid w:val="0"/>
        </w:rPr>
        <w:t>by electricity from</w:t>
      </w:r>
      <w:r w:rsidR="00DF6719" w:rsidRPr="00D84B13">
        <w:rPr>
          <w:snapToGrid w:val="0"/>
        </w:rPr>
        <w:t xml:space="preserve"> </w:t>
      </w:r>
      <w:r w:rsidRPr="00D84B13">
        <w:rPr>
          <w:snapToGrid w:val="0"/>
        </w:rPr>
        <w:t>solar panels</w:t>
      </w:r>
      <w:r w:rsidR="00807662">
        <w:rPr>
          <w:snapToGrid w:val="0"/>
        </w:rPr>
        <w:t>,</w:t>
      </w:r>
      <w:r w:rsidRPr="00D84B13">
        <w:rPr>
          <w:snapToGrid w:val="0"/>
        </w:rPr>
        <w:t xml:space="preserve"> and the sustainability </w:t>
      </w:r>
      <w:r w:rsidR="00DF6719" w:rsidRPr="00D84B13">
        <w:rPr>
          <w:snapToGrid w:val="0"/>
        </w:rPr>
        <w:t>measures</w:t>
      </w:r>
      <w:r w:rsidRPr="00D84B13">
        <w:rPr>
          <w:snapToGrid w:val="0"/>
        </w:rPr>
        <w:t xml:space="preserve"> were </w:t>
      </w:r>
      <w:r w:rsidR="00DF6719" w:rsidRPr="00D84B13">
        <w:rPr>
          <w:snapToGrid w:val="0"/>
        </w:rPr>
        <w:t>taken care of in all design solutions and building works.</w:t>
      </w:r>
    </w:p>
    <w:p w14:paraId="0CA22F84" w14:textId="4505904D" w:rsidR="00DF6719" w:rsidRPr="00D84B13" w:rsidRDefault="00DF6719">
      <w:pPr>
        <w:spacing w:after="0" w:line="240" w:lineRule="auto"/>
        <w:rPr>
          <w:snapToGrid w:val="0"/>
        </w:rPr>
      </w:pPr>
      <w:r w:rsidRPr="00D84B13">
        <w:rPr>
          <w:snapToGrid w:val="0"/>
        </w:rPr>
        <w:br w:type="page"/>
      </w:r>
    </w:p>
    <w:p w14:paraId="504AEE82" w14:textId="66269F9B" w:rsidR="00DF6719" w:rsidRPr="00D84B13" w:rsidRDefault="00C54206" w:rsidP="00E31F65">
      <w:pPr>
        <w:tabs>
          <w:tab w:val="left" w:pos="2268"/>
        </w:tabs>
        <w:spacing w:after="0"/>
        <w:ind w:left="2268" w:hanging="2268"/>
        <w:rPr>
          <w:snapToGrid w:val="0"/>
          <w:szCs w:val="20"/>
        </w:rPr>
      </w:pPr>
      <w:r w:rsidRPr="00D84B13">
        <w:rPr>
          <w:snapToGrid w:val="0"/>
        </w:rPr>
        <w:t>Building type</w:t>
      </w:r>
      <w:r w:rsidR="00DF6719" w:rsidRPr="00D84B13">
        <w:rPr>
          <w:snapToGrid w:val="0"/>
        </w:rPr>
        <w:tab/>
        <w:t>Logis</w:t>
      </w:r>
      <w:r w:rsidR="00E31F65" w:rsidRPr="00D84B13">
        <w:rPr>
          <w:snapToGrid w:val="0"/>
        </w:rPr>
        <w:t>tics center, headquarters</w:t>
      </w:r>
      <w:r w:rsidR="00DF6719" w:rsidRPr="00D84B13">
        <w:rPr>
          <w:snapToGrid w:val="0"/>
        </w:rPr>
        <w:t xml:space="preserve">, </w:t>
      </w:r>
      <w:r w:rsidR="00E31F65" w:rsidRPr="00D84B13">
        <w:rPr>
          <w:snapToGrid w:val="0"/>
        </w:rPr>
        <w:t xml:space="preserve">showroom </w:t>
      </w:r>
      <w:r w:rsidR="00DF6719" w:rsidRPr="00D84B13">
        <w:rPr>
          <w:snapToGrid w:val="0"/>
        </w:rPr>
        <w:t>a</w:t>
      </w:r>
      <w:r w:rsidR="00E31F65" w:rsidRPr="00D84B13">
        <w:rPr>
          <w:snapToGrid w:val="0"/>
        </w:rPr>
        <w:t>nd restaurant</w:t>
      </w:r>
    </w:p>
    <w:p w14:paraId="65ACC8D1" w14:textId="4F8C5BA0" w:rsidR="00DF6719" w:rsidRPr="00D84B13" w:rsidRDefault="00E31F65" w:rsidP="00D84B13">
      <w:pPr>
        <w:tabs>
          <w:tab w:val="left" w:pos="2268"/>
        </w:tabs>
        <w:spacing w:after="0"/>
        <w:ind w:left="2268" w:hanging="2268"/>
        <w:rPr>
          <w:snapToGrid w:val="0"/>
          <w:szCs w:val="20"/>
        </w:rPr>
      </w:pPr>
      <w:r w:rsidRPr="00D84B13">
        <w:rPr>
          <w:snapToGrid w:val="0"/>
        </w:rPr>
        <w:t>Address</w:t>
      </w:r>
      <w:r w:rsidR="00DF6719" w:rsidRPr="00D84B13">
        <w:rPr>
          <w:snapToGrid w:val="0"/>
          <w:szCs w:val="20"/>
        </w:rPr>
        <w:tab/>
      </w:r>
      <w:proofErr w:type="spellStart"/>
      <w:r w:rsidR="00DF6719" w:rsidRPr="00D84B13">
        <w:rPr>
          <w:snapToGrid w:val="0"/>
          <w:szCs w:val="20"/>
        </w:rPr>
        <w:t>Aviatie</w:t>
      </w:r>
      <w:proofErr w:type="spellEnd"/>
      <w:r w:rsidR="00DF6719" w:rsidRPr="00D84B13">
        <w:rPr>
          <w:snapToGrid w:val="0"/>
          <w:szCs w:val="20"/>
        </w:rPr>
        <w:t xml:space="preserve"> 2, Turku</w:t>
      </w:r>
      <w:r w:rsidRPr="00D84B13">
        <w:rPr>
          <w:snapToGrid w:val="0"/>
          <w:szCs w:val="20"/>
        </w:rPr>
        <w:t>, Finland</w:t>
      </w:r>
    </w:p>
    <w:p w14:paraId="30A0EC31" w14:textId="179E3EAA" w:rsidR="00DF6719" w:rsidRPr="00D84B13" w:rsidRDefault="00E31F65" w:rsidP="00DF6719">
      <w:pPr>
        <w:tabs>
          <w:tab w:val="left" w:pos="2268"/>
        </w:tabs>
        <w:spacing w:after="0"/>
        <w:rPr>
          <w:snapToGrid w:val="0"/>
          <w:szCs w:val="20"/>
        </w:rPr>
      </w:pPr>
      <w:r w:rsidRPr="00D84B13">
        <w:rPr>
          <w:snapToGrid w:val="0"/>
          <w:szCs w:val="20"/>
        </w:rPr>
        <w:t>Design</w:t>
      </w:r>
      <w:r w:rsidR="00DF6719" w:rsidRPr="00D84B13">
        <w:rPr>
          <w:snapToGrid w:val="0"/>
          <w:szCs w:val="20"/>
        </w:rPr>
        <w:tab/>
      </w:r>
      <w:r w:rsidR="00DF6719" w:rsidRPr="00D84B13">
        <w:rPr>
          <w:rFonts w:cstheme="minorHAnsi"/>
          <w:szCs w:val="20"/>
        </w:rPr>
        <w:t>2020-2021</w:t>
      </w:r>
    </w:p>
    <w:p w14:paraId="2891EDB7" w14:textId="09A2385B" w:rsidR="00DF6719" w:rsidRPr="00D84B13" w:rsidRDefault="00E31F65" w:rsidP="00DF6719">
      <w:pPr>
        <w:tabs>
          <w:tab w:val="left" w:pos="2268"/>
        </w:tabs>
        <w:spacing w:after="0"/>
        <w:rPr>
          <w:snapToGrid w:val="0"/>
          <w:szCs w:val="20"/>
        </w:rPr>
      </w:pPr>
      <w:r w:rsidRPr="00D84B13">
        <w:rPr>
          <w:snapToGrid w:val="0"/>
          <w:szCs w:val="20"/>
        </w:rPr>
        <w:t>Construction</w:t>
      </w:r>
      <w:r w:rsidR="00DF6719" w:rsidRPr="00D84B13">
        <w:rPr>
          <w:snapToGrid w:val="0"/>
          <w:szCs w:val="20"/>
        </w:rPr>
        <w:tab/>
      </w:r>
      <w:r w:rsidR="00DF6719" w:rsidRPr="00D84B13">
        <w:rPr>
          <w:rFonts w:cstheme="minorHAnsi"/>
          <w:szCs w:val="20"/>
        </w:rPr>
        <w:t>2021</w:t>
      </w:r>
    </w:p>
    <w:p w14:paraId="01595E20" w14:textId="4D257B7B" w:rsidR="00DF6719" w:rsidRPr="00D84B13" w:rsidRDefault="00E31F65" w:rsidP="00DF6719">
      <w:pPr>
        <w:tabs>
          <w:tab w:val="left" w:pos="2268"/>
        </w:tabs>
        <w:spacing w:after="0"/>
        <w:rPr>
          <w:snapToGrid w:val="0"/>
          <w:szCs w:val="20"/>
        </w:rPr>
      </w:pPr>
      <w:r w:rsidRPr="00D84B13">
        <w:rPr>
          <w:snapToGrid w:val="0"/>
          <w:szCs w:val="20"/>
        </w:rPr>
        <w:t>Gross floor area</w:t>
      </w:r>
      <w:r w:rsidR="00DF6719" w:rsidRPr="00D84B13">
        <w:rPr>
          <w:snapToGrid w:val="0"/>
          <w:szCs w:val="20"/>
        </w:rPr>
        <w:tab/>
      </w:r>
      <w:r w:rsidR="00DF6719" w:rsidRPr="00D84B13">
        <w:rPr>
          <w:rFonts w:cstheme="minorHAnsi"/>
          <w:szCs w:val="20"/>
        </w:rPr>
        <w:t>12 129 br-m²</w:t>
      </w:r>
    </w:p>
    <w:p w14:paraId="5C7CA087" w14:textId="39592620" w:rsidR="00DF6719" w:rsidRPr="00D84B13" w:rsidRDefault="00E31F65" w:rsidP="00DF6719">
      <w:pPr>
        <w:tabs>
          <w:tab w:val="left" w:pos="2268"/>
        </w:tabs>
        <w:spacing w:after="0"/>
        <w:rPr>
          <w:snapToGrid w:val="0"/>
          <w:szCs w:val="20"/>
        </w:rPr>
      </w:pPr>
      <w:r w:rsidRPr="00D84B13">
        <w:rPr>
          <w:snapToGrid w:val="0"/>
          <w:szCs w:val="20"/>
        </w:rPr>
        <w:t>Client</w:t>
      </w:r>
      <w:r w:rsidR="00DF6719" w:rsidRPr="00D84B13">
        <w:rPr>
          <w:snapToGrid w:val="0"/>
          <w:szCs w:val="20"/>
        </w:rPr>
        <w:tab/>
        <w:t xml:space="preserve">NREP </w:t>
      </w:r>
      <w:r w:rsidRPr="00D84B13">
        <w:rPr>
          <w:snapToGrid w:val="0"/>
          <w:szCs w:val="20"/>
        </w:rPr>
        <w:t xml:space="preserve">IV </w:t>
      </w:r>
      <w:proofErr w:type="spellStart"/>
      <w:r w:rsidRPr="00D84B13">
        <w:rPr>
          <w:snapToGrid w:val="0"/>
          <w:szCs w:val="20"/>
        </w:rPr>
        <w:t>FinCo</w:t>
      </w:r>
      <w:proofErr w:type="spellEnd"/>
      <w:r w:rsidRPr="00D84B13">
        <w:rPr>
          <w:snapToGrid w:val="0"/>
          <w:szCs w:val="20"/>
        </w:rPr>
        <w:t xml:space="preserve"> 8 Oy / Sanna Vikström </w:t>
      </w:r>
      <w:r w:rsidR="00DF6719" w:rsidRPr="00D84B13">
        <w:rPr>
          <w:snapToGrid w:val="0"/>
          <w:szCs w:val="20"/>
        </w:rPr>
        <w:t>a</w:t>
      </w:r>
      <w:r w:rsidRPr="00D84B13">
        <w:rPr>
          <w:snapToGrid w:val="0"/>
          <w:szCs w:val="20"/>
        </w:rPr>
        <w:t>nd</w:t>
      </w:r>
      <w:r w:rsidR="00DF6719" w:rsidRPr="00D84B13">
        <w:rPr>
          <w:snapToGrid w:val="0"/>
          <w:szCs w:val="20"/>
        </w:rPr>
        <w:t xml:space="preserve"> Jarkko Äikää</w:t>
      </w:r>
    </w:p>
    <w:p w14:paraId="34275002" w14:textId="6ECFFDCE" w:rsidR="00DF6719" w:rsidRPr="00D84B13" w:rsidRDefault="00E31F65" w:rsidP="00DF6719">
      <w:pPr>
        <w:tabs>
          <w:tab w:val="left" w:pos="2268"/>
        </w:tabs>
        <w:spacing w:after="0"/>
        <w:rPr>
          <w:snapToGrid w:val="0"/>
          <w:szCs w:val="20"/>
          <w:lang w:val="fi-FI"/>
        </w:rPr>
      </w:pPr>
      <w:r w:rsidRPr="00D84B13">
        <w:rPr>
          <w:snapToGrid w:val="0"/>
          <w:szCs w:val="20"/>
          <w:lang w:val="fi-FI"/>
        </w:rPr>
        <w:t>PCM</w:t>
      </w:r>
      <w:r w:rsidR="00DF6719" w:rsidRPr="00D84B13">
        <w:rPr>
          <w:snapToGrid w:val="0"/>
          <w:szCs w:val="20"/>
          <w:lang w:val="fi-FI"/>
        </w:rPr>
        <w:tab/>
        <w:t>JL- Projektikonsultit Oy / Jarmo Leskinen</w:t>
      </w:r>
    </w:p>
    <w:p w14:paraId="6335306B" w14:textId="6D8099A5" w:rsidR="00DF6719" w:rsidRPr="00D84B13" w:rsidRDefault="00E31F65" w:rsidP="00DF6719">
      <w:pPr>
        <w:tabs>
          <w:tab w:val="left" w:pos="2268"/>
        </w:tabs>
        <w:spacing w:after="0"/>
        <w:rPr>
          <w:snapToGrid w:val="0"/>
          <w:szCs w:val="20"/>
        </w:rPr>
      </w:pPr>
      <w:r w:rsidRPr="00D84B13">
        <w:rPr>
          <w:snapToGrid w:val="0"/>
          <w:szCs w:val="20"/>
        </w:rPr>
        <w:t>User</w:t>
      </w:r>
      <w:r w:rsidR="00DF6719" w:rsidRPr="00D84B13">
        <w:rPr>
          <w:snapToGrid w:val="0"/>
          <w:szCs w:val="20"/>
        </w:rPr>
        <w:tab/>
        <w:t xml:space="preserve">Finnish Design Shop Oy / Teemu </w:t>
      </w:r>
      <w:proofErr w:type="spellStart"/>
      <w:r w:rsidR="00DF6719" w:rsidRPr="00D84B13">
        <w:rPr>
          <w:snapToGrid w:val="0"/>
          <w:szCs w:val="20"/>
        </w:rPr>
        <w:t>Kiiski</w:t>
      </w:r>
      <w:proofErr w:type="spellEnd"/>
    </w:p>
    <w:p w14:paraId="0A8F74F5" w14:textId="55F61B67" w:rsidR="00DF6719" w:rsidRPr="00D84B13" w:rsidRDefault="00E31F65" w:rsidP="00DF6719">
      <w:pPr>
        <w:tabs>
          <w:tab w:val="left" w:pos="2268"/>
        </w:tabs>
        <w:spacing w:after="0"/>
        <w:rPr>
          <w:snapToGrid w:val="0"/>
          <w:szCs w:val="20"/>
          <w:lang w:val="fi-FI"/>
        </w:rPr>
      </w:pPr>
      <w:proofErr w:type="spellStart"/>
      <w:r w:rsidRPr="00D84B13">
        <w:rPr>
          <w:snapToGrid w:val="0"/>
          <w:szCs w:val="20"/>
          <w:lang w:val="fi-FI"/>
        </w:rPr>
        <w:t>Supervisor</w:t>
      </w:r>
      <w:proofErr w:type="spellEnd"/>
      <w:r w:rsidR="00DF6719" w:rsidRPr="00D84B13">
        <w:rPr>
          <w:snapToGrid w:val="0"/>
          <w:szCs w:val="20"/>
          <w:lang w:val="fi-FI"/>
        </w:rPr>
        <w:tab/>
      </w:r>
      <w:proofErr w:type="spellStart"/>
      <w:r w:rsidR="00DF6719" w:rsidRPr="00D84B13">
        <w:rPr>
          <w:snapToGrid w:val="0"/>
          <w:szCs w:val="20"/>
          <w:lang w:val="fi-FI"/>
        </w:rPr>
        <w:t>Auratec</w:t>
      </w:r>
      <w:proofErr w:type="spellEnd"/>
      <w:r w:rsidR="00DF6719" w:rsidRPr="00D84B13">
        <w:rPr>
          <w:snapToGrid w:val="0"/>
          <w:szCs w:val="20"/>
          <w:lang w:val="fi-FI"/>
        </w:rPr>
        <w:t xml:space="preserve"> Oy / Juhani Virtala</w:t>
      </w:r>
    </w:p>
    <w:p w14:paraId="3C8686B0" w14:textId="551CA231" w:rsidR="00DF6719" w:rsidRPr="00D84B13" w:rsidRDefault="00E31F65" w:rsidP="00DF6719">
      <w:pPr>
        <w:tabs>
          <w:tab w:val="left" w:pos="2268"/>
        </w:tabs>
        <w:spacing w:after="0"/>
        <w:rPr>
          <w:snapToGrid w:val="0"/>
          <w:szCs w:val="20"/>
          <w:lang w:val="fi-FI"/>
        </w:rPr>
      </w:pPr>
      <w:proofErr w:type="spellStart"/>
      <w:r w:rsidRPr="00D84B13">
        <w:rPr>
          <w:snapToGrid w:val="0"/>
          <w:szCs w:val="20"/>
          <w:lang w:val="fi-FI"/>
        </w:rPr>
        <w:t>Mechanical</w:t>
      </w:r>
      <w:proofErr w:type="spellEnd"/>
      <w:r w:rsidRPr="00D84B13">
        <w:rPr>
          <w:snapToGrid w:val="0"/>
          <w:szCs w:val="20"/>
          <w:lang w:val="fi-FI"/>
        </w:rPr>
        <w:t xml:space="preserve"> </w:t>
      </w:r>
      <w:proofErr w:type="spellStart"/>
      <w:r w:rsidRPr="00D84B13">
        <w:rPr>
          <w:snapToGrid w:val="0"/>
          <w:szCs w:val="20"/>
          <w:lang w:val="fi-FI"/>
        </w:rPr>
        <w:t>supervisor</w:t>
      </w:r>
      <w:proofErr w:type="spellEnd"/>
      <w:r w:rsidR="00DF6719" w:rsidRPr="00D84B13">
        <w:rPr>
          <w:snapToGrid w:val="0"/>
          <w:szCs w:val="20"/>
          <w:lang w:val="fi-FI"/>
        </w:rPr>
        <w:tab/>
        <w:t>TA-Tekniikka Ky / Asko Tamminen</w:t>
      </w:r>
    </w:p>
    <w:p w14:paraId="0FE9E3CF" w14:textId="77777777" w:rsidR="00DF6719" w:rsidRPr="00D84B13" w:rsidRDefault="00DF6719" w:rsidP="00DF6719">
      <w:pPr>
        <w:tabs>
          <w:tab w:val="left" w:pos="2268"/>
        </w:tabs>
        <w:spacing w:after="0"/>
        <w:rPr>
          <w:snapToGrid w:val="0"/>
          <w:szCs w:val="20"/>
          <w:lang w:val="fi-FI"/>
        </w:rPr>
      </w:pPr>
    </w:p>
    <w:p w14:paraId="1AD535D2" w14:textId="404F664B" w:rsidR="00DF6719" w:rsidRPr="00455EAB" w:rsidRDefault="00E31F65" w:rsidP="00DF6719">
      <w:pPr>
        <w:tabs>
          <w:tab w:val="left" w:pos="2268"/>
        </w:tabs>
        <w:spacing w:after="0"/>
        <w:rPr>
          <w:snapToGrid w:val="0"/>
          <w:szCs w:val="20"/>
        </w:rPr>
      </w:pPr>
      <w:r w:rsidRPr="00455EAB">
        <w:rPr>
          <w:snapToGrid w:val="0"/>
          <w:szCs w:val="20"/>
        </w:rPr>
        <w:t>Designers</w:t>
      </w:r>
      <w:r w:rsidR="00DF6719" w:rsidRPr="00455EAB">
        <w:rPr>
          <w:snapToGrid w:val="0"/>
          <w:szCs w:val="20"/>
        </w:rPr>
        <w:t>:</w:t>
      </w:r>
    </w:p>
    <w:p w14:paraId="007E86EB" w14:textId="7AF6C27E" w:rsidR="00DF6719" w:rsidRPr="00D84B13" w:rsidRDefault="00E31F65" w:rsidP="00DF6719">
      <w:pPr>
        <w:tabs>
          <w:tab w:val="left" w:pos="2268"/>
        </w:tabs>
        <w:spacing w:after="0"/>
        <w:rPr>
          <w:snapToGrid w:val="0"/>
          <w:szCs w:val="20"/>
        </w:rPr>
      </w:pPr>
      <w:r w:rsidRPr="00D84B13">
        <w:rPr>
          <w:snapToGrid w:val="0"/>
          <w:szCs w:val="20"/>
        </w:rPr>
        <w:t>Facade de</w:t>
      </w:r>
      <w:r w:rsidR="009815F2" w:rsidRPr="00D84B13">
        <w:rPr>
          <w:snapToGrid w:val="0"/>
          <w:szCs w:val="20"/>
        </w:rPr>
        <w:t>sign</w:t>
      </w:r>
      <w:r w:rsidR="009815F2" w:rsidRPr="00D84B13">
        <w:rPr>
          <w:snapToGrid w:val="0"/>
          <w:szCs w:val="20"/>
        </w:rPr>
        <w:tab/>
        <w:t>Avanto Architects Ltd</w:t>
      </w:r>
      <w:r w:rsidR="00DF6719" w:rsidRPr="00D84B13">
        <w:rPr>
          <w:snapToGrid w:val="0"/>
          <w:szCs w:val="20"/>
        </w:rPr>
        <w:t xml:space="preserve"> /</w:t>
      </w:r>
    </w:p>
    <w:p w14:paraId="110A9FBE" w14:textId="31A517E3" w:rsidR="00DF6719" w:rsidRPr="00D84B13" w:rsidRDefault="00DF6719" w:rsidP="00DF6719">
      <w:pPr>
        <w:tabs>
          <w:tab w:val="left" w:pos="2268"/>
        </w:tabs>
        <w:spacing w:after="0"/>
        <w:ind w:left="2268" w:hanging="2268"/>
        <w:rPr>
          <w:snapToGrid w:val="0"/>
          <w:szCs w:val="20"/>
        </w:rPr>
      </w:pPr>
      <w:r w:rsidRPr="00D84B13">
        <w:rPr>
          <w:snapToGrid w:val="0"/>
          <w:szCs w:val="20"/>
        </w:rPr>
        <w:tab/>
      </w:r>
      <w:r w:rsidR="009815F2" w:rsidRPr="00D84B13">
        <w:rPr>
          <w:snapToGrid w:val="0"/>
          <w:szCs w:val="20"/>
        </w:rPr>
        <w:t xml:space="preserve">Ville Hara, Anu </w:t>
      </w:r>
      <w:proofErr w:type="spellStart"/>
      <w:r w:rsidR="009815F2" w:rsidRPr="00D84B13">
        <w:rPr>
          <w:snapToGrid w:val="0"/>
          <w:szCs w:val="20"/>
        </w:rPr>
        <w:t>Puustinen</w:t>
      </w:r>
      <w:proofErr w:type="spellEnd"/>
      <w:r w:rsidR="009815F2" w:rsidRPr="00D84B13">
        <w:rPr>
          <w:snapToGrid w:val="0"/>
          <w:szCs w:val="20"/>
        </w:rPr>
        <w:t xml:space="preserve"> </w:t>
      </w:r>
      <w:r w:rsidRPr="00D84B13">
        <w:rPr>
          <w:snapToGrid w:val="0"/>
          <w:szCs w:val="20"/>
        </w:rPr>
        <w:t>a</w:t>
      </w:r>
      <w:r w:rsidR="009815F2" w:rsidRPr="00D84B13">
        <w:rPr>
          <w:snapToGrid w:val="0"/>
          <w:szCs w:val="20"/>
        </w:rPr>
        <w:t>nd Noora Lehtinen, architects</w:t>
      </w:r>
      <w:r w:rsidRPr="00D84B13">
        <w:rPr>
          <w:snapToGrid w:val="0"/>
          <w:szCs w:val="20"/>
        </w:rPr>
        <w:t xml:space="preserve"> SAFA, V</w:t>
      </w:r>
      <w:r w:rsidR="009815F2" w:rsidRPr="00D84B13">
        <w:rPr>
          <w:snapToGrid w:val="0"/>
          <w:szCs w:val="20"/>
        </w:rPr>
        <w:t>eronika Farvozdinova, architect</w:t>
      </w:r>
    </w:p>
    <w:p w14:paraId="4CD3A7DB" w14:textId="6ABAC027" w:rsidR="009815F2" w:rsidRPr="00455EAB" w:rsidRDefault="009815F2" w:rsidP="009815F2">
      <w:pPr>
        <w:tabs>
          <w:tab w:val="left" w:pos="2268"/>
        </w:tabs>
        <w:spacing w:after="0"/>
        <w:ind w:left="2268" w:hanging="2268"/>
        <w:rPr>
          <w:snapToGrid w:val="0"/>
          <w:szCs w:val="20"/>
        </w:rPr>
      </w:pPr>
      <w:r w:rsidRPr="00455EAB">
        <w:rPr>
          <w:snapToGrid w:val="0"/>
          <w:szCs w:val="20"/>
        </w:rPr>
        <w:t>Principal and</w:t>
      </w:r>
      <w:r w:rsidR="00DF6719" w:rsidRPr="00455EAB">
        <w:rPr>
          <w:snapToGrid w:val="0"/>
          <w:szCs w:val="20"/>
        </w:rPr>
        <w:tab/>
      </w:r>
      <w:proofErr w:type="spellStart"/>
      <w:r w:rsidR="00DF6719" w:rsidRPr="00455EAB">
        <w:rPr>
          <w:snapToGrid w:val="0"/>
          <w:szCs w:val="20"/>
        </w:rPr>
        <w:t>Arkkitehtiruutu</w:t>
      </w:r>
      <w:proofErr w:type="spellEnd"/>
      <w:r w:rsidR="00DF6719" w:rsidRPr="00455EAB">
        <w:rPr>
          <w:snapToGrid w:val="0"/>
          <w:szCs w:val="20"/>
        </w:rPr>
        <w:t xml:space="preserve"> Oy</w:t>
      </w:r>
      <w:r w:rsidRPr="00455EAB">
        <w:rPr>
          <w:snapToGrid w:val="0"/>
          <w:szCs w:val="20"/>
        </w:rPr>
        <w:t xml:space="preserve"> / Riku Aramo, Päivi Mäntylä and</w:t>
      </w:r>
    </w:p>
    <w:p w14:paraId="5F9F029B" w14:textId="503EED8E" w:rsidR="00DF6719" w:rsidRPr="00455EAB" w:rsidRDefault="009815F2" w:rsidP="009815F2">
      <w:pPr>
        <w:tabs>
          <w:tab w:val="left" w:pos="2268"/>
        </w:tabs>
        <w:spacing w:after="0"/>
        <w:ind w:left="2268" w:hanging="2268"/>
        <w:rPr>
          <w:rFonts w:cstheme="minorHAnsi"/>
          <w:szCs w:val="20"/>
        </w:rPr>
      </w:pPr>
      <w:proofErr w:type="gramStart"/>
      <w:r w:rsidRPr="00455EAB">
        <w:rPr>
          <w:snapToGrid w:val="0"/>
          <w:szCs w:val="20"/>
        </w:rPr>
        <w:t>architectural</w:t>
      </w:r>
      <w:proofErr w:type="gramEnd"/>
      <w:r w:rsidRPr="00455EAB">
        <w:rPr>
          <w:snapToGrid w:val="0"/>
          <w:szCs w:val="20"/>
        </w:rPr>
        <w:t xml:space="preserve"> design</w:t>
      </w:r>
      <w:r w:rsidRPr="00455EAB">
        <w:rPr>
          <w:snapToGrid w:val="0"/>
          <w:szCs w:val="20"/>
        </w:rPr>
        <w:tab/>
      </w:r>
      <w:r w:rsidR="00DF6719" w:rsidRPr="00455EAB">
        <w:rPr>
          <w:snapToGrid w:val="0"/>
          <w:szCs w:val="20"/>
        </w:rPr>
        <w:t>Susanna Rantanen</w:t>
      </w:r>
    </w:p>
    <w:p w14:paraId="7233DDB1" w14:textId="545A22D7" w:rsidR="00DF6719" w:rsidRPr="00455EAB" w:rsidRDefault="009815F2" w:rsidP="00DF6719">
      <w:pPr>
        <w:tabs>
          <w:tab w:val="left" w:pos="2268"/>
        </w:tabs>
        <w:spacing w:after="0"/>
        <w:ind w:left="2268" w:hanging="2268"/>
        <w:rPr>
          <w:snapToGrid w:val="0"/>
          <w:szCs w:val="20"/>
        </w:rPr>
      </w:pPr>
      <w:r w:rsidRPr="00455EAB">
        <w:rPr>
          <w:rFonts w:cstheme="minorHAnsi"/>
          <w:szCs w:val="20"/>
        </w:rPr>
        <w:t>Interior design</w:t>
      </w:r>
      <w:r w:rsidR="00DF6719" w:rsidRPr="00455EAB">
        <w:rPr>
          <w:snapToGrid w:val="0"/>
          <w:szCs w:val="20"/>
        </w:rPr>
        <w:t xml:space="preserve"> </w:t>
      </w:r>
      <w:r w:rsidR="00DF6719" w:rsidRPr="00455EAB">
        <w:rPr>
          <w:snapToGrid w:val="0"/>
          <w:szCs w:val="20"/>
        </w:rPr>
        <w:tab/>
        <w:t>Studio Joanna Laajisto /</w:t>
      </w:r>
    </w:p>
    <w:p w14:paraId="4ACCCEAE" w14:textId="184D0CCC" w:rsidR="00DF6719" w:rsidRPr="00455EAB" w:rsidRDefault="009815F2" w:rsidP="00DF6719">
      <w:pPr>
        <w:tabs>
          <w:tab w:val="left" w:pos="2268"/>
        </w:tabs>
        <w:spacing w:after="0"/>
        <w:ind w:left="2268" w:hanging="2268"/>
        <w:rPr>
          <w:snapToGrid w:val="0"/>
          <w:szCs w:val="20"/>
        </w:rPr>
      </w:pPr>
      <w:r w:rsidRPr="00455EAB">
        <w:rPr>
          <w:snapToGrid w:val="0"/>
          <w:szCs w:val="20"/>
        </w:rPr>
        <w:tab/>
        <w:t xml:space="preserve">Joanna Laajisto </w:t>
      </w:r>
      <w:r w:rsidR="00DF6719" w:rsidRPr="00455EAB">
        <w:rPr>
          <w:snapToGrid w:val="0"/>
          <w:szCs w:val="20"/>
        </w:rPr>
        <w:t>a</w:t>
      </w:r>
      <w:r w:rsidRPr="00455EAB">
        <w:rPr>
          <w:snapToGrid w:val="0"/>
          <w:szCs w:val="20"/>
        </w:rPr>
        <w:t>nd</w:t>
      </w:r>
      <w:r w:rsidR="00DF6719" w:rsidRPr="00455EAB">
        <w:rPr>
          <w:snapToGrid w:val="0"/>
          <w:szCs w:val="20"/>
        </w:rPr>
        <w:t xml:space="preserve"> Mimmu Hirvonen</w:t>
      </w:r>
    </w:p>
    <w:p w14:paraId="2E21BAF6" w14:textId="6D4CAD21" w:rsidR="00DF6719" w:rsidRPr="00455EAB" w:rsidRDefault="009815F2" w:rsidP="00DF6719">
      <w:pPr>
        <w:tabs>
          <w:tab w:val="left" w:pos="2268"/>
        </w:tabs>
        <w:spacing w:after="0"/>
        <w:ind w:left="2268" w:hanging="2268"/>
        <w:rPr>
          <w:snapToGrid w:val="0"/>
          <w:szCs w:val="20"/>
        </w:rPr>
      </w:pPr>
      <w:r w:rsidRPr="00455EAB">
        <w:rPr>
          <w:snapToGrid w:val="0"/>
          <w:szCs w:val="20"/>
        </w:rPr>
        <w:t>Structural design</w:t>
      </w:r>
      <w:r w:rsidR="00DF6719" w:rsidRPr="00455EAB">
        <w:rPr>
          <w:snapToGrid w:val="0"/>
          <w:szCs w:val="20"/>
        </w:rPr>
        <w:tab/>
        <w:t xml:space="preserve">SWECO </w:t>
      </w:r>
      <w:proofErr w:type="spellStart"/>
      <w:r w:rsidR="00DF6719" w:rsidRPr="00455EAB">
        <w:rPr>
          <w:snapToGrid w:val="0"/>
          <w:szCs w:val="20"/>
        </w:rPr>
        <w:t>Rakennetekniikka</w:t>
      </w:r>
      <w:proofErr w:type="spellEnd"/>
      <w:r w:rsidR="00DF6719" w:rsidRPr="00455EAB">
        <w:rPr>
          <w:snapToGrid w:val="0"/>
          <w:szCs w:val="20"/>
        </w:rPr>
        <w:t xml:space="preserve"> Oy / Aki Luntamo</w:t>
      </w:r>
    </w:p>
    <w:p w14:paraId="5F0E295C" w14:textId="63F29797" w:rsidR="00DF6719" w:rsidRPr="00455EAB" w:rsidRDefault="009815F2" w:rsidP="00DF6719">
      <w:pPr>
        <w:tabs>
          <w:tab w:val="left" w:pos="2268"/>
        </w:tabs>
        <w:spacing w:after="0"/>
        <w:rPr>
          <w:snapToGrid w:val="0"/>
          <w:szCs w:val="20"/>
        </w:rPr>
      </w:pPr>
      <w:r w:rsidRPr="00455EAB">
        <w:rPr>
          <w:snapToGrid w:val="0"/>
          <w:szCs w:val="20"/>
        </w:rPr>
        <w:t>Geo design</w:t>
      </w:r>
      <w:r w:rsidR="00DF6719" w:rsidRPr="00455EAB">
        <w:rPr>
          <w:snapToGrid w:val="0"/>
          <w:szCs w:val="20"/>
        </w:rPr>
        <w:tab/>
        <w:t>SM Maanpää Oy / Sauli Maanpää</w:t>
      </w:r>
    </w:p>
    <w:p w14:paraId="3D559EE4" w14:textId="39D6707B" w:rsidR="00DF6719" w:rsidRPr="00D84B13" w:rsidRDefault="009815F2" w:rsidP="00DF6719">
      <w:pPr>
        <w:tabs>
          <w:tab w:val="left" w:pos="2268"/>
        </w:tabs>
        <w:spacing w:after="0"/>
        <w:rPr>
          <w:snapToGrid w:val="0"/>
          <w:szCs w:val="20"/>
          <w:lang w:val="fi-FI"/>
        </w:rPr>
      </w:pPr>
      <w:proofErr w:type="spellStart"/>
      <w:r w:rsidRPr="00D84B13">
        <w:rPr>
          <w:snapToGrid w:val="0"/>
          <w:szCs w:val="20"/>
          <w:lang w:val="fi-FI"/>
        </w:rPr>
        <w:t>Mechanical</w:t>
      </w:r>
      <w:proofErr w:type="spellEnd"/>
      <w:r w:rsidRPr="00D84B13">
        <w:rPr>
          <w:snapToGrid w:val="0"/>
          <w:szCs w:val="20"/>
          <w:lang w:val="fi-FI"/>
        </w:rPr>
        <w:t xml:space="preserve"> </w:t>
      </w:r>
      <w:proofErr w:type="spellStart"/>
      <w:r w:rsidRPr="00D84B13">
        <w:rPr>
          <w:snapToGrid w:val="0"/>
          <w:szCs w:val="20"/>
          <w:lang w:val="fi-FI"/>
        </w:rPr>
        <w:t>designs</w:t>
      </w:r>
      <w:proofErr w:type="spellEnd"/>
      <w:r w:rsidR="00DF6719" w:rsidRPr="00D84B13">
        <w:rPr>
          <w:snapToGrid w:val="0"/>
          <w:szCs w:val="20"/>
          <w:lang w:val="fi-FI"/>
        </w:rPr>
        <w:tab/>
        <w:t>SWECO Talotekniikka Oy / Antti Mustalammi,</w:t>
      </w:r>
    </w:p>
    <w:p w14:paraId="18BD5CF5" w14:textId="65405C2C" w:rsidR="00DF6719" w:rsidRPr="00D84B13" w:rsidRDefault="00DF6719" w:rsidP="00DF6719">
      <w:pPr>
        <w:tabs>
          <w:tab w:val="left" w:pos="2268"/>
        </w:tabs>
        <w:spacing w:after="0"/>
        <w:ind w:left="2268" w:hanging="2268"/>
        <w:rPr>
          <w:snapToGrid w:val="0"/>
          <w:szCs w:val="20"/>
          <w:lang w:val="fi-FI"/>
        </w:rPr>
      </w:pPr>
      <w:r w:rsidRPr="00D84B13">
        <w:rPr>
          <w:snapToGrid w:val="0"/>
          <w:szCs w:val="20"/>
          <w:lang w:val="fi-FI"/>
        </w:rPr>
        <w:tab/>
        <w:t>Santtu Meristö (</w:t>
      </w:r>
      <w:r w:rsidR="009815F2" w:rsidRPr="00D84B13">
        <w:rPr>
          <w:snapToGrid w:val="0"/>
          <w:szCs w:val="20"/>
          <w:lang w:val="fi-FI"/>
        </w:rPr>
        <w:t>HVAC</w:t>
      </w:r>
      <w:r w:rsidRPr="00D84B13">
        <w:rPr>
          <w:snapToGrid w:val="0"/>
          <w:szCs w:val="20"/>
          <w:lang w:val="fi-FI"/>
        </w:rPr>
        <w:t>), Juha-Pekka Laiho (</w:t>
      </w:r>
      <w:r w:rsidR="009815F2" w:rsidRPr="00D84B13">
        <w:rPr>
          <w:snapToGrid w:val="0"/>
          <w:szCs w:val="20"/>
          <w:lang w:val="fi-FI"/>
        </w:rPr>
        <w:t>EL</w:t>
      </w:r>
      <w:r w:rsidRPr="00D84B13">
        <w:rPr>
          <w:snapToGrid w:val="0"/>
          <w:szCs w:val="20"/>
          <w:lang w:val="fi-FI"/>
        </w:rPr>
        <w:t>), Petteri Lehtinen (</w:t>
      </w:r>
      <w:proofErr w:type="spellStart"/>
      <w:r w:rsidR="009815F2" w:rsidRPr="00D84B13">
        <w:rPr>
          <w:snapToGrid w:val="0"/>
          <w:szCs w:val="20"/>
          <w:lang w:val="fi-FI"/>
        </w:rPr>
        <w:t>automation</w:t>
      </w:r>
      <w:proofErr w:type="spellEnd"/>
      <w:r w:rsidRPr="00D84B13">
        <w:rPr>
          <w:snapToGrid w:val="0"/>
          <w:szCs w:val="20"/>
          <w:lang w:val="fi-FI"/>
        </w:rPr>
        <w:t>), Anu Hannukkala (EN)</w:t>
      </w:r>
    </w:p>
    <w:p w14:paraId="33A3EB76" w14:textId="008CE944" w:rsidR="00DF6719" w:rsidRPr="00D84B13" w:rsidRDefault="009815F2" w:rsidP="00DF6719">
      <w:pPr>
        <w:tabs>
          <w:tab w:val="left" w:pos="2268"/>
        </w:tabs>
        <w:spacing w:after="0"/>
        <w:ind w:left="2268" w:hanging="2268"/>
        <w:rPr>
          <w:rFonts w:cstheme="minorHAnsi"/>
          <w:szCs w:val="20"/>
          <w:lang w:val="fi-FI"/>
        </w:rPr>
      </w:pPr>
      <w:proofErr w:type="spellStart"/>
      <w:r w:rsidRPr="00D84B13">
        <w:rPr>
          <w:rFonts w:cstheme="minorHAnsi"/>
          <w:szCs w:val="20"/>
          <w:lang w:val="fi-FI"/>
        </w:rPr>
        <w:t>Fire</w:t>
      </w:r>
      <w:proofErr w:type="spellEnd"/>
      <w:r w:rsidRPr="00D84B13">
        <w:rPr>
          <w:rFonts w:cstheme="minorHAnsi"/>
          <w:szCs w:val="20"/>
          <w:lang w:val="fi-FI"/>
        </w:rPr>
        <w:t xml:space="preserve"> </w:t>
      </w:r>
      <w:proofErr w:type="spellStart"/>
      <w:r w:rsidRPr="00D84B13">
        <w:rPr>
          <w:rFonts w:cstheme="minorHAnsi"/>
          <w:szCs w:val="20"/>
          <w:lang w:val="fi-FI"/>
        </w:rPr>
        <w:t>technical</w:t>
      </w:r>
      <w:proofErr w:type="spellEnd"/>
      <w:r w:rsidRPr="00D84B13">
        <w:rPr>
          <w:rFonts w:cstheme="minorHAnsi"/>
          <w:szCs w:val="20"/>
          <w:lang w:val="fi-FI"/>
        </w:rPr>
        <w:t xml:space="preserve"> design</w:t>
      </w:r>
      <w:r w:rsidR="00DF6719" w:rsidRPr="00D84B13">
        <w:rPr>
          <w:rFonts w:cstheme="minorHAnsi"/>
          <w:szCs w:val="20"/>
          <w:lang w:val="fi-FI"/>
        </w:rPr>
        <w:tab/>
        <w:t>Palotekninen insinööritoimisto Markku Kauriala Oy / Marianna Kauriala, Milla Saarto, Tea Nieminen</w:t>
      </w:r>
    </w:p>
    <w:p w14:paraId="328CDA25" w14:textId="27152DAD" w:rsidR="00DF6719" w:rsidRPr="00D84B13" w:rsidRDefault="009815F2" w:rsidP="00DF6719">
      <w:pPr>
        <w:tabs>
          <w:tab w:val="left" w:pos="2268"/>
        </w:tabs>
        <w:spacing w:after="0"/>
        <w:ind w:left="2268" w:hanging="2268"/>
        <w:rPr>
          <w:rFonts w:cstheme="minorHAnsi"/>
          <w:szCs w:val="20"/>
          <w:lang w:val="fi-FI"/>
        </w:rPr>
      </w:pPr>
      <w:proofErr w:type="spellStart"/>
      <w:r w:rsidRPr="00D84B13">
        <w:rPr>
          <w:rFonts w:cstheme="minorHAnsi"/>
          <w:szCs w:val="20"/>
          <w:lang w:val="fi-FI"/>
        </w:rPr>
        <w:t>Sprinkler</w:t>
      </w:r>
      <w:proofErr w:type="spellEnd"/>
      <w:r w:rsidRPr="00D84B13">
        <w:rPr>
          <w:rFonts w:cstheme="minorHAnsi"/>
          <w:szCs w:val="20"/>
          <w:lang w:val="fi-FI"/>
        </w:rPr>
        <w:t xml:space="preserve"> design</w:t>
      </w:r>
      <w:r w:rsidR="00DF6719" w:rsidRPr="00D84B13">
        <w:rPr>
          <w:rFonts w:cstheme="minorHAnsi"/>
          <w:szCs w:val="20"/>
          <w:lang w:val="fi-FI"/>
        </w:rPr>
        <w:tab/>
      </w:r>
      <w:proofErr w:type="spellStart"/>
      <w:r w:rsidR="00DF6719" w:rsidRPr="00D84B13">
        <w:rPr>
          <w:rFonts w:cstheme="minorHAnsi"/>
          <w:szCs w:val="20"/>
          <w:lang w:val="fi-FI"/>
        </w:rPr>
        <w:t>Afire</w:t>
      </w:r>
      <w:proofErr w:type="spellEnd"/>
      <w:r w:rsidR="00DF6719" w:rsidRPr="00D84B13">
        <w:rPr>
          <w:rFonts w:cstheme="minorHAnsi"/>
          <w:szCs w:val="20"/>
          <w:lang w:val="fi-FI"/>
        </w:rPr>
        <w:t xml:space="preserve"> Oy / Antti Virtanen, Harri Jokela</w:t>
      </w:r>
    </w:p>
    <w:p w14:paraId="609993D5" w14:textId="62D145B6" w:rsidR="00DF6719" w:rsidRPr="00D84B13" w:rsidRDefault="009815F2" w:rsidP="00DF6719">
      <w:pPr>
        <w:tabs>
          <w:tab w:val="left" w:pos="2268"/>
        </w:tabs>
        <w:spacing w:after="0"/>
        <w:rPr>
          <w:rFonts w:cstheme="minorHAnsi"/>
          <w:szCs w:val="20"/>
          <w:lang w:val="fi-FI"/>
        </w:rPr>
      </w:pPr>
      <w:proofErr w:type="spellStart"/>
      <w:r w:rsidRPr="00D84B13">
        <w:rPr>
          <w:rFonts w:cstheme="minorHAnsi"/>
          <w:szCs w:val="20"/>
          <w:lang w:val="fi-FI"/>
        </w:rPr>
        <w:t>Landscape</w:t>
      </w:r>
      <w:proofErr w:type="spellEnd"/>
      <w:r w:rsidRPr="00D84B13">
        <w:rPr>
          <w:rFonts w:cstheme="minorHAnsi"/>
          <w:szCs w:val="20"/>
          <w:lang w:val="fi-FI"/>
        </w:rPr>
        <w:t xml:space="preserve"> design</w:t>
      </w:r>
      <w:r w:rsidR="00DF6719" w:rsidRPr="00D84B13">
        <w:rPr>
          <w:rFonts w:cstheme="minorHAnsi"/>
          <w:szCs w:val="20"/>
          <w:lang w:val="fi-FI"/>
        </w:rPr>
        <w:tab/>
        <w:t xml:space="preserve">VSU Oy / Saara </w:t>
      </w:r>
      <w:proofErr w:type="spellStart"/>
      <w:r w:rsidR="00DF6719" w:rsidRPr="00D84B13">
        <w:rPr>
          <w:rFonts w:cstheme="minorHAnsi"/>
          <w:szCs w:val="20"/>
          <w:lang w:val="fi-FI"/>
        </w:rPr>
        <w:t>Oilinki</w:t>
      </w:r>
      <w:proofErr w:type="spellEnd"/>
    </w:p>
    <w:p w14:paraId="7EC93CC6" w14:textId="335986EB" w:rsidR="00DF6719" w:rsidRPr="00455EAB" w:rsidRDefault="009815F2" w:rsidP="00DF6719">
      <w:pPr>
        <w:tabs>
          <w:tab w:val="left" w:pos="2268"/>
        </w:tabs>
        <w:spacing w:after="0"/>
        <w:rPr>
          <w:rFonts w:cstheme="minorHAnsi"/>
          <w:szCs w:val="20"/>
          <w:lang w:val="fi-FI"/>
        </w:rPr>
      </w:pPr>
      <w:proofErr w:type="spellStart"/>
      <w:r w:rsidRPr="00455EAB">
        <w:rPr>
          <w:rFonts w:cstheme="minorHAnsi"/>
          <w:szCs w:val="20"/>
          <w:lang w:val="fi-FI"/>
        </w:rPr>
        <w:t>Traffic</w:t>
      </w:r>
      <w:proofErr w:type="spellEnd"/>
      <w:r w:rsidRPr="00455EAB">
        <w:rPr>
          <w:rFonts w:cstheme="minorHAnsi"/>
          <w:szCs w:val="20"/>
          <w:lang w:val="fi-FI"/>
        </w:rPr>
        <w:t xml:space="preserve"> design</w:t>
      </w:r>
      <w:r w:rsidR="00DF6719" w:rsidRPr="00455EAB">
        <w:rPr>
          <w:rFonts w:cstheme="minorHAnsi"/>
          <w:szCs w:val="20"/>
          <w:lang w:val="fi-FI"/>
        </w:rPr>
        <w:tab/>
        <w:t>WSP Oy / Harri Haantio</w:t>
      </w:r>
    </w:p>
    <w:p w14:paraId="092D7570" w14:textId="159D66BA" w:rsidR="00DF6719" w:rsidRPr="00D84B13" w:rsidRDefault="009815F2" w:rsidP="00DF6719">
      <w:pPr>
        <w:tabs>
          <w:tab w:val="left" w:pos="2268"/>
        </w:tabs>
        <w:spacing w:after="0"/>
        <w:rPr>
          <w:rFonts w:cstheme="minorHAnsi"/>
          <w:szCs w:val="20"/>
          <w:lang w:val="fi-FI"/>
        </w:rPr>
      </w:pPr>
      <w:proofErr w:type="spellStart"/>
      <w:r w:rsidRPr="00D84B13">
        <w:rPr>
          <w:rFonts w:cstheme="minorHAnsi"/>
          <w:szCs w:val="20"/>
          <w:lang w:val="fi-FI"/>
        </w:rPr>
        <w:t>Acoustical</w:t>
      </w:r>
      <w:proofErr w:type="spellEnd"/>
      <w:r w:rsidRPr="00D84B13">
        <w:rPr>
          <w:rFonts w:cstheme="minorHAnsi"/>
          <w:szCs w:val="20"/>
          <w:lang w:val="fi-FI"/>
        </w:rPr>
        <w:t xml:space="preserve"> design</w:t>
      </w:r>
      <w:r w:rsidR="00DF6719" w:rsidRPr="00D84B13">
        <w:rPr>
          <w:rFonts w:cstheme="minorHAnsi"/>
          <w:szCs w:val="20"/>
          <w:lang w:val="fi-FI"/>
        </w:rPr>
        <w:tab/>
      </w:r>
      <w:proofErr w:type="spellStart"/>
      <w:r w:rsidR="00DF6719" w:rsidRPr="00D84B13">
        <w:rPr>
          <w:rFonts w:cstheme="minorHAnsi"/>
          <w:szCs w:val="20"/>
          <w:lang w:val="fi-FI"/>
        </w:rPr>
        <w:t>Akucon</w:t>
      </w:r>
      <w:proofErr w:type="spellEnd"/>
      <w:r w:rsidR="00DF6719" w:rsidRPr="00D84B13">
        <w:rPr>
          <w:rFonts w:cstheme="minorHAnsi"/>
          <w:szCs w:val="20"/>
          <w:lang w:val="fi-FI"/>
        </w:rPr>
        <w:t xml:space="preserve"> Oy / Anssi Ruusuvuori</w:t>
      </w:r>
    </w:p>
    <w:p w14:paraId="2FFF06C1" w14:textId="4AFB0B74" w:rsidR="00DF6719" w:rsidRPr="00D84B13" w:rsidRDefault="009815F2" w:rsidP="00DF6719">
      <w:pPr>
        <w:tabs>
          <w:tab w:val="left" w:pos="2268"/>
        </w:tabs>
        <w:spacing w:after="0"/>
        <w:rPr>
          <w:snapToGrid w:val="0"/>
          <w:szCs w:val="20"/>
        </w:rPr>
      </w:pPr>
      <w:r w:rsidRPr="00D84B13">
        <w:rPr>
          <w:rFonts w:cstheme="minorHAnsi"/>
          <w:szCs w:val="20"/>
        </w:rPr>
        <w:t>LCA consultant</w:t>
      </w:r>
      <w:r w:rsidR="00DF6719" w:rsidRPr="00D84B13">
        <w:rPr>
          <w:rFonts w:cstheme="minorHAnsi"/>
          <w:szCs w:val="20"/>
        </w:rPr>
        <w:tab/>
        <w:t>Green Building Partners Oy / Timo Rintala</w:t>
      </w:r>
    </w:p>
    <w:p w14:paraId="65B2F560" w14:textId="77777777" w:rsidR="00DF6719" w:rsidRPr="00D84B13" w:rsidRDefault="00DF6719" w:rsidP="00DF6719">
      <w:pPr>
        <w:tabs>
          <w:tab w:val="left" w:pos="2268"/>
        </w:tabs>
        <w:spacing w:after="0"/>
        <w:rPr>
          <w:snapToGrid w:val="0"/>
          <w:szCs w:val="20"/>
        </w:rPr>
      </w:pPr>
    </w:p>
    <w:p w14:paraId="1D7C46DC" w14:textId="3BC28293" w:rsidR="00DF6719" w:rsidRPr="00D84B13" w:rsidRDefault="009815F2" w:rsidP="00DF6719">
      <w:pPr>
        <w:tabs>
          <w:tab w:val="left" w:pos="2268"/>
        </w:tabs>
        <w:spacing w:after="0" w:line="240" w:lineRule="auto"/>
        <w:ind w:left="2268" w:hanging="2268"/>
        <w:rPr>
          <w:rFonts w:ascii="Times New Roman" w:eastAsia="Times New Roman" w:hAnsi="Times New Roman" w:cs="Times New Roman"/>
          <w:sz w:val="24"/>
          <w:lang w:val="fi-FI"/>
        </w:rPr>
      </w:pPr>
      <w:r w:rsidRPr="00D84B13">
        <w:rPr>
          <w:snapToGrid w:val="0"/>
          <w:szCs w:val="20"/>
          <w:lang w:val="fi-FI"/>
        </w:rPr>
        <w:t xml:space="preserve">Main </w:t>
      </w:r>
      <w:proofErr w:type="spellStart"/>
      <w:r w:rsidRPr="00D84B13">
        <w:rPr>
          <w:snapToGrid w:val="0"/>
          <w:szCs w:val="20"/>
          <w:lang w:val="fi-FI"/>
        </w:rPr>
        <w:t>Contractor</w:t>
      </w:r>
      <w:proofErr w:type="spellEnd"/>
      <w:r w:rsidR="00DF6719" w:rsidRPr="00D84B13">
        <w:rPr>
          <w:snapToGrid w:val="0"/>
          <w:szCs w:val="20"/>
          <w:lang w:val="fi-FI"/>
        </w:rPr>
        <w:tab/>
      </w:r>
      <w:r w:rsidR="00DF6719" w:rsidRPr="00D84B13">
        <w:rPr>
          <w:rFonts w:cstheme="minorHAnsi"/>
          <w:szCs w:val="20"/>
          <w:lang w:val="fi-FI"/>
        </w:rPr>
        <w:t>YIT Suomi Oy / Juha Kohonen, Arvi Lehtovaara, Toni Tahkoniemi, Jouni Kääriäinen, Rauno Vilén, Ilari Havia (vastaava mestari), Olli Lehtonen, Kari Hallanheimo</w:t>
      </w:r>
    </w:p>
    <w:p w14:paraId="43B71760" w14:textId="77777777" w:rsidR="00DF6719" w:rsidRPr="00D84B13" w:rsidRDefault="00DF6719" w:rsidP="00DF6719">
      <w:pPr>
        <w:tabs>
          <w:tab w:val="left" w:pos="2268"/>
        </w:tabs>
        <w:spacing w:after="0"/>
        <w:rPr>
          <w:snapToGrid w:val="0"/>
          <w:szCs w:val="20"/>
          <w:lang w:val="fi-FI"/>
        </w:rPr>
      </w:pPr>
    </w:p>
    <w:p w14:paraId="017DC067" w14:textId="1BF022D8" w:rsidR="00DF6719" w:rsidRPr="00DF6719" w:rsidRDefault="009815F2" w:rsidP="00DF6719">
      <w:pPr>
        <w:tabs>
          <w:tab w:val="left" w:pos="2268"/>
        </w:tabs>
        <w:spacing w:after="0"/>
        <w:rPr>
          <w:rFonts w:cstheme="minorHAnsi"/>
          <w:szCs w:val="20"/>
          <w:lang w:val="fi-FI"/>
        </w:rPr>
      </w:pPr>
      <w:proofErr w:type="spellStart"/>
      <w:r w:rsidRPr="00D84B13">
        <w:rPr>
          <w:snapToGrid w:val="0"/>
          <w:szCs w:val="20"/>
          <w:lang w:val="fi-FI"/>
        </w:rPr>
        <w:t>Photos</w:t>
      </w:r>
      <w:proofErr w:type="spellEnd"/>
      <w:r w:rsidR="00DF6719" w:rsidRPr="00D84B13">
        <w:rPr>
          <w:snapToGrid w:val="0"/>
          <w:szCs w:val="20"/>
          <w:lang w:val="fi-FI"/>
        </w:rPr>
        <w:t>:</w:t>
      </w:r>
      <w:r w:rsidR="00DF6719" w:rsidRPr="00D84B13">
        <w:rPr>
          <w:snapToGrid w:val="0"/>
          <w:szCs w:val="20"/>
          <w:lang w:val="fi-FI"/>
        </w:rPr>
        <w:tab/>
        <w:t>kuvio.com</w:t>
      </w:r>
      <w:r w:rsidR="00DF6719" w:rsidRPr="00D84B13">
        <w:rPr>
          <w:rFonts w:cstheme="minorHAnsi"/>
          <w:szCs w:val="20"/>
          <w:lang w:val="fi-FI"/>
        </w:rPr>
        <w:t xml:space="preserve"> / Anders Portman</w:t>
      </w:r>
    </w:p>
    <w:sectPr w:rsidR="00DF6719" w:rsidRPr="00DF6719" w:rsidSect="00000D4C">
      <w:headerReference w:type="even" r:id="rId8"/>
      <w:headerReference w:type="default" r:id="rId9"/>
      <w:footerReference w:type="even" r:id="rId10"/>
      <w:footerReference w:type="default" r:id="rId11"/>
      <w:headerReference w:type="first" r:id="rId12"/>
      <w:pgSz w:w="11900" w:h="16840"/>
      <w:pgMar w:top="3119" w:right="2381" w:bottom="2552" w:left="2381" w:header="1276"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E5FCB" w14:textId="77777777" w:rsidR="00342227" w:rsidRDefault="00342227" w:rsidP="008621C4">
      <w:pPr>
        <w:spacing w:after="0"/>
      </w:pPr>
      <w:r>
        <w:separator/>
      </w:r>
    </w:p>
  </w:endnote>
  <w:endnote w:type="continuationSeparator" w:id="0">
    <w:p w14:paraId="234D99EE" w14:textId="77777777" w:rsidR="00342227" w:rsidRDefault="00342227" w:rsidP="008621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elo Light">
    <w:altName w:val="Calibri"/>
    <w:panose1 w:val="00000000000000000000"/>
    <w:charset w:val="00"/>
    <w:family w:val="swiss"/>
    <w:notTrueType/>
    <w:pitch w:val="variable"/>
    <w:sig w:usb0="00000087" w:usb1="00000001" w:usb2="00000000" w:usb3="00000000" w:csb0="0000009B" w:csb1="00000000"/>
  </w:font>
  <w:font w:name="Lelo Bold">
    <w:altName w:val="Calibri"/>
    <w:panose1 w:val="00000000000000000000"/>
    <w:charset w:val="00"/>
    <w:family w:val="swiss"/>
    <w:notTrueType/>
    <w:pitch w:val="variable"/>
    <w:sig w:usb0="00000087" w:usb1="00000001" w:usb2="00000000" w:usb3="00000000" w:csb0="0000009B" w:csb1="00000000"/>
  </w:font>
  <w:font w:name="Lelo Medium">
    <w:panose1 w:val="00000000000000000000"/>
    <w:charset w:val="00"/>
    <w:family w:val="swiss"/>
    <w:notTrueType/>
    <w:pitch w:val="variable"/>
    <w:sig w:usb0="00000087" w:usb1="00000001"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1E694" w14:textId="77777777" w:rsidR="0091357E" w:rsidRDefault="0091357E" w:rsidP="00785A1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D82EA3" w14:textId="77777777" w:rsidR="0091357E" w:rsidRDefault="0091357E" w:rsidP="00E83D9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DEC39" w14:textId="77777777" w:rsidR="0091357E" w:rsidRPr="00592B24" w:rsidRDefault="0091357E" w:rsidP="00785A1E">
    <w:pPr>
      <w:pStyle w:val="Footer"/>
      <w:framePr w:wrap="around" w:vAnchor="text" w:hAnchor="margin" w:xAlign="center" w:y="1"/>
      <w:rPr>
        <w:rStyle w:val="PageNumber"/>
        <w:rFonts w:ascii="Lelo Light" w:hAnsi="Lelo Light"/>
      </w:rPr>
    </w:pPr>
    <w:r w:rsidRPr="00592B24">
      <w:rPr>
        <w:rStyle w:val="PageNumber"/>
        <w:rFonts w:ascii="Lelo Light" w:hAnsi="Lelo Light"/>
      </w:rPr>
      <w:fldChar w:fldCharType="begin"/>
    </w:r>
    <w:r w:rsidRPr="00592B24">
      <w:rPr>
        <w:rStyle w:val="PageNumber"/>
        <w:rFonts w:ascii="Lelo Light" w:hAnsi="Lelo Light"/>
      </w:rPr>
      <w:instrText xml:space="preserve">PAGE  </w:instrText>
    </w:r>
    <w:r w:rsidRPr="00592B24">
      <w:rPr>
        <w:rStyle w:val="PageNumber"/>
        <w:rFonts w:ascii="Lelo Light" w:hAnsi="Lelo Light"/>
      </w:rPr>
      <w:fldChar w:fldCharType="separate"/>
    </w:r>
    <w:r w:rsidR="00455EAB">
      <w:rPr>
        <w:rStyle w:val="PageNumber"/>
        <w:rFonts w:ascii="Lelo Light" w:hAnsi="Lelo Light"/>
        <w:noProof/>
      </w:rPr>
      <w:t>5</w:t>
    </w:r>
    <w:r w:rsidRPr="00592B24">
      <w:rPr>
        <w:rStyle w:val="PageNumber"/>
        <w:rFonts w:ascii="Lelo Light" w:hAnsi="Lelo Light"/>
      </w:rPr>
      <w:fldChar w:fldCharType="end"/>
    </w:r>
  </w:p>
  <w:p w14:paraId="1AA57BAB" w14:textId="77777777" w:rsidR="0091357E" w:rsidRDefault="0091357E" w:rsidP="00E83D97">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7AC20" w14:textId="77777777" w:rsidR="00342227" w:rsidRDefault="00342227" w:rsidP="008621C4">
      <w:pPr>
        <w:spacing w:after="0"/>
      </w:pPr>
      <w:r>
        <w:separator/>
      </w:r>
    </w:p>
  </w:footnote>
  <w:footnote w:type="continuationSeparator" w:id="0">
    <w:p w14:paraId="1A6CA0CD" w14:textId="77777777" w:rsidR="00342227" w:rsidRDefault="00342227" w:rsidP="008621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43C04" w14:textId="77777777" w:rsidR="0091357E" w:rsidRDefault="0091357E" w:rsidP="00FC3F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6EAA3" w14:textId="77777777" w:rsidR="0091357E" w:rsidRDefault="0091357E" w:rsidP="001C0FC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6F73A" w14:textId="39DC827C" w:rsidR="0091357E" w:rsidRDefault="0091357E" w:rsidP="0091357E">
    <w:pPr>
      <w:pStyle w:val="pvm"/>
    </w:pPr>
    <w:r>
      <w:rPr>
        <w:noProof/>
      </w:rPr>
      <w:drawing>
        <wp:anchor distT="0" distB="0" distL="114300" distR="114300" simplePos="0" relativeHeight="251658240" behindDoc="1" locked="0" layoutInCell="1" allowOverlap="1" wp14:anchorId="32782020" wp14:editId="6DC03F08">
          <wp:simplePos x="0" y="0"/>
          <wp:positionH relativeFrom="page">
            <wp:posOffset>0</wp:posOffset>
          </wp:positionH>
          <wp:positionV relativeFrom="page">
            <wp:posOffset>0</wp:posOffset>
          </wp:positionV>
          <wp:extent cx="7559291" cy="10692739"/>
          <wp:effectExtent l="0" t="0" r="1016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USTA.png"/>
                  <pic:cNvPicPr/>
                </pic:nvPicPr>
                <pic:blipFill>
                  <a:blip r:embed="rId1">
                    <a:extLst>
                      <a:ext uri="{28A0092B-C50C-407E-A947-70E740481C1C}">
                        <a14:useLocalDpi xmlns:a14="http://schemas.microsoft.com/office/drawing/2010/main" val="0"/>
                      </a:ext>
                    </a:extLst>
                  </a:blip>
                  <a:stretch>
                    <a:fillRect/>
                  </a:stretch>
                </pic:blipFill>
                <pic:spPr>
                  <a:xfrm>
                    <a:off x="0" y="0"/>
                    <a:ext cx="7559291" cy="106927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47AE" w14:textId="5C41D5EE" w:rsidR="0091357E" w:rsidRPr="00FC3FBE" w:rsidRDefault="0091357E" w:rsidP="00FC3FBE">
    <w:pPr>
      <w:pStyle w:val="pvm"/>
    </w:pPr>
    <w:r>
      <w:rPr>
        <w:noProof/>
      </w:rPr>
      <w:drawing>
        <wp:anchor distT="0" distB="0" distL="114300" distR="114300" simplePos="0" relativeHeight="251659264" behindDoc="1" locked="0" layoutInCell="1" allowOverlap="1" wp14:anchorId="03380903" wp14:editId="3F73C162">
          <wp:simplePos x="0" y="0"/>
          <wp:positionH relativeFrom="page">
            <wp:posOffset>0</wp:posOffset>
          </wp:positionH>
          <wp:positionV relativeFrom="page">
            <wp:posOffset>0</wp:posOffset>
          </wp:positionV>
          <wp:extent cx="7559040" cy="10692384"/>
          <wp:effectExtent l="0" t="0" r="1016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o_Word_taustakuva.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A2C02"/>
    <w:multiLevelType w:val="hybridMultilevel"/>
    <w:tmpl w:val="6D826C5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C4"/>
    <w:rsid w:val="00000D4C"/>
    <w:rsid w:val="00002057"/>
    <w:rsid w:val="00003991"/>
    <w:rsid w:val="00036480"/>
    <w:rsid w:val="000511EB"/>
    <w:rsid w:val="000C259D"/>
    <w:rsid w:val="000D3A1F"/>
    <w:rsid w:val="00104160"/>
    <w:rsid w:val="001201F4"/>
    <w:rsid w:val="001459D9"/>
    <w:rsid w:val="00151755"/>
    <w:rsid w:val="00154903"/>
    <w:rsid w:val="0018630A"/>
    <w:rsid w:val="001B5EE7"/>
    <w:rsid w:val="001C0FC1"/>
    <w:rsid w:val="001C7EF1"/>
    <w:rsid w:val="001D0C9D"/>
    <w:rsid w:val="001F15F9"/>
    <w:rsid w:val="001F4CEB"/>
    <w:rsid w:val="002258A7"/>
    <w:rsid w:val="00251540"/>
    <w:rsid w:val="00255B8E"/>
    <w:rsid w:val="00266E5F"/>
    <w:rsid w:val="00272855"/>
    <w:rsid w:val="002730EE"/>
    <w:rsid w:val="0027355C"/>
    <w:rsid w:val="002B78A5"/>
    <w:rsid w:val="002C5611"/>
    <w:rsid w:val="002C7B15"/>
    <w:rsid w:val="002E7967"/>
    <w:rsid w:val="002F767A"/>
    <w:rsid w:val="0031724B"/>
    <w:rsid w:val="00342227"/>
    <w:rsid w:val="00346C68"/>
    <w:rsid w:val="00350186"/>
    <w:rsid w:val="00404CC5"/>
    <w:rsid w:val="004260B2"/>
    <w:rsid w:val="00455EAB"/>
    <w:rsid w:val="004B2AFD"/>
    <w:rsid w:val="004B7382"/>
    <w:rsid w:val="004E4A9A"/>
    <w:rsid w:val="00504F49"/>
    <w:rsid w:val="00543D5C"/>
    <w:rsid w:val="005563D0"/>
    <w:rsid w:val="0056190B"/>
    <w:rsid w:val="00592B24"/>
    <w:rsid w:val="005A3AAD"/>
    <w:rsid w:val="005C6535"/>
    <w:rsid w:val="00601AF3"/>
    <w:rsid w:val="00627FEF"/>
    <w:rsid w:val="0065539B"/>
    <w:rsid w:val="006A5056"/>
    <w:rsid w:val="006A79FC"/>
    <w:rsid w:val="006B4246"/>
    <w:rsid w:val="006C10A4"/>
    <w:rsid w:val="006C4F4A"/>
    <w:rsid w:val="006F31AC"/>
    <w:rsid w:val="006F4E7E"/>
    <w:rsid w:val="006F5C22"/>
    <w:rsid w:val="00773974"/>
    <w:rsid w:val="00774F20"/>
    <w:rsid w:val="00785A1E"/>
    <w:rsid w:val="007A55B7"/>
    <w:rsid w:val="007B2E95"/>
    <w:rsid w:val="007C3167"/>
    <w:rsid w:val="007D3F5E"/>
    <w:rsid w:val="007D6D76"/>
    <w:rsid w:val="007E5FDD"/>
    <w:rsid w:val="007F289D"/>
    <w:rsid w:val="007F31AE"/>
    <w:rsid w:val="00800715"/>
    <w:rsid w:val="00807662"/>
    <w:rsid w:val="008505C8"/>
    <w:rsid w:val="008621C4"/>
    <w:rsid w:val="00881729"/>
    <w:rsid w:val="008840EC"/>
    <w:rsid w:val="008A7CB9"/>
    <w:rsid w:val="008C79BA"/>
    <w:rsid w:val="008D0986"/>
    <w:rsid w:val="008E6F21"/>
    <w:rsid w:val="008F29D1"/>
    <w:rsid w:val="0091357E"/>
    <w:rsid w:val="00920FEC"/>
    <w:rsid w:val="0093037F"/>
    <w:rsid w:val="0095651C"/>
    <w:rsid w:val="009815F2"/>
    <w:rsid w:val="00981657"/>
    <w:rsid w:val="009A0BBE"/>
    <w:rsid w:val="009E7D6F"/>
    <w:rsid w:val="009F1FDE"/>
    <w:rsid w:val="00A011EC"/>
    <w:rsid w:val="00A13D6F"/>
    <w:rsid w:val="00A140D5"/>
    <w:rsid w:val="00A345AA"/>
    <w:rsid w:val="00A35662"/>
    <w:rsid w:val="00A62238"/>
    <w:rsid w:val="00A66CF2"/>
    <w:rsid w:val="00A723FD"/>
    <w:rsid w:val="00AA34B3"/>
    <w:rsid w:val="00AB4E7C"/>
    <w:rsid w:val="00AD15A0"/>
    <w:rsid w:val="00AE62D0"/>
    <w:rsid w:val="00B21522"/>
    <w:rsid w:val="00B31B66"/>
    <w:rsid w:val="00B422D2"/>
    <w:rsid w:val="00B7207F"/>
    <w:rsid w:val="00B770BE"/>
    <w:rsid w:val="00B91EBF"/>
    <w:rsid w:val="00BA40BE"/>
    <w:rsid w:val="00BA4A0A"/>
    <w:rsid w:val="00BD4147"/>
    <w:rsid w:val="00BF2F03"/>
    <w:rsid w:val="00BF6F63"/>
    <w:rsid w:val="00C01236"/>
    <w:rsid w:val="00C11166"/>
    <w:rsid w:val="00C15B40"/>
    <w:rsid w:val="00C15F91"/>
    <w:rsid w:val="00C30666"/>
    <w:rsid w:val="00C54206"/>
    <w:rsid w:val="00C71B85"/>
    <w:rsid w:val="00C742B2"/>
    <w:rsid w:val="00C8544C"/>
    <w:rsid w:val="00CB5C01"/>
    <w:rsid w:val="00CC47B2"/>
    <w:rsid w:val="00D01A70"/>
    <w:rsid w:val="00D12B9B"/>
    <w:rsid w:val="00D218DE"/>
    <w:rsid w:val="00D84B13"/>
    <w:rsid w:val="00D85A3B"/>
    <w:rsid w:val="00DA4450"/>
    <w:rsid w:val="00DA717B"/>
    <w:rsid w:val="00DF6719"/>
    <w:rsid w:val="00E026C7"/>
    <w:rsid w:val="00E10375"/>
    <w:rsid w:val="00E228C2"/>
    <w:rsid w:val="00E25AF2"/>
    <w:rsid w:val="00E31F65"/>
    <w:rsid w:val="00E46640"/>
    <w:rsid w:val="00E470C4"/>
    <w:rsid w:val="00E502BC"/>
    <w:rsid w:val="00E83D97"/>
    <w:rsid w:val="00E860A1"/>
    <w:rsid w:val="00ED71A7"/>
    <w:rsid w:val="00EF0EE7"/>
    <w:rsid w:val="00F04394"/>
    <w:rsid w:val="00F212E5"/>
    <w:rsid w:val="00F22561"/>
    <w:rsid w:val="00F22A17"/>
    <w:rsid w:val="00F34FEB"/>
    <w:rsid w:val="00F37DD1"/>
    <w:rsid w:val="00F45B36"/>
    <w:rsid w:val="00F462EF"/>
    <w:rsid w:val="00F95227"/>
    <w:rsid w:val="00FA60DE"/>
    <w:rsid w:val="00FB33CC"/>
    <w:rsid w:val="00FB46D2"/>
    <w:rsid w:val="00FC3FBE"/>
    <w:rsid w:val="00FC444A"/>
    <w:rsid w:val="00FF5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146702"/>
  <w14:defaultImageDpi w14:val="300"/>
  <w15:docId w15:val="{41DD4AFB-4B57-48DF-AB79-94B6B5AE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057"/>
    <w:pPr>
      <w:spacing w:after="200" w:line="260" w:lineRule="exact"/>
    </w:pPr>
    <w:rPr>
      <w:rFonts w:ascii="Lelo Light" w:hAnsi="Lelo Light"/>
      <w:sz w:val="20"/>
    </w:rPr>
  </w:style>
  <w:style w:type="paragraph" w:styleId="Heading1">
    <w:name w:val="heading 1"/>
    <w:basedOn w:val="Normal"/>
    <w:next w:val="Normal"/>
    <w:link w:val="Heading1Char"/>
    <w:uiPriority w:val="9"/>
    <w:qFormat/>
    <w:rsid w:val="00800715"/>
    <w:pPr>
      <w:keepNext/>
      <w:keepLines/>
      <w:spacing w:line="300" w:lineRule="exact"/>
      <w:outlineLvl w:val="0"/>
    </w:pPr>
    <w:rPr>
      <w:rFonts w:ascii="Lelo Bold" w:eastAsiaTheme="majorEastAsia" w:hAnsi="Lelo Bold" w:cstheme="majorBidi"/>
      <w:bCs/>
      <w:caps/>
      <w:sz w:val="30"/>
      <w:szCs w:val="32"/>
    </w:rPr>
  </w:style>
  <w:style w:type="paragraph" w:styleId="Heading2">
    <w:name w:val="heading 2"/>
    <w:basedOn w:val="Normal"/>
    <w:next w:val="Normal"/>
    <w:link w:val="Heading2Char"/>
    <w:uiPriority w:val="9"/>
    <w:unhideWhenUsed/>
    <w:qFormat/>
    <w:rsid w:val="00773974"/>
    <w:pPr>
      <w:keepNext/>
      <w:keepLines/>
      <w:spacing w:before="46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E10375"/>
    <w:pPr>
      <w:keepNext/>
      <w:keepLines/>
      <w:spacing w:before="340" w:after="120"/>
      <w:outlineLvl w:val="2"/>
    </w:pPr>
    <w:rPr>
      <w:rFonts w:eastAsiaTheme="majorEastAsia" w:cstheme="majorBidi"/>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715"/>
    <w:rPr>
      <w:rFonts w:ascii="Lelo Bold" w:eastAsiaTheme="majorEastAsia" w:hAnsi="Lelo Bold" w:cstheme="majorBidi"/>
      <w:bCs/>
      <w:caps/>
      <w:sz w:val="30"/>
      <w:szCs w:val="32"/>
    </w:rPr>
  </w:style>
  <w:style w:type="character" w:customStyle="1" w:styleId="Heading2Char">
    <w:name w:val="Heading 2 Char"/>
    <w:basedOn w:val="DefaultParagraphFont"/>
    <w:link w:val="Heading2"/>
    <w:uiPriority w:val="9"/>
    <w:rsid w:val="00773974"/>
    <w:rPr>
      <w:rFonts w:ascii="Arial" w:eastAsiaTheme="majorEastAsia" w:hAnsi="Arial" w:cstheme="majorBidi"/>
      <w:bCs/>
      <w:szCs w:val="26"/>
    </w:rPr>
  </w:style>
  <w:style w:type="character" w:customStyle="1" w:styleId="Heading3Char">
    <w:name w:val="Heading 3 Char"/>
    <w:basedOn w:val="DefaultParagraphFont"/>
    <w:link w:val="Heading3"/>
    <w:uiPriority w:val="9"/>
    <w:rsid w:val="00E10375"/>
    <w:rPr>
      <w:rFonts w:ascii="Arial" w:eastAsiaTheme="majorEastAsia" w:hAnsi="Arial" w:cstheme="majorBidi"/>
      <w:bCs/>
      <w:sz w:val="21"/>
    </w:rPr>
  </w:style>
  <w:style w:type="character" w:styleId="PageNumber">
    <w:name w:val="page number"/>
    <w:uiPriority w:val="99"/>
    <w:unhideWhenUsed/>
    <w:rsid w:val="00104160"/>
    <w:rPr>
      <w:rFonts w:ascii="Arial" w:hAnsi="Arial"/>
      <w:sz w:val="16"/>
    </w:rPr>
  </w:style>
  <w:style w:type="paragraph" w:styleId="Header">
    <w:name w:val="header"/>
    <w:basedOn w:val="Normal"/>
    <w:link w:val="HeaderChar"/>
    <w:uiPriority w:val="99"/>
    <w:unhideWhenUsed/>
    <w:rsid w:val="001C0F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0FC1"/>
    <w:rPr>
      <w:rFonts w:ascii="Arial" w:hAnsi="Arial"/>
      <w:sz w:val="21"/>
    </w:rPr>
  </w:style>
  <w:style w:type="paragraph" w:styleId="Footer">
    <w:name w:val="footer"/>
    <w:basedOn w:val="Normal"/>
    <w:link w:val="FooterChar"/>
    <w:uiPriority w:val="99"/>
    <w:unhideWhenUsed/>
    <w:rsid w:val="001C0F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0FC1"/>
    <w:rPr>
      <w:rFonts w:ascii="Arial" w:hAnsi="Arial"/>
      <w:sz w:val="21"/>
    </w:rPr>
  </w:style>
  <w:style w:type="paragraph" w:customStyle="1" w:styleId="pvm">
    <w:name w:val="pvm"/>
    <w:qFormat/>
    <w:rsid w:val="00002057"/>
    <w:pPr>
      <w:spacing w:before="1100"/>
      <w:ind w:right="170"/>
      <w:jc w:val="right"/>
    </w:pPr>
    <w:rPr>
      <w:rFonts w:ascii="Lelo Light" w:hAnsi="Lelo Light"/>
      <w:sz w:val="18"/>
    </w:rPr>
  </w:style>
  <w:style w:type="paragraph" w:customStyle="1" w:styleId="aluntekstit">
    <w:name w:val="alun tekstit"/>
    <w:qFormat/>
    <w:rsid w:val="00251540"/>
    <w:pPr>
      <w:spacing w:after="200"/>
    </w:pPr>
    <w:rPr>
      <w:rFonts w:ascii="Lelo Medium" w:hAnsi="Lelo Medium"/>
      <w:sz w:val="16"/>
    </w:rPr>
  </w:style>
  <w:style w:type="paragraph" w:customStyle="1" w:styleId="pienitekstilistassa">
    <w:name w:val="pieni teksti listassa"/>
    <w:qFormat/>
    <w:rsid w:val="00002057"/>
    <w:pPr>
      <w:tabs>
        <w:tab w:val="left" w:pos="2268"/>
      </w:tabs>
      <w:spacing w:after="400" w:line="240" w:lineRule="exact"/>
    </w:pPr>
    <w:rPr>
      <w:rFonts w:ascii="Lelo Light" w:hAnsi="Lelo Light"/>
      <w:snapToGrid w:val="0"/>
      <w:sz w:val="16"/>
      <w:lang w:val="fi-FI"/>
    </w:rPr>
  </w:style>
  <w:style w:type="character" w:customStyle="1" w:styleId="fontstyle01">
    <w:name w:val="fontstyle01"/>
    <w:basedOn w:val="DefaultParagraphFont"/>
    <w:rsid w:val="00A62238"/>
    <w:rPr>
      <w:rFonts w:ascii="Calibri" w:hAnsi="Calibri" w:cs="Calibri" w:hint="default"/>
      <w:b w:val="0"/>
      <w:bCs w:val="0"/>
      <w:i w:val="0"/>
      <w:iCs w:val="0"/>
      <w:color w:val="000000"/>
      <w:sz w:val="14"/>
      <w:szCs w:val="14"/>
    </w:rPr>
  </w:style>
  <w:style w:type="paragraph" w:styleId="Revision">
    <w:name w:val="Revision"/>
    <w:hidden/>
    <w:uiPriority w:val="99"/>
    <w:semiHidden/>
    <w:rsid w:val="00F95227"/>
    <w:rPr>
      <w:rFonts w:ascii="Lelo Light" w:hAnsi="Lelo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8405">
      <w:bodyDiv w:val="1"/>
      <w:marLeft w:val="0"/>
      <w:marRight w:val="0"/>
      <w:marTop w:val="0"/>
      <w:marBottom w:val="0"/>
      <w:divBdr>
        <w:top w:val="none" w:sz="0" w:space="0" w:color="auto"/>
        <w:left w:val="none" w:sz="0" w:space="0" w:color="auto"/>
        <w:bottom w:val="none" w:sz="0" w:space="0" w:color="auto"/>
        <w:right w:val="none" w:sz="0" w:space="0" w:color="auto"/>
      </w:divBdr>
    </w:div>
    <w:div w:id="110172718">
      <w:bodyDiv w:val="1"/>
      <w:marLeft w:val="0"/>
      <w:marRight w:val="0"/>
      <w:marTop w:val="0"/>
      <w:marBottom w:val="0"/>
      <w:divBdr>
        <w:top w:val="none" w:sz="0" w:space="0" w:color="auto"/>
        <w:left w:val="none" w:sz="0" w:space="0" w:color="auto"/>
        <w:bottom w:val="none" w:sz="0" w:space="0" w:color="auto"/>
        <w:right w:val="none" w:sz="0" w:space="0" w:color="auto"/>
      </w:divBdr>
    </w:div>
    <w:div w:id="126122242">
      <w:bodyDiv w:val="1"/>
      <w:marLeft w:val="0"/>
      <w:marRight w:val="0"/>
      <w:marTop w:val="0"/>
      <w:marBottom w:val="0"/>
      <w:divBdr>
        <w:top w:val="none" w:sz="0" w:space="0" w:color="auto"/>
        <w:left w:val="none" w:sz="0" w:space="0" w:color="auto"/>
        <w:bottom w:val="none" w:sz="0" w:space="0" w:color="auto"/>
        <w:right w:val="none" w:sz="0" w:space="0" w:color="auto"/>
      </w:divBdr>
    </w:div>
    <w:div w:id="140660435">
      <w:bodyDiv w:val="1"/>
      <w:marLeft w:val="0"/>
      <w:marRight w:val="0"/>
      <w:marTop w:val="0"/>
      <w:marBottom w:val="0"/>
      <w:divBdr>
        <w:top w:val="none" w:sz="0" w:space="0" w:color="auto"/>
        <w:left w:val="none" w:sz="0" w:space="0" w:color="auto"/>
        <w:bottom w:val="none" w:sz="0" w:space="0" w:color="auto"/>
        <w:right w:val="none" w:sz="0" w:space="0" w:color="auto"/>
      </w:divBdr>
    </w:div>
    <w:div w:id="183397179">
      <w:bodyDiv w:val="1"/>
      <w:marLeft w:val="0"/>
      <w:marRight w:val="0"/>
      <w:marTop w:val="0"/>
      <w:marBottom w:val="0"/>
      <w:divBdr>
        <w:top w:val="none" w:sz="0" w:space="0" w:color="auto"/>
        <w:left w:val="none" w:sz="0" w:space="0" w:color="auto"/>
        <w:bottom w:val="none" w:sz="0" w:space="0" w:color="auto"/>
        <w:right w:val="none" w:sz="0" w:space="0" w:color="auto"/>
      </w:divBdr>
    </w:div>
    <w:div w:id="184368363">
      <w:bodyDiv w:val="1"/>
      <w:marLeft w:val="0"/>
      <w:marRight w:val="0"/>
      <w:marTop w:val="0"/>
      <w:marBottom w:val="0"/>
      <w:divBdr>
        <w:top w:val="none" w:sz="0" w:space="0" w:color="auto"/>
        <w:left w:val="none" w:sz="0" w:space="0" w:color="auto"/>
        <w:bottom w:val="none" w:sz="0" w:space="0" w:color="auto"/>
        <w:right w:val="none" w:sz="0" w:space="0" w:color="auto"/>
      </w:divBdr>
    </w:div>
    <w:div w:id="202062429">
      <w:bodyDiv w:val="1"/>
      <w:marLeft w:val="0"/>
      <w:marRight w:val="0"/>
      <w:marTop w:val="0"/>
      <w:marBottom w:val="0"/>
      <w:divBdr>
        <w:top w:val="none" w:sz="0" w:space="0" w:color="auto"/>
        <w:left w:val="none" w:sz="0" w:space="0" w:color="auto"/>
        <w:bottom w:val="none" w:sz="0" w:space="0" w:color="auto"/>
        <w:right w:val="none" w:sz="0" w:space="0" w:color="auto"/>
      </w:divBdr>
    </w:div>
    <w:div w:id="205145936">
      <w:bodyDiv w:val="1"/>
      <w:marLeft w:val="0"/>
      <w:marRight w:val="0"/>
      <w:marTop w:val="0"/>
      <w:marBottom w:val="0"/>
      <w:divBdr>
        <w:top w:val="none" w:sz="0" w:space="0" w:color="auto"/>
        <w:left w:val="none" w:sz="0" w:space="0" w:color="auto"/>
        <w:bottom w:val="none" w:sz="0" w:space="0" w:color="auto"/>
        <w:right w:val="none" w:sz="0" w:space="0" w:color="auto"/>
      </w:divBdr>
    </w:div>
    <w:div w:id="259917965">
      <w:bodyDiv w:val="1"/>
      <w:marLeft w:val="0"/>
      <w:marRight w:val="0"/>
      <w:marTop w:val="0"/>
      <w:marBottom w:val="0"/>
      <w:divBdr>
        <w:top w:val="none" w:sz="0" w:space="0" w:color="auto"/>
        <w:left w:val="none" w:sz="0" w:space="0" w:color="auto"/>
        <w:bottom w:val="none" w:sz="0" w:space="0" w:color="auto"/>
        <w:right w:val="none" w:sz="0" w:space="0" w:color="auto"/>
      </w:divBdr>
    </w:div>
    <w:div w:id="297077924">
      <w:bodyDiv w:val="1"/>
      <w:marLeft w:val="0"/>
      <w:marRight w:val="0"/>
      <w:marTop w:val="0"/>
      <w:marBottom w:val="0"/>
      <w:divBdr>
        <w:top w:val="none" w:sz="0" w:space="0" w:color="auto"/>
        <w:left w:val="none" w:sz="0" w:space="0" w:color="auto"/>
        <w:bottom w:val="none" w:sz="0" w:space="0" w:color="auto"/>
        <w:right w:val="none" w:sz="0" w:space="0" w:color="auto"/>
      </w:divBdr>
    </w:div>
    <w:div w:id="315301674">
      <w:bodyDiv w:val="1"/>
      <w:marLeft w:val="0"/>
      <w:marRight w:val="0"/>
      <w:marTop w:val="0"/>
      <w:marBottom w:val="0"/>
      <w:divBdr>
        <w:top w:val="none" w:sz="0" w:space="0" w:color="auto"/>
        <w:left w:val="none" w:sz="0" w:space="0" w:color="auto"/>
        <w:bottom w:val="none" w:sz="0" w:space="0" w:color="auto"/>
        <w:right w:val="none" w:sz="0" w:space="0" w:color="auto"/>
      </w:divBdr>
    </w:div>
    <w:div w:id="379130309">
      <w:bodyDiv w:val="1"/>
      <w:marLeft w:val="0"/>
      <w:marRight w:val="0"/>
      <w:marTop w:val="0"/>
      <w:marBottom w:val="0"/>
      <w:divBdr>
        <w:top w:val="none" w:sz="0" w:space="0" w:color="auto"/>
        <w:left w:val="none" w:sz="0" w:space="0" w:color="auto"/>
        <w:bottom w:val="none" w:sz="0" w:space="0" w:color="auto"/>
        <w:right w:val="none" w:sz="0" w:space="0" w:color="auto"/>
      </w:divBdr>
    </w:div>
    <w:div w:id="392432092">
      <w:bodyDiv w:val="1"/>
      <w:marLeft w:val="0"/>
      <w:marRight w:val="0"/>
      <w:marTop w:val="0"/>
      <w:marBottom w:val="0"/>
      <w:divBdr>
        <w:top w:val="none" w:sz="0" w:space="0" w:color="auto"/>
        <w:left w:val="none" w:sz="0" w:space="0" w:color="auto"/>
        <w:bottom w:val="none" w:sz="0" w:space="0" w:color="auto"/>
        <w:right w:val="none" w:sz="0" w:space="0" w:color="auto"/>
      </w:divBdr>
    </w:div>
    <w:div w:id="429468961">
      <w:bodyDiv w:val="1"/>
      <w:marLeft w:val="0"/>
      <w:marRight w:val="0"/>
      <w:marTop w:val="0"/>
      <w:marBottom w:val="0"/>
      <w:divBdr>
        <w:top w:val="none" w:sz="0" w:space="0" w:color="auto"/>
        <w:left w:val="none" w:sz="0" w:space="0" w:color="auto"/>
        <w:bottom w:val="none" w:sz="0" w:space="0" w:color="auto"/>
        <w:right w:val="none" w:sz="0" w:space="0" w:color="auto"/>
      </w:divBdr>
    </w:div>
    <w:div w:id="488714869">
      <w:bodyDiv w:val="1"/>
      <w:marLeft w:val="0"/>
      <w:marRight w:val="0"/>
      <w:marTop w:val="0"/>
      <w:marBottom w:val="0"/>
      <w:divBdr>
        <w:top w:val="none" w:sz="0" w:space="0" w:color="auto"/>
        <w:left w:val="none" w:sz="0" w:space="0" w:color="auto"/>
        <w:bottom w:val="none" w:sz="0" w:space="0" w:color="auto"/>
        <w:right w:val="none" w:sz="0" w:space="0" w:color="auto"/>
      </w:divBdr>
    </w:div>
    <w:div w:id="525412149">
      <w:bodyDiv w:val="1"/>
      <w:marLeft w:val="0"/>
      <w:marRight w:val="0"/>
      <w:marTop w:val="0"/>
      <w:marBottom w:val="0"/>
      <w:divBdr>
        <w:top w:val="none" w:sz="0" w:space="0" w:color="auto"/>
        <w:left w:val="none" w:sz="0" w:space="0" w:color="auto"/>
        <w:bottom w:val="none" w:sz="0" w:space="0" w:color="auto"/>
        <w:right w:val="none" w:sz="0" w:space="0" w:color="auto"/>
      </w:divBdr>
    </w:div>
    <w:div w:id="573975862">
      <w:bodyDiv w:val="1"/>
      <w:marLeft w:val="0"/>
      <w:marRight w:val="0"/>
      <w:marTop w:val="0"/>
      <w:marBottom w:val="0"/>
      <w:divBdr>
        <w:top w:val="none" w:sz="0" w:space="0" w:color="auto"/>
        <w:left w:val="none" w:sz="0" w:space="0" w:color="auto"/>
        <w:bottom w:val="none" w:sz="0" w:space="0" w:color="auto"/>
        <w:right w:val="none" w:sz="0" w:space="0" w:color="auto"/>
      </w:divBdr>
    </w:div>
    <w:div w:id="588078453">
      <w:bodyDiv w:val="1"/>
      <w:marLeft w:val="0"/>
      <w:marRight w:val="0"/>
      <w:marTop w:val="0"/>
      <w:marBottom w:val="0"/>
      <w:divBdr>
        <w:top w:val="none" w:sz="0" w:space="0" w:color="auto"/>
        <w:left w:val="none" w:sz="0" w:space="0" w:color="auto"/>
        <w:bottom w:val="none" w:sz="0" w:space="0" w:color="auto"/>
        <w:right w:val="none" w:sz="0" w:space="0" w:color="auto"/>
      </w:divBdr>
    </w:div>
    <w:div w:id="604923278">
      <w:bodyDiv w:val="1"/>
      <w:marLeft w:val="0"/>
      <w:marRight w:val="0"/>
      <w:marTop w:val="0"/>
      <w:marBottom w:val="0"/>
      <w:divBdr>
        <w:top w:val="none" w:sz="0" w:space="0" w:color="auto"/>
        <w:left w:val="none" w:sz="0" w:space="0" w:color="auto"/>
        <w:bottom w:val="none" w:sz="0" w:space="0" w:color="auto"/>
        <w:right w:val="none" w:sz="0" w:space="0" w:color="auto"/>
      </w:divBdr>
    </w:div>
    <w:div w:id="639725775">
      <w:bodyDiv w:val="1"/>
      <w:marLeft w:val="0"/>
      <w:marRight w:val="0"/>
      <w:marTop w:val="0"/>
      <w:marBottom w:val="0"/>
      <w:divBdr>
        <w:top w:val="none" w:sz="0" w:space="0" w:color="auto"/>
        <w:left w:val="none" w:sz="0" w:space="0" w:color="auto"/>
        <w:bottom w:val="none" w:sz="0" w:space="0" w:color="auto"/>
        <w:right w:val="none" w:sz="0" w:space="0" w:color="auto"/>
      </w:divBdr>
    </w:div>
    <w:div w:id="721827160">
      <w:bodyDiv w:val="1"/>
      <w:marLeft w:val="0"/>
      <w:marRight w:val="0"/>
      <w:marTop w:val="0"/>
      <w:marBottom w:val="0"/>
      <w:divBdr>
        <w:top w:val="none" w:sz="0" w:space="0" w:color="auto"/>
        <w:left w:val="none" w:sz="0" w:space="0" w:color="auto"/>
        <w:bottom w:val="none" w:sz="0" w:space="0" w:color="auto"/>
        <w:right w:val="none" w:sz="0" w:space="0" w:color="auto"/>
      </w:divBdr>
      <w:divsChild>
        <w:div w:id="430510209">
          <w:marLeft w:val="0"/>
          <w:marRight w:val="0"/>
          <w:marTop w:val="0"/>
          <w:marBottom w:val="0"/>
          <w:divBdr>
            <w:top w:val="none" w:sz="0" w:space="0" w:color="auto"/>
            <w:left w:val="none" w:sz="0" w:space="0" w:color="auto"/>
            <w:bottom w:val="none" w:sz="0" w:space="0" w:color="auto"/>
            <w:right w:val="none" w:sz="0" w:space="0" w:color="auto"/>
          </w:divBdr>
        </w:div>
      </w:divsChild>
    </w:div>
    <w:div w:id="911307384">
      <w:bodyDiv w:val="1"/>
      <w:marLeft w:val="0"/>
      <w:marRight w:val="0"/>
      <w:marTop w:val="0"/>
      <w:marBottom w:val="0"/>
      <w:divBdr>
        <w:top w:val="none" w:sz="0" w:space="0" w:color="auto"/>
        <w:left w:val="none" w:sz="0" w:space="0" w:color="auto"/>
        <w:bottom w:val="none" w:sz="0" w:space="0" w:color="auto"/>
        <w:right w:val="none" w:sz="0" w:space="0" w:color="auto"/>
      </w:divBdr>
    </w:div>
    <w:div w:id="937521614">
      <w:bodyDiv w:val="1"/>
      <w:marLeft w:val="0"/>
      <w:marRight w:val="0"/>
      <w:marTop w:val="0"/>
      <w:marBottom w:val="0"/>
      <w:divBdr>
        <w:top w:val="none" w:sz="0" w:space="0" w:color="auto"/>
        <w:left w:val="none" w:sz="0" w:space="0" w:color="auto"/>
        <w:bottom w:val="none" w:sz="0" w:space="0" w:color="auto"/>
        <w:right w:val="none" w:sz="0" w:space="0" w:color="auto"/>
      </w:divBdr>
    </w:div>
    <w:div w:id="1034381684">
      <w:bodyDiv w:val="1"/>
      <w:marLeft w:val="0"/>
      <w:marRight w:val="0"/>
      <w:marTop w:val="0"/>
      <w:marBottom w:val="0"/>
      <w:divBdr>
        <w:top w:val="none" w:sz="0" w:space="0" w:color="auto"/>
        <w:left w:val="none" w:sz="0" w:space="0" w:color="auto"/>
        <w:bottom w:val="none" w:sz="0" w:space="0" w:color="auto"/>
        <w:right w:val="none" w:sz="0" w:space="0" w:color="auto"/>
      </w:divBdr>
    </w:div>
    <w:div w:id="1037898194">
      <w:bodyDiv w:val="1"/>
      <w:marLeft w:val="0"/>
      <w:marRight w:val="0"/>
      <w:marTop w:val="0"/>
      <w:marBottom w:val="0"/>
      <w:divBdr>
        <w:top w:val="none" w:sz="0" w:space="0" w:color="auto"/>
        <w:left w:val="none" w:sz="0" w:space="0" w:color="auto"/>
        <w:bottom w:val="none" w:sz="0" w:space="0" w:color="auto"/>
        <w:right w:val="none" w:sz="0" w:space="0" w:color="auto"/>
      </w:divBdr>
    </w:div>
    <w:div w:id="1041904764">
      <w:bodyDiv w:val="1"/>
      <w:marLeft w:val="0"/>
      <w:marRight w:val="0"/>
      <w:marTop w:val="0"/>
      <w:marBottom w:val="0"/>
      <w:divBdr>
        <w:top w:val="none" w:sz="0" w:space="0" w:color="auto"/>
        <w:left w:val="none" w:sz="0" w:space="0" w:color="auto"/>
        <w:bottom w:val="none" w:sz="0" w:space="0" w:color="auto"/>
        <w:right w:val="none" w:sz="0" w:space="0" w:color="auto"/>
      </w:divBdr>
    </w:div>
    <w:div w:id="1044141092">
      <w:bodyDiv w:val="1"/>
      <w:marLeft w:val="0"/>
      <w:marRight w:val="0"/>
      <w:marTop w:val="0"/>
      <w:marBottom w:val="0"/>
      <w:divBdr>
        <w:top w:val="none" w:sz="0" w:space="0" w:color="auto"/>
        <w:left w:val="none" w:sz="0" w:space="0" w:color="auto"/>
        <w:bottom w:val="none" w:sz="0" w:space="0" w:color="auto"/>
        <w:right w:val="none" w:sz="0" w:space="0" w:color="auto"/>
      </w:divBdr>
    </w:div>
    <w:div w:id="1110008183">
      <w:bodyDiv w:val="1"/>
      <w:marLeft w:val="0"/>
      <w:marRight w:val="0"/>
      <w:marTop w:val="0"/>
      <w:marBottom w:val="0"/>
      <w:divBdr>
        <w:top w:val="none" w:sz="0" w:space="0" w:color="auto"/>
        <w:left w:val="none" w:sz="0" w:space="0" w:color="auto"/>
        <w:bottom w:val="none" w:sz="0" w:space="0" w:color="auto"/>
        <w:right w:val="none" w:sz="0" w:space="0" w:color="auto"/>
      </w:divBdr>
    </w:div>
    <w:div w:id="1146899186">
      <w:bodyDiv w:val="1"/>
      <w:marLeft w:val="0"/>
      <w:marRight w:val="0"/>
      <w:marTop w:val="0"/>
      <w:marBottom w:val="0"/>
      <w:divBdr>
        <w:top w:val="none" w:sz="0" w:space="0" w:color="auto"/>
        <w:left w:val="none" w:sz="0" w:space="0" w:color="auto"/>
        <w:bottom w:val="none" w:sz="0" w:space="0" w:color="auto"/>
        <w:right w:val="none" w:sz="0" w:space="0" w:color="auto"/>
      </w:divBdr>
    </w:div>
    <w:div w:id="1155225016">
      <w:bodyDiv w:val="1"/>
      <w:marLeft w:val="0"/>
      <w:marRight w:val="0"/>
      <w:marTop w:val="0"/>
      <w:marBottom w:val="0"/>
      <w:divBdr>
        <w:top w:val="none" w:sz="0" w:space="0" w:color="auto"/>
        <w:left w:val="none" w:sz="0" w:space="0" w:color="auto"/>
        <w:bottom w:val="none" w:sz="0" w:space="0" w:color="auto"/>
        <w:right w:val="none" w:sz="0" w:space="0" w:color="auto"/>
      </w:divBdr>
    </w:div>
    <w:div w:id="1157569745">
      <w:bodyDiv w:val="1"/>
      <w:marLeft w:val="0"/>
      <w:marRight w:val="0"/>
      <w:marTop w:val="0"/>
      <w:marBottom w:val="0"/>
      <w:divBdr>
        <w:top w:val="none" w:sz="0" w:space="0" w:color="auto"/>
        <w:left w:val="none" w:sz="0" w:space="0" w:color="auto"/>
        <w:bottom w:val="none" w:sz="0" w:space="0" w:color="auto"/>
        <w:right w:val="none" w:sz="0" w:space="0" w:color="auto"/>
      </w:divBdr>
    </w:div>
    <w:div w:id="1171140353">
      <w:bodyDiv w:val="1"/>
      <w:marLeft w:val="0"/>
      <w:marRight w:val="0"/>
      <w:marTop w:val="0"/>
      <w:marBottom w:val="0"/>
      <w:divBdr>
        <w:top w:val="none" w:sz="0" w:space="0" w:color="auto"/>
        <w:left w:val="none" w:sz="0" w:space="0" w:color="auto"/>
        <w:bottom w:val="none" w:sz="0" w:space="0" w:color="auto"/>
        <w:right w:val="none" w:sz="0" w:space="0" w:color="auto"/>
      </w:divBdr>
    </w:div>
    <w:div w:id="1190870576">
      <w:bodyDiv w:val="1"/>
      <w:marLeft w:val="0"/>
      <w:marRight w:val="0"/>
      <w:marTop w:val="0"/>
      <w:marBottom w:val="0"/>
      <w:divBdr>
        <w:top w:val="none" w:sz="0" w:space="0" w:color="auto"/>
        <w:left w:val="none" w:sz="0" w:space="0" w:color="auto"/>
        <w:bottom w:val="none" w:sz="0" w:space="0" w:color="auto"/>
        <w:right w:val="none" w:sz="0" w:space="0" w:color="auto"/>
      </w:divBdr>
    </w:div>
    <w:div w:id="1269312886">
      <w:bodyDiv w:val="1"/>
      <w:marLeft w:val="0"/>
      <w:marRight w:val="0"/>
      <w:marTop w:val="0"/>
      <w:marBottom w:val="0"/>
      <w:divBdr>
        <w:top w:val="none" w:sz="0" w:space="0" w:color="auto"/>
        <w:left w:val="none" w:sz="0" w:space="0" w:color="auto"/>
        <w:bottom w:val="none" w:sz="0" w:space="0" w:color="auto"/>
        <w:right w:val="none" w:sz="0" w:space="0" w:color="auto"/>
      </w:divBdr>
    </w:div>
    <w:div w:id="1283726984">
      <w:bodyDiv w:val="1"/>
      <w:marLeft w:val="0"/>
      <w:marRight w:val="0"/>
      <w:marTop w:val="0"/>
      <w:marBottom w:val="0"/>
      <w:divBdr>
        <w:top w:val="none" w:sz="0" w:space="0" w:color="auto"/>
        <w:left w:val="none" w:sz="0" w:space="0" w:color="auto"/>
        <w:bottom w:val="none" w:sz="0" w:space="0" w:color="auto"/>
        <w:right w:val="none" w:sz="0" w:space="0" w:color="auto"/>
      </w:divBdr>
    </w:div>
    <w:div w:id="1289434252">
      <w:bodyDiv w:val="1"/>
      <w:marLeft w:val="0"/>
      <w:marRight w:val="0"/>
      <w:marTop w:val="0"/>
      <w:marBottom w:val="0"/>
      <w:divBdr>
        <w:top w:val="none" w:sz="0" w:space="0" w:color="auto"/>
        <w:left w:val="none" w:sz="0" w:space="0" w:color="auto"/>
        <w:bottom w:val="none" w:sz="0" w:space="0" w:color="auto"/>
        <w:right w:val="none" w:sz="0" w:space="0" w:color="auto"/>
      </w:divBdr>
    </w:div>
    <w:div w:id="1290168118">
      <w:bodyDiv w:val="1"/>
      <w:marLeft w:val="0"/>
      <w:marRight w:val="0"/>
      <w:marTop w:val="0"/>
      <w:marBottom w:val="0"/>
      <w:divBdr>
        <w:top w:val="none" w:sz="0" w:space="0" w:color="auto"/>
        <w:left w:val="none" w:sz="0" w:space="0" w:color="auto"/>
        <w:bottom w:val="none" w:sz="0" w:space="0" w:color="auto"/>
        <w:right w:val="none" w:sz="0" w:space="0" w:color="auto"/>
      </w:divBdr>
      <w:divsChild>
        <w:div w:id="645549073">
          <w:marLeft w:val="0"/>
          <w:marRight w:val="0"/>
          <w:marTop w:val="0"/>
          <w:marBottom w:val="0"/>
          <w:divBdr>
            <w:top w:val="none" w:sz="0" w:space="0" w:color="auto"/>
            <w:left w:val="none" w:sz="0" w:space="0" w:color="auto"/>
            <w:bottom w:val="none" w:sz="0" w:space="0" w:color="auto"/>
            <w:right w:val="none" w:sz="0" w:space="0" w:color="auto"/>
          </w:divBdr>
        </w:div>
      </w:divsChild>
    </w:div>
    <w:div w:id="1297489688">
      <w:bodyDiv w:val="1"/>
      <w:marLeft w:val="0"/>
      <w:marRight w:val="0"/>
      <w:marTop w:val="0"/>
      <w:marBottom w:val="0"/>
      <w:divBdr>
        <w:top w:val="none" w:sz="0" w:space="0" w:color="auto"/>
        <w:left w:val="none" w:sz="0" w:space="0" w:color="auto"/>
        <w:bottom w:val="none" w:sz="0" w:space="0" w:color="auto"/>
        <w:right w:val="none" w:sz="0" w:space="0" w:color="auto"/>
      </w:divBdr>
    </w:div>
    <w:div w:id="1373993576">
      <w:bodyDiv w:val="1"/>
      <w:marLeft w:val="0"/>
      <w:marRight w:val="0"/>
      <w:marTop w:val="0"/>
      <w:marBottom w:val="0"/>
      <w:divBdr>
        <w:top w:val="none" w:sz="0" w:space="0" w:color="auto"/>
        <w:left w:val="none" w:sz="0" w:space="0" w:color="auto"/>
        <w:bottom w:val="none" w:sz="0" w:space="0" w:color="auto"/>
        <w:right w:val="none" w:sz="0" w:space="0" w:color="auto"/>
      </w:divBdr>
    </w:div>
    <w:div w:id="1395667268">
      <w:bodyDiv w:val="1"/>
      <w:marLeft w:val="0"/>
      <w:marRight w:val="0"/>
      <w:marTop w:val="0"/>
      <w:marBottom w:val="0"/>
      <w:divBdr>
        <w:top w:val="none" w:sz="0" w:space="0" w:color="auto"/>
        <w:left w:val="none" w:sz="0" w:space="0" w:color="auto"/>
        <w:bottom w:val="none" w:sz="0" w:space="0" w:color="auto"/>
        <w:right w:val="none" w:sz="0" w:space="0" w:color="auto"/>
      </w:divBdr>
    </w:div>
    <w:div w:id="1410301714">
      <w:bodyDiv w:val="1"/>
      <w:marLeft w:val="0"/>
      <w:marRight w:val="0"/>
      <w:marTop w:val="0"/>
      <w:marBottom w:val="0"/>
      <w:divBdr>
        <w:top w:val="none" w:sz="0" w:space="0" w:color="auto"/>
        <w:left w:val="none" w:sz="0" w:space="0" w:color="auto"/>
        <w:bottom w:val="none" w:sz="0" w:space="0" w:color="auto"/>
        <w:right w:val="none" w:sz="0" w:space="0" w:color="auto"/>
      </w:divBdr>
    </w:div>
    <w:div w:id="1433823147">
      <w:bodyDiv w:val="1"/>
      <w:marLeft w:val="0"/>
      <w:marRight w:val="0"/>
      <w:marTop w:val="0"/>
      <w:marBottom w:val="0"/>
      <w:divBdr>
        <w:top w:val="none" w:sz="0" w:space="0" w:color="auto"/>
        <w:left w:val="none" w:sz="0" w:space="0" w:color="auto"/>
        <w:bottom w:val="none" w:sz="0" w:space="0" w:color="auto"/>
        <w:right w:val="none" w:sz="0" w:space="0" w:color="auto"/>
      </w:divBdr>
    </w:div>
    <w:div w:id="1454178922">
      <w:bodyDiv w:val="1"/>
      <w:marLeft w:val="0"/>
      <w:marRight w:val="0"/>
      <w:marTop w:val="0"/>
      <w:marBottom w:val="0"/>
      <w:divBdr>
        <w:top w:val="none" w:sz="0" w:space="0" w:color="auto"/>
        <w:left w:val="none" w:sz="0" w:space="0" w:color="auto"/>
        <w:bottom w:val="none" w:sz="0" w:space="0" w:color="auto"/>
        <w:right w:val="none" w:sz="0" w:space="0" w:color="auto"/>
      </w:divBdr>
    </w:div>
    <w:div w:id="1467048713">
      <w:bodyDiv w:val="1"/>
      <w:marLeft w:val="0"/>
      <w:marRight w:val="0"/>
      <w:marTop w:val="0"/>
      <w:marBottom w:val="0"/>
      <w:divBdr>
        <w:top w:val="none" w:sz="0" w:space="0" w:color="auto"/>
        <w:left w:val="none" w:sz="0" w:space="0" w:color="auto"/>
        <w:bottom w:val="none" w:sz="0" w:space="0" w:color="auto"/>
        <w:right w:val="none" w:sz="0" w:space="0" w:color="auto"/>
      </w:divBdr>
    </w:div>
    <w:div w:id="1484616003">
      <w:bodyDiv w:val="1"/>
      <w:marLeft w:val="0"/>
      <w:marRight w:val="0"/>
      <w:marTop w:val="0"/>
      <w:marBottom w:val="0"/>
      <w:divBdr>
        <w:top w:val="none" w:sz="0" w:space="0" w:color="auto"/>
        <w:left w:val="none" w:sz="0" w:space="0" w:color="auto"/>
        <w:bottom w:val="none" w:sz="0" w:space="0" w:color="auto"/>
        <w:right w:val="none" w:sz="0" w:space="0" w:color="auto"/>
      </w:divBdr>
    </w:div>
    <w:div w:id="1511481173">
      <w:bodyDiv w:val="1"/>
      <w:marLeft w:val="0"/>
      <w:marRight w:val="0"/>
      <w:marTop w:val="0"/>
      <w:marBottom w:val="0"/>
      <w:divBdr>
        <w:top w:val="none" w:sz="0" w:space="0" w:color="auto"/>
        <w:left w:val="none" w:sz="0" w:space="0" w:color="auto"/>
        <w:bottom w:val="none" w:sz="0" w:space="0" w:color="auto"/>
        <w:right w:val="none" w:sz="0" w:space="0" w:color="auto"/>
      </w:divBdr>
    </w:div>
    <w:div w:id="1568371094">
      <w:bodyDiv w:val="1"/>
      <w:marLeft w:val="0"/>
      <w:marRight w:val="0"/>
      <w:marTop w:val="0"/>
      <w:marBottom w:val="0"/>
      <w:divBdr>
        <w:top w:val="none" w:sz="0" w:space="0" w:color="auto"/>
        <w:left w:val="none" w:sz="0" w:space="0" w:color="auto"/>
        <w:bottom w:val="none" w:sz="0" w:space="0" w:color="auto"/>
        <w:right w:val="none" w:sz="0" w:space="0" w:color="auto"/>
      </w:divBdr>
    </w:div>
    <w:div w:id="1590429867">
      <w:bodyDiv w:val="1"/>
      <w:marLeft w:val="0"/>
      <w:marRight w:val="0"/>
      <w:marTop w:val="0"/>
      <w:marBottom w:val="0"/>
      <w:divBdr>
        <w:top w:val="none" w:sz="0" w:space="0" w:color="auto"/>
        <w:left w:val="none" w:sz="0" w:space="0" w:color="auto"/>
        <w:bottom w:val="none" w:sz="0" w:space="0" w:color="auto"/>
        <w:right w:val="none" w:sz="0" w:space="0" w:color="auto"/>
      </w:divBdr>
    </w:div>
    <w:div w:id="1604462209">
      <w:bodyDiv w:val="1"/>
      <w:marLeft w:val="0"/>
      <w:marRight w:val="0"/>
      <w:marTop w:val="0"/>
      <w:marBottom w:val="0"/>
      <w:divBdr>
        <w:top w:val="none" w:sz="0" w:space="0" w:color="auto"/>
        <w:left w:val="none" w:sz="0" w:space="0" w:color="auto"/>
        <w:bottom w:val="none" w:sz="0" w:space="0" w:color="auto"/>
        <w:right w:val="none" w:sz="0" w:space="0" w:color="auto"/>
      </w:divBdr>
    </w:div>
    <w:div w:id="1619214487">
      <w:bodyDiv w:val="1"/>
      <w:marLeft w:val="0"/>
      <w:marRight w:val="0"/>
      <w:marTop w:val="0"/>
      <w:marBottom w:val="0"/>
      <w:divBdr>
        <w:top w:val="none" w:sz="0" w:space="0" w:color="auto"/>
        <w:left w:val="none" w:sz="0" w:space="0" w:color="auto"/>
        <w:bottom w:val="none" w:sz="0" w:space="0" w:color="auto"/>
        <w:right w:val="none" w:sz="0" w:space="0" w:color="auto"/>
      </w:divBdr>
      <w:divsChild>
        <w:div w:id="1293366265">
          <w:marLeft w:val="0"/>
          <w:marRight w:val="0"/>
          <w:marTop w:val="0"/>
          <w:marBottom w:val="0"/>
          <w:divBdr>
            <w:top w:val="none" w:sz="0" w:space="0" w:color="auto"/>
            <w:left w:val="none" w:sz="0" w:space="0" w:color="auto"/>
            <w:bottom w:val="none" w:sz="0" w:space="0" w:color="auto"/>
            <w:right w:val="none" w:sz="0" w:space="0" w:color="auto"/>
          </w:divBdr>
        </w:div>
      </w:divsChild>
    </w:div>
    <w:div w:id="1640643451">
      <w:bodyDiv w:val="1"/>
      <w:marLeft w:val="0"/>
      <w:marRight w:val="0"/>
      <w:marTop w:val="0"/>
      <w:marBottom w:val="0"/>
      <w:divBdr>
        <w:top w:val="none" w:sz="0" w:space="0" w:color="auto"/>
        <w:left w:val="none" w:sz="0" w:space="0" w:color="auto"/>
        <w:bottom w:val="none" w:sz="0" w:space="0" w:color="auto"/>
        <w:right w:val="none" w:sz="0" w:space="0" w:color="auto"/>
      </w:divBdr>
    </w:div>
    <w:div w:id="1679961726">
      <w:bodyDiv w:val="1"/>
      <w:marLeft w:val="0"/>
      <w:marRight w:val="0"/>
      <w:marTop w:val="0"/>
      <w:marBottom w:val="0"/>
      <w:divBdr>
        <w:top w:val="none" w:sz="0" w:space="0" w:color="auto"/>
        <w:left w:val="none" w:sz="0" w:space="0" w:color="auto"/>
        <w:bottom w:val="none" w:sz="0" w:space="0" w:color="auto"/>
        <w:right w:val="none" w:sz="0" w:space="0" w:color="auto"/>
      </w:divBdr>
      <w:divsChild>
        <w:div w:id="853500314">
          <w:marLeft w:val="0"/>
          <w:marRight w:val="0"/>
          <w:marTop w:val="0"/>
          <w:marBottom w:val="0"/>
          <w:divBdr>
            <w:top w:val="none" w:sz="0" w:space="0" w:color="auto"/>
            <w:left w:val="none" w:sz="0" w:space="0" w:color="auto"/>
            <w:bottom w:val="none" w:sz="0" w:space="0" w:color="auto"/>
            <w:right w:val="none" w:sz="0" w:space="0" w:color="auto"/>
          </w:divBdr>
        </w:div>
      </w:divsChild>
    </w:div>
    <w:div w:id="1747067098">
      <w:bodyDiv w:val="1"/>
      <w:marLeft w:val="0"/>
      <w:marRight w:val="0"/>
      <w:marTop w:val="0"/>
      <w:marBottom w:val="0"/>
      <w:divBdr>
        <w:top w:val="none" w:sz="0" w:space="0" w:color="auto"/>
        <w:left w:val="none" w:sz="0" w:space="0" w:color="auto"/>
        <w:bottom w:val="none" w:sz="0" w:space="0" w:color="auto"/>
        <w:right w:val="none" w:sz="0" w:space="0" w:color="auto"/>
      </w:divBdr>
    </w:div>
    <w:div w:id="1813211133">
      <w:bodyDiv w:val="1"/>
      <w:marLeft w:val="0"/>
      <w:marRight w:val="0"/>
      <w:marTop w:val="0"/>
      <w:marBottom w:val="0"/>
      <w:divBdr>
        <w:top w:val="none" w:sz="0" w:space="0" w:color="auto"/>
        <w:left w:val="none" w:sz="0" w:space="0" w:color="auto"/>
        <w:bottom w:val="none" w:sz="0" w:space="0" w:color="auto"/>
        <w:right w:val="none" w:sz="0" w:space="0" w:color="auto"/>
      </w:divBdr>
    </w:div>
    <w:div w:id="1889878027">
      <w:bodyDiv w:val="1"/>
      <w:marLeft w:val="0"/>
      <w:marRight w:val="0"/>
      <w:marTop w:val="0"/>
      <w:marBottom w:val="0"/>
      <w:divBdr>
        <w:top w:val="none" w:sz="0" w:space="0" w:color="auto"/>
        <w:left w:val="none" w:sz="0" w:space="0" w:color="auto"/>
        <w:bottom w:val="none" w:sz="0" w:space="0" w:color="auto"/>
        <w:right w:val="none" w:sz="0" w:space="0" w:color="auto"/>
      </w:divBdr>
    </w:div>
    <w:div w:id="1895965057">
      <w:bodyDiv w:val="1"/>
      <w:marLeft w:val="0"/>
      <w:marRight w:val="0"/>
      <w:marTop w:val="0"/>
      <w:marBottom w:val="0"/>
      <w:divBdr>
        <w:top w:val="none" w:sz="0" w:space="0" w:color="auto"/>
        <w:left w:val="none" w:sz="0" w:space="0" w:color="auto"/>
        <w:bottom w:val="none" w:sz="0" w:space="0" w:color="auto"/>
        <w:right w:val="none" w:sz="0" w:space="0" w:color="auto"/>
      </w:divBdr>
    </w:div>
    <w:div w:id="1898589196">
      <w:bodyDiv w:val="1"/>
      <w:marLeft w:val="0"/>
      <w:marRight w:val="0"/>
      <w:marTop w:val="0"/>
      <w:marBottom w:val="0"/>
      <w:divBdr>
        <w:top w:val="none" w:sz="0" w:space="0" w:color="auto"/>
        <w:left w:val="none" w:sz="0" w:space="0" w:color="auto"/>
        <w:bottom w:val="none" w:sz="0" w:space="0" w:color="auto"/>
        <w:right w:val="none" w:sz="0" w:space="0" w:color="auto"/>
      </w:divBdr>
    </w:div>
    <w:div w:id="1927878689">
      <w:bodyDiv w:val="1"/>
      <w:marLeft w:val="0"/>
      <w:marRight w:val="0"/>
      <w:marTop w:val="0"/>
      <w:marBottom w:val="0"/>
      <w:divBdr>
        <w:top w:val="none" w:sz="0" w:space="0" w:color="auto"/>
        <w:left w:val="none" w:sz="0" w:space="0" w:color="auto"/>
        <w:bottom w:val="none" w:sz="0" w:space="0" w:color="auto"/>
        <w:right w:val="none" w:sz="0" w:space="0" w:color="auto"/>
      </w:divBdr>
    </w:div>
    <w:div w:id="2010281512">
      <w:bodyDiv w:val="1"/>
      <w:marLeft w:val="0"/>
      <w:marRight w:val="0"/>
      <w:marTop w:val="0"/>
      <w:marBottom w:val="0"/>
      <w:divBdr>
        <w:top w:val="none" w:sz="0" w:space="0" w:color="auto"/>
        <w:left w:val="none" w:sz="0" w:space="0" w:color="auto"/>
        <w:bottom w:val="none" w:sz="0" w:space="0" w:color="auto"/>
        <w:right w:val="none" w:sz="0" w:space="0" w:color="auto"/>
      </w:divBdr>
    </w:div>
    <w:div w:id="2046169990">
      <w:bodyDiv w:val="1"/>
      <w:marLeft w:val="0"/>
      <w:marRight w:val="0"/>
      <w:marTop w:val="0"/>
      <w:marBottom w:val="0"/>
      <w:divBdr>
        <w:top w:val="none" w:sz="0" w:space="0" w:color="auto"/>
        <w:left w:val="none" w:sz="0" w:space="0" w:color="auto"/>
        <w:bottom w:val="none" w:sz="0" w:space="0" w:color="auto"/>
        <w:right w:val="none" w:sz="0" w:space="0" w:color="auto"/>
      </w:divBdr>
    </w:div>
    <w:div w:id="2050563825">
      <w:bodyDiv w:val="1"/>
      <w:marLeft w:val="0"/>
      <w:marRight w:val="0"/>
      <w:marTop w:val="0"/>
      <w:marBottom w:val="0"/>
      <w:divBdr>
        <w:top w:val="none" w:sz="0" w:space="0" w:color="auto"/>
        <w:left w:val="none" w:sz="0" w:space="0" w:color="auto"/>
        <w:bottom w:val="none" w:sz="0" w:space="0" w:color="auto"/>
        <w:right w:val="none" w:sz="0" w:space="0" w:color="auto"/>
      </w:divBdr>
    </w:div>
    <w:div w:id="2073507103">
      <w:bodyDiv w:val="1"/>
      <w:marLeft w:val="0"/>
      <w:marRight w:val="0"/>
      <w:marTop w:val="0"/>
      <w:marBottom w:val="0"/>
      <w:divBdr>
        <w:top w:val="none" w:sz="0" w:space="0" w:color="auto"/>
        <w:left w:val="none" w:sz="0" w:space="0" w:color="auto"/>
        <w:bottom w:val="none" w:sz="0" w:space="0" w:color="auto"/>
        <w:right w:val="none" w:sz="0" w:space="0" w:color="auto"/>
      </w:divBdr>
    </w:div>
    <w:div w:id="2113937739">
      <w:bodyDiv w:val="1"/>
      <w:marLeft w:val="0"/>
      <w:marRight w:val="0"/>
      <w:marTop w:val="0"/>
      <w:marBottom w:val="0"/>
      <w:divBdr>
        <w:top w:val="none" w:sz="0" w:space="0" w:color="auto"/>
        <w:left w:val="none" w:sz="0" w:space="0" w:color="auto"/>
        <w:bottom w:val="none" w:sz="0" w:space="0" w:color="auto"/>
        <w:right w:val="none" w:sz="0" w:space="0" w:color="auto"/>
      </w:divBdr>
    </w:div>
    <w:div w:id="2141340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20DC-11C7-4DA7-95AB-51D03816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6</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Avanto Arkkitehdit Oy</dc:creator>
  <cp:keywords/>
  <dc:description/>
  <cp:lastModifiedBy>Microsoft account</cp:lastModifiedBy>
  <cp:revision>15</cp:revision>
  <cp:lastPrinted>2022-02-09T10:07:00Z</cp:lastPrinted>
  <dcterms:created xsi:type="dcterms:W3CDTF">2022-02-11T13:17:00Z</dcterms:created>
  <dcterms:modified xsi:type="dcterms:W3CDTF">2022-02-14T10:32:00Z</dcterms:modified>
</cp:coreProperties>
</file>