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9342" w14:textId="73E191D4" w:rsidR="003F4E7B" w:rsidRPr="00A84D82" w:rsidRDefault="00A84D82" w:rsidP="003F4E7B">
      <w:pPr>
        <w:spacing w:after="80" w:line="240" w:lineRule="auto"/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</w:pPr>
      <w:r w:rsidRPr="00A84D82">
        <w:rPr>
          <w:rFonts w:ascii="Helvetica-Light" w:eastAsia="Times New Roman" w:hAnsi="Helvetica-Light" w:cs="Segoe UI"/>
          <w:b/>
          <w:bCs/>
          <w:color w:val="000000"/>
          <w:kern w:val="0"/>
          <w:lang w:val="en-GB" w:eastAsia="es-ES"/>
          <w14:ligatures w14:val="none"/>
        </w:rPr>
        <w:t>Title</w:t>
      </w:r>
      <w:r w:rsidR="003F4E7B" w:rsidRPr="00A84D82">
        <w:rPr>
          <w:rFonts w:ascii="Calibri" w:eastAsia="Times New Roman" w:hAnsi="Calibri" w:cs="Calibri"/>
          <w:b/>
          <w:bCs/>
          <w:color w:val="000000"/>
          <w:kern w:val="0"/>
          <w:lang w:val="en-GB" w:eastAsia="es-ES"/>
          <w14:ligatures w14:val="none"/>
        </w:rPr>
        <w:t> </w:t>
      </w:r>
      <w:r w:rsidR="001213BA"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  <w:t>Two strips</w:t>
      </w:r>
    </w:p>
    <w:p w14:paraId="54491322" w14:textId="181E836D" w:rsidR="003F4E7B" w:rsidRPr="00A84D82" w:rsidRDefault="003F4E7B" w:rsidP="003F4E7B">
      <w:pPr>
        <w:spacing w:after="80" w:line="240" w:lineRule="auto"/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</w:pPr>
      <w:r w:rsidRPr="00A84D82">
        <w:rPr>
          <w:rFonts w:ascii="Helvetica-Light" w:eastAsia="Times New Roman" w:hAnsi="Helvetica-Light" w:cs="Segoe UI"/>
          <w:b/>
          <w:bCs/>
          <w:color w:val="000000"/>
          <w:kern w:val="0"/>
          <w:lang w:val="en-GB" w:eastAsia="es-ES"/>
          <w14:ligatures w14:val="none"/>
        </w:rPr>
        <w:t>Categor</w:t>
      </w:r>
      <w:r w:rsidR="00A84D82" w:rsidRPr="00A84D82">
        <w:rPr>
          <w:rFonts w:ascii="Helvetica-Light" w:eastAsia="Times New Roman" w:hAnsi="Helvetica-Light" w:cs="Segoe UI"/>
          <w:b/>
          <w:bCs/>
          <w:color w:val="000000"/>
          <w:kern w:val="0"/>
          <w:lang w:val="en-GB" w:eastAsia="es-ES"/>
          <w14:ligatures w14:val="none"/>
        </w:rPr>
        <w:t>y</w:t>
      </w:r>
      <w:r w:rsidRPr="00A84D82">
        <w:rPr>
          <w:rFonts w:ascii="Calibri" w:eastAsia="Times New Roman" w:hAnsi="Calibri" w:cs="Calibri"/>
          <w:b/>
          <w:bCs/>
          <w:color w:val="000000"/>
          <w:kern w:val="0"/>
          <w:lang w:val="en-GB" w:eastAsia="es-ES"/>
          <w14:ligatures w14:val="none"/>
        </w:rPr>
        <w:t> </w:t>
      </w:r>
      <w:r w:rsidR="00A84D82" w:rsidRPr="00A84D82"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  <w:t>Renovation</w:t>
      </w:r>
      <w:r w:rsidRPr="00A84D82">
        <w:rPr>
          <w:rFonts w:ascii="Calibri" w:eastAsia="Times New Roman" w:hAnsi="Calibri" w:cs="Calibri"/>
          <w:color w:val="000000"/>
          <w:kern w:val="0"/>
          <w:lang w:val="en-GB" w:eastAsia="es-ES"/>
          <w14:ligatures w14:val="none"/>
        </w:rPr>
        <w:t> </w:t>
      </w:r>
    </w:p>
    <w:p w14:paraId="126FD61F" w14:textId="64E6AF3C" w:rsidR="003F4E7B" w:rsidRPr="00A84D82" w:rsidRDefault="00A84D82" w:rsidP="003F4E7B">
      <w:pPr>
        <w:spacing w:after="80" w:line="240" w:lineRule="auto"/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</w:pPr>
      <w:r w:rsidRPr="00A84D82">
        <w:rPr>
          <w:rFonts w:ascii="Helvetica-Light" w:eastAsia="Times New Roman" w:hAnsi="Helvetica-Light" w:cs="Segoe UI"/>
          <w:b/>
          <w:bCs/>
          <w:color w:val="000000"/>
          <w:kern w:val="0"/>
          <w:lang w:val="en-GB" w:eastAsia="es-ES"/>
          <w14:ligatures w14:val="none"/>
        </w:rPr>
        <w:t>Location</w:t>
      </w:r>
      <w:r w:rsidR="003F4E7B" w:rsidRPr="00A84D82">
        <w:rPr>
          <w:rFonts w:ascii="Calibri" w:eastAsia="Times New Roman" w:hAnsi="Calibri" w:cs="Calibri"/>
          <w:b/>
          <w:bCs/>
          <w:color w:val="000000"/>
          <w:kern w:val="0"/>
          <w:lang w:val="en-GB" w:eastAsia="es-ES"/>
          <w14:ligatures w14:val="none"/>
        </w:rPr>
        <w:t> </w:t>
      </w:r>
      <w:r w:rsidR="003F4E7B" w:rsidRPr="00A84D82"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  <w:t>Madrid</w:t>
      </w:r>
    </w:p>
    <w:p w14:paraId="677623C6" w14:textId="0A13FC70" w:rsidR="003F4E7B" w:rsidRPr="00A84D82" w:rsidRDefault="00A84D82" w:rsidP="003F4E7B">
      <w:pPr>
        <w:spacing w:after="80" w:line="240" w:lineRule="auto"/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</w:pPr>
      <w:r w:rsidRPr="00A84D82">
        <w:rPr>
          <w:rFonts w:ascii="Helvetica-Light" w:eastAsia="Times New Roman" w:hAnsi="Helvetica-Light" w:cs="Segoe UI"/>
          <w:b/>
          <w:bCs/>
          <w:color w:val="000000"/>
          <w:kern w:val="0"/>
          <w:lang w:val="en-GB" w:eastAsia="es-ES"/>
          <w14:ligatures w14:val="none"/>
        </w:rPr>
        <w:t>Year</w:t>
      </w:r>
      <w:r w:rsidR="003F4E7B" w:rsidRPr="00A84D82">
        <w:rPr>
          <w:rFonts w:ascii="Calibri" w:eastAsia="Times New Roman" w:hAnsi="Calibri" w:cs="Calibri"/>
          <w:color w:val="000000"/>
          <w:kern w:val="0"/>
          <w:lang w:val="en-GB" w:eastAsia="es-ES"/>
          <w14:ligatures w14:val="none"/>
        </w:rPr>
        <w:t> </w:t>
      </w:r>
      <w:r w:rsidR="003F4E7B" w:rsidRPr="00A84D82"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  <w:t>2023</w:t>
      </w:r>
    </w:p>
    <w:p w14:paraId="5C34E93E" w14:textId="70ED6DCF" w:rsidR="003F4E7B" w:rsidRPr="00A84D82" w:rsidRDefault="003F4E7B" w:rsidP="003F4E7B">
      <w:pPr>
        <w:spacing w:after="80" w:line="240" w:lineRule="auto"/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</w:pPr>
      <w:r w:rsidRPr="00A84D82">
        <w:rPr>
          <w:rFonts w:ascii="Helvetica-Light" w:eastAsia="Times New Roman" w:hAnsi="Helvetica-Light" w:cs="Segoe UI"/>
          <w:b/>
          <w:bCs/>
          <w:color w:val="000000"/>
          <w:kern w:val="0"/>
          <w:lang w:val="en-GB" w:eastAsia="es-ES"/>
          <w14:ligatures w14:val="none"/>
        </w:rPr>
        <w:t>Client</w:t>
      </w:r>
      <w:r w:rsidRPr="00A84D82">
        <w:rPr>
          <w:rFonts w:ascii="Calibri" w:eastAsia="Times New Roman" w:hAnsi="Calibri" w:cs="Calibri"/>
          <w:b/>
          <w:bCs/>
          <w:color w:val="000000"/>
          <w:kern w:val="0"/>
          <w:lang w:val="en-GB" w:eastAsia="es-ES"/>
          <w14:ligatures w14:val="none"/>
        </w:rPr>
        <w:t> </w:t>
      </w:r>
      <w:r w:rsidRPr="00A84D82"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  <w:t>Priva</w:t>
      </w:r>
      <w:r w:rsidR="00A84D82" w:rsidRPr="00A84D82"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  <w:t>te</w:t>
      </w:r>
    </w:p>
    <w:p w14:paraId="43403876" w14:textId="77777777" w:rsidR="00521461" w:rsidRPr="00A84D82" w:rsidRDefault="00521461" w:rsidP="003F4E7B">
      <w:pPr>
        <w:spacing w:after="80" w:line="240" w:lineRule="auto"/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</w:pPr>
    </w:p>
    <w:p w14:paraId="0A554C35" w14:textId="11C2F205" w:rsidR="003F4E7B" w:rsidRPr="00A84D82" w:rsidRDefault="003F4E7B" w:rsidP="003F4E7B">
      <w:pPr>
        <w:spacing w:after="80" w:line="240" w:lineRule="auto"/>
        <w:rPr>
          <w:rFonts w:ascii="Helvetica-Light" w:eastAsia="Times New Roman" w:hAnsi="Helvetica-Light" w:cs="Segoe UI"/>
          <w:b/>
          <w:bCs/>
          <w:color w:val="000000"/>
          <w:kern w:val="0"/>
          <w:lang w:val="en-GB" w:eastAsia="es-ES"/>
          <w14:ligatures w14:val="none"/>
        </w:rPr>
      </w:pPr>
      <w:r w:rsidRPr="00A84D82">
        <w:rPr>
          <w:rFonts w:ascii="Helvetica-Light" w:eastAsia="Times New Roman" w:hAnsi="Helvetica-Light" w:cs="Segoe UI"/>
          <w:b/>
          <w:bCs/>
          <w:color w:val="000000"/>
          <w:kern w:val="0"/>
          <w:lang w:val="en-GB" w:eastAsia="es-ES"/>
          <w14:ligatures w14:val="none"/>
        </w:rPr>
        <w:t>-</w:t>
      </w:r>
    </w:p>
    <w:p w14:paraId="7ECB538C" w14:textId="77777777" w:rsidR="00521461" w:rsidRPr="00A84D82" w:rsidRDefault="00521461" w:rsidP="003F4E7B">
      <w:pPr>
        <w:spacing w:after="80" w:line="240" w:lineRule="auto"/>
        <w:rPr>
          <w:rFonts w:ascii="Helvetica-Light" w:eastAsia="Times New Roman" w:hAnsi="Helvetica-Light" w:cs="Segoe UI"/>
          <w:b/>
          <w:bCs/>
          <w:color w:val="000000"/>
          <w:kern w:val="0"/>
          <w:lang w:val="en-GB" w:eastAsia="es-ES"/>
          <w14:ligatures w14:val="none"/>
        </w:rPr>
      </w:pPr>
    </w:p>
    <w:p w14:paraId="055947C7" w14:textId="3C03DBCF" w:rsidR="003F4E7B" w:rsidRPr="00A84D82" w:rsidRDefault="00A84D82" w:rsidP="003F4E7B">
      <w:pPr>
        <w:spacing w:after="80" w:line="240" w:lineRule="auto"/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</w:pPr>
      <w:r w:rsidRPr="00A84D82">
        <w:rPr>
          <w:rFonts w:ascii="Helvetica-Light" w:eastAsia="Times New Roman" w:hAnsi="Helvetica-Light" w:cs="Segoe UI"/>
          <w:b/>
          <w:bCs/>
          <w:color w:val="000000"/>
          <w:kern w:val="0"/>
          <w:lang w:val="en-GB" w:eastAsia="es-ES"/>
          <w14:ligatures w14:val="none"/>
        </w:rPr>
        <w:t>Partners</w:t>
      </w:r>
      <w:r w:rsidR="003F4E7B" w:rsidRPr="00A84D82">
        <w:rPr>
          <w:rFonts w:ascii="Calibri" w:eastAsia="Times New Roman" w:hAnsi="Calibri" w:cs="Calibri"/>
          <w:b/>
          <w:bCs/>
          <w:color w:val="000000"/>
          <w:kern w:val="0"/>
          <w:lang w:val="en-GB" w:eastAsia="es-ES"/>
          <w14:ligatures w14:val="none"/>
        </w:rPr>
        <w:t> </w:t>
      </w:r>
      <w:r w:rsidR="003F4E7B" w:rsidRPr="00A84D82"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  <w:t>JJ+</w:t>
      </w:r>
    </w:p>
    <w:p w14:paraId="4D234B73" w14:textId="5C697AC6" w:rsidR="003F4E7B" w:rsidRPr="00A84D82" w:rsidRDefault="00A84D82" w:rsidP="003F4E7B">
      <w:pPr>
        <w:spacing w:after="80" w:line="240" w:lineRule="auto"/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</w:pPr>
      <w:r w:rsidRPr="00A84D82">
        <w:rPr>
          <w:rFonts w:ascii="Helvetica-Light" w:eastAsia="Times New Roman" w:hAnsi="Helvetica-Light" w:cs="Segoe UI"/>
          <w:b/>
          <w:bCs/>
          <w:color w:val="000000"/>
          <w:kern w:val="0"/>
          <w:lang w:val="en-GB" w:eastAsia="es-ES"/>
          <w14:ligatures w14:val="none"/>
        </w:rPr>
        <w:t>Team</w:t>
      </w:r>
      <w:r w:rsidR="003F4E7B" w:rsidRPr="00A84D82">
        <w:rPr>
          <w:rFonts w:ascii="Calibri" w:eastAsia="Times New Roman" w:hAnsi="Calibri" w:cs="Calibri"/>
          <w:color w:val="000000"/>
          <w:kern w:val="0"/>
          <w:lang w:val="en-GB" w:eastAsia="es-ES"/>
          <w14:ligatures w14:val="none"/>
        </w:rPr>
        <w:t> </w:t>
      </w:r>
      <w:r w:rsidR="003F4E7B" w:rsidRPr="00A84D82">
        <w:rPr>
          <w:rFonts w:ascii="Helvetica-Light" w:eastAsia="Times New Roman" w:hAnsi="Helvetica-Light" w:cs="Helvetica-Light"/>
          <w:color w:val="000000"/>
          <w:kern w:val="0"/>
          <w:lang w:val="en-GB" w:eastAsia="es-ES"/>
          <w14:ligatures w14:val="none"/>
        </w:rPr>
        <w:t>Á</w:t>
      </w:r>
      <w:r w:rsidR="003F4E7B" w:rsidRPr="00A84D82"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  <w:t>ngela Sueiro</w:t>
      </w:r>
    </w:p>
    <w:p w14:paraId="7FA40A4F" w14:textId="1B000843" w:rsidR="003F4E7B" w:rsidRPr="00A84D82" w:rsidRDefault="00A84D82" w:rsidP="00521461">
      <w:pPr>
        <w:spacing w:after="80" w:line="240" w:lineRule="auto"/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</w:pPr>
      <w:r w:rsidRPr="00A84D82">
        <w:rPr>
          <w:rFonts w:ascii="Helvetica-Light" w:eastAsia="Times New Roman" w:hAnsi="Helvetica-Light" w:cs="Segoe UI"/>
          <w:b/>
          <w:bCs/>
          <w:color w:val="000000"/>
          <w:kern w:val="0"/>
          <w:lang w:val="en-GB" w:eastAsia="es-ES"/>
          <w14:ligatures w14:val="none"/>
        </w:rPr>
        <w:t xml:space="preserve">Photography </w:t>
      </w:r>
      <w:r w:rsidRPr="00A84D82"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  <w:t>Amores</w:t>
      </w:r>
      <w:r w:rsidR="003F4E7B" w:rsidRPr="00A84D82"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  <w:t xml:space="preserve"> Pictures</w:t>
      </w:r>
    </w:p>
    <w:p w14:paraId="199465FA" w14:textId="77777777" w:rsidR="00521461" w:rsidRPr="00A84D82" w:rsidRDefault="00521461" w:rsidP="00521461">
      <w:pPr>
        <w:spacing w:after="80" w:line="240" w:lineRule="auto"/>
        <w:rPr>
          <w:rFonts w:ascii="Helvetica-Light" w:eastAsia="Times New Roman" w:hAnsi="Helvetica-Light" w:cs="Segoe UI"/>
          <w:color w:val="000000"/>
          <w:kern w:val="0"/>
          <w:lang w:val="en-GB" w:eastAsia="es-ES"/>
          <w14:ligatures w14:val="none"/>
        </w:rPr>
      </w:pPr>
    </w:p>
    <w:p w14:paraId="6C2CC767" w14:textId="6D18EBB4" w:rsidR="003F4E7B" w:rsidRPr="00A84D82" w:rsidRDefault="003F4E7B">
      <w:pPr>
        <w:rPr>
          <w:rFonts w:ascii="Helvetica-Light" w:eastAsia="Times New Roman" w:hAnsi="Helvetica-Light" w:cs="Times New Roman"/>
          <w:color w:val="000000"/>
          <w:lang w:val="en-GB"/>
        </w:rPr>
      </w:pPr>
      <w:r w:rsidRPr="00A84D82">
        <w:rPr>
          <w:rFonts w:ascii="Helvetica-Light" w:eastAsia="Times New Roman" w:hAnsi="Helvetica-Light" w:cs="Times New Roman"/>
          <w:color w:val="000000"/>
          <w:lang w:val="en-GB"/>
        </w:rPr>
        <w:t>-</w:t>
      </w:r>
    </w:p>
    <w:p w14:paraId="701747F5" w14:textId="77777777" w:rsidR="00521461" w:rsidRPr="00A84D82" w:rsidRDefault="00521461">
      <w:pPr>
        <w:rPr>
          <w:rFonts w:ascii="Helvetica-Light" w:eastAsia="Times New Roman" w:hAnsi="Helvetica-Light" w:cs="Times New Roman"/>
          <w:color w:val="000000"/>
          <w:lang w:val="en-GB"/>
        </w:rPr>
      </w:pPr>
    </w:p>
    <w:p w14:paraId="5B8725CF" w14:textId="67E8BB7C" w:rsidR="001213BA" w:rsidRPr="0079293C" w:rsidRDefault="001213BA" w:rsidP="001213BA">
      <w:pPr>
        <w:rPr>
          <w:rFonts w:ascii="Helvetica-Light" w:eastAsia="Times New Roman" w:hAnsi="Helvetica-Light" w:cs="Times New Roman"/>
          <w:color w:val="000000"/>
          <w:lang w:val="en-GB"/>
        </w:rPr>
      </w:pPr>
      <w:r>
        <w:rPr>
          <w:rFonts w:ascii="Helvetica-Light" w:eastAsia="Times New Roman" w:hAnsi="Helvetica-Light" w:cs="Times New Roman"/>
          <w:i/>
          <w:iCs/>
          <w:color w:val="000000"/>
          <w:lang w:val="en-GB"/>
        </w:rPr>
        <w:t>Two strips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 </w:t>
      </w:r>
      <w:proofErr w:type="gramStart"/>
      <w:r w:rsidRPr="0079293C">
        <w:rPr>
          <w:rFonts w:ascii="Helvetica-Light" w:eastAsia="Times New Roman" w:hAnsi="Helvetica-Light" w:cs="Times New Roman"/>
          <w:color w:val="000000"/>
          <w:lang w:val="en-GB"/>
        </w:rPr>
        <w:t>proposes</w:t>
      </w:r>
      <w:proofErr w:type="gramEnd"/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 a current housing solution for a large family, enhancing domestic production in large, multifunctional spaces that prioritize </w:t>
      </w:r>
      <w:r w:rsidRPr="0079293C">
        <w:rPr>
          <w:rFonts w:ascii="Helvetica-Light" w:eastAsia="Times New Roman" w:hAnsi="Helvetica-Light" w:cs="Times New Roman"/>
          <w:b/>
          <w:bCs/>
          <w:color w:val="000000"/>
          <w:lang w:val="en-GB"/>
        </w:rPr>
        <w:t>interpersonal relationships and conciliation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 over the traditional compartmentalization of </w:t>
      </w:r>
      <w:r w:rsidRPr="00A84D82">
        <w:rPr>
          <w:rFonts w:ascii="Helvetica-Light" w:eastAsia="Times New Roman" w:hAnsi="Helvetica-Light" w:cs="Times New Roman"/>
          <w:color w:val="000000"/>
          <w:lang w:val="en-GB"/>
        </w:rPr>
        <w:t>houses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 in 20th-century Madrid homes.</w:t>
      </w:r>
    </w:p>
    <w:p w14:paraId="71C0E40A" w14:textId="7B3C7350" w:rsidR="002414BD" w:rsidRPr="00A84D82" w:rsidRDefault="002414BD">
      <w:pPr>
        <w:rPr>
          <w:rFonts w:ascii="Helvetica-Light" w:eastAsia="Times New Roman" w:hAnsi="Helvetica-Light" w:cs="Times New Roman"/>
          <w:color w:val="000000"/>
          <w:lang w:val="en-GB"/>
        </w:rPr>
      </w:pPr>
      <w:r w:rsidRPr="00A84D82">
        <w:rPr>
          <w:rFonts w:ascii="Helvetica-Light" w:eastAsia="Times New Roman" w:hAnsi="Helvetica-Light" w:cs="Times New Roman"/>
          <w:color w:val="000000"/>
          <w:lang w:val="en-GB"/>
        </w:rPr>
        <w:t>-</w:t>
      </w:r>
    </w:p>
    <w:p w14:paraId="65D6368D" w14:textId="71254A17" w:rsidR="0079293C" w:rsidRPr="0079293C" w:rsidRDefault="0079293C" w:rsidP="0079293C">
      <w:pPr>
        <w:rPr>
          <w:rFonts w:ascii="Helvetica-Light" w:eastAsia="Times New Roman" w:hAnsi="Helvetica-Light" w:cs="Times New Roman"/>
          <w:color w:val="000000"/>
          <w:lang w:val="en-GB"/>
        </w:rPr>
      </w:pP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The project </w:t>
      </w:r>
      <w:r w:rsidRPr="00A84D82">
        <w:rPr>
          <w:rFonts w:ascii="Helvetica-Light" w:eastAsia="Times New Roman" w:hAnsi="Helvetica-Light" w:cs="Times New Roman"/>
          <w:color w:val="000000"/>
          <w:lang w:val="en-GB"/>
        </w:rPr>
        <w:t>proposes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 the construction of two equipped furniture pieces </w:t>
      </w:r>
      <w:r w:rsidR="001213BA">
        <w:rPr>
          <w:rFonts w:ascii="Helvetica-Light" w:eastAsia="Times New Roman" w:hAnsi="Helvetica-Light" w:cs="Times New Roman"/>
          <w:color w:val="000000"/>
          <w:lang w:val="en-GB"/>
        </w:rPr>
        <w:t xml:space="preserve">or “strips” 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>that provide service to large, multifunctional, and flexible open spaces.</w:t>
      </w:r>
    </w:p>
    <w:p w14:paraId="65F7BEC0" w14:textId="1D28108F" w:rsidR="0079293C" w:rsidRPr="0079293C" w:rsidRDefault="0079293C" w:rsidP="0079293C">
      <w:pPr>
        <w:rPr>
          <w:rFonts w:ascii="Helvetica-Light" w:eastAsia="Times New Roman" w:hAnsi="Helvetica-Light" w:cs="Times New Roman"/>
          <w:color w:val="000000"/>
          <w:lang w:val="en-GB"/>
        </w:rPr>
      </w:pPr>
      <w:r w:rsidRPr="00A84D82">
        <w:rPr>
          <w:rFonts w:ascii="Helvetica-Light" w:eastAsia="Times New Roman" w:hAnsi="Helvetica-Light" w:cs="Times New Roman"/>
          <w:color w:val="000000"/>
          <w:lang w:val="en-GB"/>
        </w:rPr>
        <w:t>The shape of these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 longitudinal programmatic pieces</w:t>
      </w:r>
      <w:r w:rsidRPr="00A84D82">
        <w:rPr>
          <w:rFonts w:ascii="Helvetica-Light" w:eastAsia="Times New Roman" w:hAnsi="Helvetica-Light" w:cs="Times New Roman"/>
          <w:color w:val="000000"/>
          <w:lang w:val="en-GB"/>
        </w:rPr>
        <w:t xml:space="preserve"> 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>is determined by the structure of the building</w:t>
      </w:r>
      <w:r w:rsidR="00A84D82" w:rsidRPr="00A84D82">
        <w:rPr>
          <w:rFonts w:ascii="Helvetica-Light" w:eastAsia="Times New Roman" w:hAnsi="Helvetica-Light" w:cs="Times New Roman"/>
          <w:color w:val="000000"/>
          <w:lang w:val="en-GB"/>
        </w:rPr>
        <w:t>. These new elements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 equip the </w:t>
      </w:r>
      <w:r w:rsidR="00A84D82" w:rsidRPr="00A84D82">
        <w:rPr>
          <w:rFonts w:ascii="Helvetica-Light" w:eastAsia="Times New Roman" w:hAnsi="Helvetica-Light" w:cs="Times New Roman"/>
          <w:color w:val="000000"/>
          <w:lang w:val="en-GB"/>
        </w:rPr>
        <w:t>living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 </w:t>
      </w:r>
      <w:r w:rsidR="00A84D82" w:rsidRPr="00A84D82">
        <w:rPr>
          <w:rFonts w:ascii="Helvetica-Light" w:eastAsia="Times New Roman" w:hAnsi="Helvetica-Light" w:cs="Times New Roman"/>
          <w:color w:val="000000"/>
          <w:lang w:val="en-GB"/>
        </w:rPr>
        <w:t>areas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: </w:t>
      </w:r>
      <w:r w:rsidRPr="0079293C">
        <w:rPr>
          <w:rFonts w:ascii="Helvetica-Light" w:eastAsia="Times New Roman" w:hAnsi="Helvetica-Light" w:cs="Times New Roman"/>
          <w:b/>
          <w:bCs/>
          <w:color w:val="000000"/>
          <w:lang w:val="en-GB"/>
        </w:rPr>
        <w:t>multifunctional spaces that allow and enhance programmatic flexibility and conciliation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. The </w:t>
      </w:r>
      <w:r w:rsidR="00A84D82" w:rsidRPr="00A84D82">
        <w:rPr>
          <w:rFonts w:ascii="Helvetica-Light" w:eastAsia="Times New Roman" w:hAnsi="Helvetica-Light" w:cs="Times New Roman"/>
          <w:color w:val="000000"/>
          <w:lang w:val="en-GB"/>
        </w:rPr>
        <w:t>concrete structure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, as well as the materiality of the </w:t>
      </w:r>
      <w:r w:rsidR="00A84D82" w:rsidRPr="00A84D82">
        <w:rPr>
          <w:rFonts w:ascii="Helvetica-Light" w:eastAsia="Times New Roman" w:hAnsi="Helvetica-Light" w:cs="Times New Roman"/>
          <w:color w:val="000000"/>
          <w:lang w:val="en-GB"/>
        </w:rPr>
        <w:t>elements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 (natural wood), help the visitor quickly understand the intervention.</w:t>
      </w:r>
    </w:p>
    <w:p w14:paraId="6C5DAB6E" w14:textId="64953A4E" w:rsidR="0079293C" w:rsidRPr="0079293C" w:rsidRDefault="00A84D82" w:rsidP="0079293C">
      <w:pPr>
        <w:rPr>
          <w:rFonts w:ascii="Helvetica-Light" w:eastAsia="Times New Roman" w:hAnsi="Helvetica-Light" w:cs="Times New Roman"/>
          <w:color w:val="000000"/>
          <w:lang w:val="en-GB"/>
        </w:rPr>
      </w:pPr>
      <w:r w:rsidRPr="00A84D82">
        <w:rPr>
          <w:rFonts w:ascii="Helvetica-Light" w:eastAsia="Times New Roman" w:hAnsi="Helvetica-Light" w:cs="Times New Roman"/>
          <w:color w:val="000000"/>
          <w:lang w:val="en-GB"/>
        </w:rPr>
        <w:t>T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he wet </w:t>
      </w:r>
      <w:r w:rsidRPr="00A84D82">
        <w:rPr>
          <w:rFonts w:ascii="Helvetica-Light" w:eastAsia="Times New Roman" w:hAnsi="Helvetica-Light" w:cs="Times New Roman"/>
          <w:color w:val="000000"/>
          <w:lang w:val="en-GB"/>
        </w:rPr>
        <w:t xml:space="preserve">areas, linked to the bedrooms, 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>are located</w:t>
      </w:r>
      <w:r w:rsidRPr="00A84D82">
        <w:rPr>
          <w:rFonts w:ascii="Helvetica-Light" w:eastAsia="Times New Roman" w:hAnsi="Helvetica-Light" w:cs="Times New Roman"/>
          <w:color w:val="000000"/>
          <w:lang w:val="en-GB"/>
        </w:rPr>
        <w:t xml:space="preserve"> b</w:t>
      </w:r>
      <w:r w:rsidR="0079293C"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etween the two </w:t>
      </w:r>
      <w:r w:rsidRPr="00A84D82">
        <w:rPr>
          <w:rFonts w:ascii="Helvetica-Light" w:eastAsia="Times New Roman" w:hAnsi="Helvetica-Light" w:cs="Times New Roman"/>
          <w:color w:val="000000"/>
          <w:lang w:val="en-GB"/>
        </w:rPr>
        <w:t>elements.</w:t>
      </w:r>
    </w:p>
    <w:p w14:paraId="60869970" w14:textId="60A1E941" w:rsidR="0079293C" w:rsidRPr="0079293C" w:rsidRDefault="0079293C" w:rsidP="0079293C">
      <w:pPr>
        <w:rPr>
          <w:rFonts w:ascii="Helvetica-Light" w:eastAsia="Times New Roman" w:hAnsi="Helvetica-Light" w:cs="Times New Roman"/>
          <w:color w:val="000000"/>
          <w:lang w:val="en-GB"/>
        </w:rPr>
      </w:pP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The large living-dining-study space is where daily domestic </w:t>
      </w:r>
      <w:r w:rsidR="00A84D82" w:rsidRPr="00A84D82">
        <w:rPr>
          <w:rFonts w:ascii="Helvetica-Light" w:eastAsia="Times New Roman" w:hAnsi="Helvetica-Light" w:cs="Times New Roman"/>
          <w:color w:val="000000"/>
          <w:lang w:val="en-GB"/>
        </w:rPr>
        <w:t>life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 takes </w:t>
      </w:r>
      <w:r w:rsidR="00A84D82" w:rsidRPr="00A84D82">
        <w:rPr>
          <w:rFonts w:ascii="Helvetica-Light" w:eastAsia="Times New Roman" w:hAnsi="Helvetica-Light" w:cs="Times New Roman"/>
          <w:color w:val="000000"/>
          <w:lang w:val="en-GB"/>
        </w:rPr>
        <w:t>place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>. The spacious room, which stands out for its spatial flexibility, so characteristic of post-COVID times, claims its role as the main space</w:t>
      </w:r>
      <w:r w:rsidR="00A84D82" w:rsidRPr="00A84D82">
        <w:rPr>
          <w:rFonts w:ascii="Helvetica-Light" w:eastAsia="Times New Roman" w:hAnsi="Helvetica-Light" w:cs="Times New Roman"/>
          <w:color w:val="000000"/>
          <w:lang w:val="en-GB"/>
        </w:rPr>
        <w:t xml:space="preserve"> of the house.</w:t>
      </w:r>
    </w:p>
    <w:p w14:paraId="26B94EE8" w14:textId="7F1DA4BD" w:rsidR="0079293C" w:rsidRPr="0079293C" w:rsidRDefault="001213BA" w:rsidP="0079293C">
      <w:pPr>
        <w:rPr>
          <w:rFonts w:ascii="Helvetica-Light" w:eastAsia="Times New Roman" w:hAnsi="Helvetica-Light" w:cs="Times New Roman"/>
          <w:color w:val="000000"/>
          <w:lang w:val="en-GB"/>
        </w:rPr>
      </w:pPr>
      <w:r>
        <w:rPr>
          <w:rFonts w:ascii="Helvetica-Light" w:eastAsia="Times New Roman" w:hAnsi="Helvetica-Light" w:cs="Times New Roman"/>
          <w:i/>
          <w:iCs/>
          <w:color w:val="000000"/>
          <w:lang w:val="en-GB"/>
        </w:rPr>
        <w:t>Two strips</w:t>
      </w:r>
      <w:r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 </w:t>
      </w:r>
      <w:r w:rsidR="0079293C"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proposes a current housing solution for a large family, enhancing domestic production in large, multifunctional spaces that prioritize </w:t>
      </w:r>
      <w:r w:rsidR="0079293C" w:rsidRPr="0079293C">
        <w:rPr>
          <w:rFonts w:ascii="Helvetica-Light" w:eastAsia="Times New Roman" w:hAnsi="Helvetica-Light" w:cs="Times New Roman"/>
          <w:b/>
          <w:bCs/>
          <w:color w:val="000000"/>
          <w:lang w:val="en-GB"/>
        </w:rPr>
        <w:t>interpersonal relationships and conciliation</w:t>
      </w:r>
      <w:r w:rsidR="0079293C"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 over the traditional compartmentalization of </w:t>
      </w:r>
      <w:r w:rsidR="00A84D82" w:rsidRPr="00A84D82">
        <w:rPr>
          <w:rFonts w:ascii="Helvetica-Light" w:eastAsia="Times New Roman" w:hAnsi="Helvetica-Light" w:cs="Times New Roman"/>
          <w:color w:val="000000"/>
          <w:lang w:val="en-GB"/>
        </w:rPr>
        <w:t>houses</w:t>
      </w:r>
      <w:r w:rsidR="0079293C" w:rsidRPr="0079293C">
        <w:rPr>
          <w:rFonts w:ascii="Helvetica-Light" w:eastAsia="Times New Roman" w:hAnsi="Helvetica-Light" w:cs="Times New Roman"/>
          <w:color w:val="000000"/>
          <w:lang w:val="en-GB"/>
        </w:rPr>
        <w:t xml:space="preserve"> in 20th-century Madrid homes.</w:t>
      </w:r>
    </w:p>
    <w:sectPr w:rsidR="0079293C" w:rsidRPr="00792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-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A7E"/>
    <w:multiLevelType w:val="hybridMultilevel"/>
    <w:tmpl w:val="9D16BA62"/>
    <w:lvl w:ilvl="0" w:tplc="9320A8D0">
      <w:numFmt w:val="bullet"/>
      <w:lvlText w:val="-"/>
      <w:lvlJc w:val="left"/>
      <w:pPr>
        <w:ind w:left="1068" w:hanging="360"/>
      </w:pPr>
      <w:rPr>
        <w:rFonts w:ascii="Helvetica-Light" w:eastAsia="Times New Roman" w:hAnsi="Helvetica-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486187"/>
    <w:multiLevelType w:val="multilevel"/>
    <w:tmpl w:val="A4E6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391433">
    <w:abstractNumId w:val="1"/>
  </w:num>
  <w:num w:numId="2" w16cid:durableId="125543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E8"/>
    <w:rsid w:val="000127D6"/>
    <w:rsid w:val="00023FB8"/>
    <w:rsid w:val="000465FD"/>
    <w:rsid w:val="000817E6"/>
    <w:rsid w:val="000E6C34"/>
    <w:rsid w:val="001167F5"/>
    <w:rsid w:val="00117729"/>
    <w:rsid w:val="001213BA"/>
    <w:rsid w:val="00146DE8"/>
    <w:rsid w:val="00170961"/>
    <w:rsid w:val="002414BD"/>
    <w:rsid w:val="00295C04"/>
    <w:rsid w:val="0029666F"/>
    <w:rsid w:val="002B0D10"/>
    <w:rsid w:val="00341544"/>
    <w:rsid w:val="00367A0E"/>
    <w:rsid w:val="003A53AE"/>
    <w:rsid w:val="003D3D82"/>
    <w:rsid w:val="003F4E7B"/>
    <w:rsid w:val="0040006E"/>
    <w:rsid w:val="00433C7F"/>
    <w:rsid w:val="004B470F"/>
    <w:rsid w:val="00521461"/>
    <w:rsid w:val="00664215"/>
    <w:rsid w:val="006A20F9"/>
    <w:rsid w:val="00770D78"/>
    <w:rsid w:val="00781095"/>
    <w:rsid w:val="0079293C"/>
    <w:rsid w:val="00795202"/>
    <w:rsid w:val="00886A15"/>
    <w:rsid w:val="00916665"/>
    <w:rsid w:val="00A16265"/>
    <w:rsid w:val="00A660B8"/>
    <w:rsid w:val="00A71E43"/>
    <w:rsid w:val="00A84D82"/>
    <w:rsid w:val="00AC7022"/>
    <w:rsid w:val="00AF0F62"/>
    <w:rsid w:val="00B56B92"/>
    <w:rsid w:val="00C26CD5"/>
    <w:rsid w:val="00C40D0A"/>
    <w:rsid w:val="00C6194C"/>
    <w:rsid w:val="00C7764E"/>
    <w:rsid w:val="00CE70CF"/>
    <w:rsid w:val="00D6284A"/>
    <w:rsid w:val="00D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C3E8"/>
  <w15:chartTrackingRefBased/>
  <w15:docId w15:val="{A744E4B3-33A0-4FD3-8E75-3ABC8F34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fasis">
    <w:name w:val="Emphasis"/>
    <w:basedOn w:val="Fuentedeprrafopredeter"/>
    <w:uiPriority w:val="20"/>
    <w:qFormat/>
    <w:rsid w:val="00A16265"/>
    <w:rPr>
      <w:i/>
      <w:iCs/>
    </w:rPr>
  </w:style>
  <w:style w:type="character" w:styleId="Textoennegrita">
    <w:name w:val="Strong"/>
    <w:basedOn w:val="Fuentedeprrafopredeter"/>
    <w:uiPriority w:val="22"/>
    <w:qFormat/>
    <w:rsid w:val="00A16265"/>
    <w:rPr>
      <w:b/>
      <w:bCs/>
    </w:rPr>
  </w:style>
  <w:style w:type="paragraph" w:styleId="Prrafodelista">
    <w:name w:val="List Paragraph"/>
    <w:basedOn w:val="Normal"/>
    <w:uiPriority w:val="34"/>
    <w:qFormat/>
    <w:rsid w:val="0078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Gabaldon</dc:creator>
  <cp:keywords/>
  <dc:description/>
  <cp:lastModifiedBy>Jorge Gabaldon</cp:lastModifiedBy>
  <cp:revision>33</cp:revision>
  <dcterms:created xsi:type="dcterms:W3CDTF">2023-04-22T08:59:00Z</dcterms:created>
  <dcterms:modified xsi:type="dcterms:W3CDTF">2023-12-05T15:13:00Z</dcterms:modified>
</cp:coreProperties>
</file>