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2B77" w14:textId="30AD7462" w:rsidR="00315A1B" w:rsidRPr="00315A1B" w:rsidRDefault="00315A1B" w:rsidP="00315A1B">
      <w:pPr>
        <w:jc w:val="center"/>
        <w:rPr>
          <w:rFonts w:ascii="Arial" w:hAnsi="Arial" w:cs="Arial"/>
          <w:b/>
          <w:bCs/>
          <w:szCs w:val="32"/>
          <w:lang w:val="en-US"/>
        </w:rPr>
      </w:pPr>
      <w:r w:rsidRPr="00315A1B">
        <w:rPr>
          <w:rFonts w:ascii="Arial" w:hAnsi="Arial" w:cs="Arial"/>
          <w:b/>
          <w:bCs/>
          <w:szCs w:val="32"/>
          <w:lang w:val="en-US"/>
        </w:rPr>
        <w:t xml:space="preserve">In March, the Radisson Collection Hotel, Santa Sofia Milano opened. An </w:t>
      </w:r>
      <w:r w:rsidR="00B806CD" w:rsidRPr="00315A1B">
        <w:rPr>
          <w:rFonts w:ascii="Arial" w:hAnsi="Arial" w:cs="Arial"/>
          <w:b/>
          <w:bCs/>
          <w:szCs w:val="32"/>
          <w:lang w:val="en-US"/>
        </w:rPr>
        <w:t xml:space="preserve">architecture </w:t>
      </w:r>
      <w:r w:rsidR="00B806CD">
        <w:rPr>
          <w:rFonts w:ascii="Arial" w:hAnsi="Arial" w:cs="Arial"/>
          <w:b/>
          <w:bCs/>
          <w:szCs w:val="32"/>
          <w:lang w:val="en-US"/>
        </w:rPr>
        <w:t xml:space="preserve">and interior design </w:t>
      </w:r>
      <w:r w:rsidRPr="00315A1B">
        <w:rPr>
          <w:rFonts w:ascii="Arial" w:hAnsi="Arial" w:cs="Arial"/>
          <w:b/>
          <w:bCs/>
          <w:szCs w:val="32"/>
          <w:lang w:val="en-US"/>
        </w:rPr>
        <w:t xml:space="preserve">project for the hotel rooms designed by </w:t>
      </w:r>
      <w:r w:rsidRPr="00315A1B">
        <w:rPr>
          <w:rFonts w:ascii="Arial" w:hAnsi="Arial" w:cs="Arial"/>
          <w:b/>
          <w:bCs/>
          <w:szCs w:val="28"/>
          <w:lang w:val="en-US"/>
        </w:rPr>
        <w:t>Studio</w:t>
      </w:r>
      <w:r w:rsidRPr="00315A1B">
        <w:rPr>
          <w:rFonts w:ascii="Arial" w:hAnsi="Arial" w:cs="Arial"/>
          <w:b/>
          <w:bCs/>
          <w:sz w:val="22"/>
          <w:lang w:val="en-US"/>
        </w:rPr>
        <w:t xml:space="preserve"> </w:t>
      </w:r>
      <w:r w:rsidRPr="00315A1B">
        <w:rPr>
          <w:rFonts w:ascii="Arial" w:hAnsi="Arial" w:cs="Arial"/>
          <w:b/>
          <w:bCs/>
          <w:szCs w:val="32"/>
          <w:lang w:val="en-US"/>
        </w:rPr>
        <w:t>Marco Piva. The project was realized by Concreta, an interior contractor company that provided a turnkey service.</w:t>
      </w:r>
    </w:p>
    <w:p w14:paraId="71DC451E" w14:textId="77777777" w:rsidR="00315A1B" w:rsidRPr="00315A1B" w:rsidRDefault="00315A1B" w:rsidP="00315A1B">
      <w:pPr>
        <w:jc w:val="center"/>
        <w:rPr>
          <w:rFonts w:ascii="Arial" w:hAnsi="Arial" w:cs="Arial"/>
          <w:b/>
          <w:bCs/>
          <w:sz w:val="28"/>
          <w:szCs w:val="32"/>
          <w:lang w:val="en-US"/>
        </w:rPr>
      </w:pPr>
    </w:p>
    <w:p w14:paraId="49B157E3" w14:textId="77777777" w:rsidR="00315A1B" w:rsidRPr="00EC5646" w:rsidRDefault="00315A1B" w:rsidP="00315A1B">
      <w:pPr>
        <w:jc w:val="both"/>
        <w:rPr>
          <w:rFonts w:ascii="Arial" w:hAnsi="Arial" w:cs="Arial"/>
          <w:sz w:val="20"/>
          <w:szCs w:val="20"/>
          <w:lang w:val="en-US"/>
        </w:rPr>
      </w:pPr>
    </w:p>
    <w:p w14:paraId="33856945"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 xml:space="preserve">The </w:t>
      </w:r>
      <w:r w:rsidRPr="00315A1B">
        <w:rPr>
          <w:rFonts w:ascii="Arial" w:hAnsi="Arial" w:cs="Arial"/>
          <w:sz w:val="22"/>
          <w:lang w:val="en-GB"/>
        </w:rPr>
        <w:t xml:space="preserve">Radisson Collection Hotel, Santa Sofia Milan, </w:t>
      </w:r>
      <w:r w:rsidRPr="00315A1B">
        <w:rPr>
          <w:rFonts w:ascii="Arial" w:hAnsi="Arial" w:cs="Arial"/>
          <w:sz w:val="22"/>
          <w:lang w:val="en-US"/>
        </w:rPr>
        <w:t>a new hotel of the Radisson Collection brand, has opened in Milan, strategically located at the intersection of Via Santa Sofia and Corso Italia, in a lively and well-served neighborhood of the city, positioned halfway between Piazza Duomo and Navigli.</w:t>
      </w:r>
    </w:p>
    <w:p w14:paraId="202452B0" w14:textId="77777777" w:rsidR="00315A1B" w:rsidRPr="00315A1B" w:rsidRDefault="00315A1B" w:rsidP="00315A1B">
      <w:pPr>
        <w:jc w:val="both"/>
        <w:rPr>
          <w:rFonts w:ascii="Arial" w:hAnsi="Arial" w:cs="Arial"/>
          <w:sz w:val="22"/>
          <w:lang w:val="en-US"/>
        </w:rPr>
      </w:pPr>
    </w:p>
    <w:p w14:paraId="2C84DC84" w14:textId="605912A1" w:rsidR="00315A1B" w:rsidRPr="00315A1B" w:rsidRDefault="00315A1B" w:rsidP="00315A1B">
      <w:pPr>
        <w:jc w:val="both"/>
        <w:rPr>
          <w:rFonts w:ascii="Arial" w:hAnsi="Arial" w:cs="Arial"/>
          <w:sz w:val="22"/>
          <w:lang w:val="en-US"/>
        </w:rPr>
      </w:pPr>
      <w:r w:rsidRPr="00315A1B">
        <w:rPr>
          <w:rFonts w:ascii="Arial" w:hAnsi="Arial" w:cs="Arial"/>
          <w:sz w:val="22"/>
          <w:lang w:val="en-US"/>
        </w:rPr>
        <w:t xml:space="preserve">The renovation and transformation of the former Allianz Italia offices into a 5-star hotel was designed by </w:t>
      </w:r>
      <w:r w:rsidRPr="00315A1B">
        <w:rPr>
          <w:rFonts w:ascii="Arial" w:hAnsi="Arial" w:cs="Arial"/>
          <w:b/>
          <w:bCs/>
          <w:sz w:val="22"/>
          <w:lang w:val="en-US"/>
        </w:rPr>
        <w:t>Studio Marco Piva</w:t>
      </w:r>
      <w:r w:rsidRPr="00315A1B">
        <w:rPr>
          <w:rFonts w:ascii="Arial" w:hAnsi="Arial" w:cs="Arial"/>
          <w:sz w:val="22"/>
          <w:lang w:val="en-US"/>
        </w:rPr>
        <w:t xml:space="preserve">, which was responsible for both the architectural and interior </w:t>
      </w:r>
      <w:r w:rsidR="00B806CD">
        <w:rPr>
          <w:rFonts w:ascii="Arial" w:hAnsi="Arial" w:cs="Arial"/>
          <w:sz w:val="22"/>
          <w:lang w:val="en-US"/>
        </w:rPr>
        <w:t>layout</w:t>
      </w:r>
      <w:r w:rsidRPr="00315A1B">
        <w:rPr>
          <w:rFonts w:ascii="Arial" w:hAnsi="Arial" w:cs="Arial"/>
          <w:sz w:val="22"/>
          <w:lang w:val="en-US"/>
        </w:rPr>
        <w:t xml:space="preserve"> of the entire building, as well as the interior design of the rooms, gym, and corridors, in collaboration with the </w:t>
      </w:r>
      <w:r w:rsidRPr="00315A1B">
        <w:rPr>
          <w:rFonts w:ascii="Arial" w:hAnsi="Arial" w:cs="Arial"/>
          <w:b/>
          <w:bCs/>
          <w:sz w:val="22"/>
          <w:lang w:val="en-US"/>
        </w:rPr>
        <w:t>interior contractor Concreta</w:t>
      </w:r>
      <w:r w:rsidRPr="00315A1B">
        <w:rPr>
          <w:rFonts w:ascii="Arial" w:hAnsi="Arial" w:cs="Arial"/>
          <w:sz w:val="22"/>
          <w:lang w:val="en-US"/>
        </w:rPr>
        <w:t>, which has been realizing customized and unique furniture for over thirty years, based on the designs of architecture studios, enhancing their design content.</w:t>
      </w:r>
    </w:p>
    <w:p w14:paraId="000C7EBC" w14:textId="77777777" w:rsidR="00315A1B" w:rsidRPr="00315A1B" w:rsidRDefault="00315A1B" w:rsidP="00315A1B">
      <w:pPr>
        <w:jc w:val="both"/>
        <w:rPr>
          <w:rFonts w:ascii="Code Pro LC" w:hAnsi="Code Pro LC"/>
          <w:sz w:val="22"/>
          <w:lang w:val="en-US"/>
        </w:rPr>
      </w:pPr>
    </w:p>
    <w:p w14:paraId="7A66B069"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Studio Marco Piva is particularly attentive to the morphology of buildings and their context, which becomes a source of inspiration for choosing the most suitable and evocative design approach. The hotel building makes it particularly suitable to be interpreted and narrated in an architectural and interior design language of "urban style".</w:t>
      </w:r>
    </w:p>
    <w:p w14:paraId="508A9C3D" w14:textId="77777777" w:rsidR="00315A1B" w:rsidRPr="00315A1B" w:rsidRDefault="00315A1B" w:rsidP="00315A1B">
      <w:pPr>
        <w:jc w:val="both"/>
        <w:rPr>
          <w:rFonts w:ascii="Arial" w:hAnsi="Arial" w:cs="Arial"/>
          <w:sz w:val="22"/>
          <w:lang w:val="en-US"/>
        </w:rPr>
      </w:pPr>
    </w:p>
    <w:p w14:paraId="7098AD98" w14:textId="77777777" w:rsidR="00315A1B" w:rsidRPr="00315A1B" w:rsidRDefault="00315A1B" w:rsidP="00315A1B">
      <w:pPr>
        <w:jc w:val="both"/>
        <w:rPr>
          <w:rFonts w:ascii="Arial" w:hAnsi="Arial" w:cs="Arial"/>
          <w:sz w:val="22"/>
          <w:lang w:val="en-US"/>
        </w:rPr>
      </w:pPr>
      <w:r w:rsidRPr="00315A1B">
        <w:rPr>
          <w:rFonts w:ascii="Arial" w:hAnsi="Arial" w:cs="Arial"/>
          <w:i/>
          <w:iCs/>
          <w:sz w:val="22"/>
          <w:lang w:val="en-US"/>
        </w:rPr>
        <w:t xml:space="preserve">"The flexibility that we have been able to give to spaces has allowed us to converge fundamental references such as hospitality, workspace, and domestic memory in a highly efficient and functional design: business rooms with an urban touch, where you can still feel at home." </w:t>
      </w:r>
      <w:r w:rsidRPr="00315A1B">
        <w:rPr>
          <w:rFonts w:ascii="Arial" w:hAnsi="Arial" w:cs="Arial"/>
          <w:sz w:val="22"/>
          <w:lang w:val="en-US"/>
        </w:rPr>
        <w:t>- Marco Piva</w:t>
      </w:r>
    </w:p>
    <w:p w14:paraId="2C488D77" w14:textId="77777777" w:rsidR="00315A1B" w:rsidRPr="00EC5646" w:rsidRDefault="00315A1B" w:rsidP="00315A1B">
      <w:pPr>
        <w:jc w:val="both"/>
        <w:rPr>
          <w:rFonts w:ascii="Arial" w:hAnsi="Arial" w:cs="Arial"/>
          <w:i/>
          <w:iCs/>
          <w:lang w:val="en-US"/>
        </w:rPr>
      </w:pPr>
    </w:p>
    <w:p w14:paraId="7667E1C6" w14:textId="77777777" w:rsidR="00315A1B" w:rsidRPr="00EC5646" w:rsidRDefault="00315A1B" w:rsidP="00315A1B">
      <w:pPr>
        <w:jc w:val="both"/>
        <w:rPr>
          <w:rFonts w:ascii="Arial" w:hAnsi="Arial" w:cs="Arial"/>
          <w:lang w:val="en-US"/>
        </w:rPr>
      </w:pPr>
    </w:p>
    <w:p w14:paraId="0A4D5714" w14:textId="77777777" w:rsidR="00315A1B" w:rsidRPr="00EC5646" w:rsidRDefault="00315A1B" w:rsidP="00315A1B">
      <w:pPr>
        <w:jc w:val="both"/>
        <w:rPr>
          <w:rFonts w:ascii="Arial" w:hAnsi="Arial" w:cs="Arial"/>
          <w:b/>
          <w:bCs/>
          <w:lang w:val="en-US"/>
        </w:rPr>
      </w:pPr>
      <w:r w:rsidRPr="004540E5">
        <w:rPr>
          <w:rFonts w:ascii="Arial" w:hAnsi="Arial" w:cs="Arial"/>
          <w:b/>
          <w:bCs/>
          <w:lang w:val="en-US"/>
        </w:rPr>
        <w:t>THE INTERIOR DESIGN PROJECT</w:t>
      </w:r>
    </w:p>
    <w:p w14:paraId="54124E57" w14:textId="77777777" w:rsidR="00315A1B" w:rsidRPr="004540E5" w:rsidRDefault="00315A1B" w:rsidP="00315A1B">
      <w:pPr>
        <w:jc w:val="both"/>
        <w:rPr>
          <w:rFonts w:ascii="Arial" w:hAnsi="Arial" w:cs="Arial"/>
          <w:b/>
          <w:bCs/>
          <w:lang w:val="en-US"/>
        </w:rPr>
      </w:pPr>
    </w:p>
    <w:p w14:paraId="5D5442A9" w14:textId="77777777" w:rsidR="00315A1B" w:rsidRPr="00315A1B" w:rsidRDefault="00315A1B" w:rsidP="00315A1B">
      <w:pPr>
        <w:jc w:val="both"/>
        <w:rPr>
          <w:rFonts w:ascii="Arial" w:hAnsi="Arial" w:cs="Arial"/>
          <w:sz w:val="22"/>
          <w:szCs w:val="22"/>
          <w:lang w:val="en-US"/>
        </w:rPr>
      </w:pPr>
      <w:r w:rsidRPr="00315A1B">
        <w:rPr>
          <w:rFonts w:ascii="Arial" w:hAnsi="Arial" w:cs="Arial"/>
          <w:sz w:val="22"/>
          <w:szCs w:val="22"/>
          <w:lang w:val="en-US"/>
        </w:rPr>
        <w:t xml:space="preserve">The interior design of the </w:t>
      </w:r>
      <w:r w:rsidRPr="00315A1B">
        <w:rPr>
          <w:rFonts w:ascii="Arial" w:hAnsi="Arial" w:cs="Arial"/>
          <w:sz w:val="22"/>
          <w:szCs w:val="22"/>
          <w:lang w:val="en-GB"/>
        </w:rPr>
        <w:t>Radisson Collection Hotel, Santa Sofia Milan</w:t>
      </w:r>
      <w:r w:rsidRPr="00315A1B">
        <w:rPr>
          <w:rFonts w:ascii="Arial" w:hAnsi="Arial" w:cs="Arial"/>
          <w:sz w:val="22"/>
          <w:szCs w:val="22"/>
          <w:lang w:val="en-US"/>
        </w:rPr>
        <w:t xml:space="preserve"> is characterized by a contemporary urban style with a domestic feel. The design approach was to create a style that combined the concepts of "business", "urban", and "loft". The rooms, like small urban lofts, have large windows and black frames to provide greater brightness and permeability to the bathroom and sleeping area, and soft dark curtains that can be used to create privacy between the two spaces when needed.</w:t>
      </w:r>
    </w:p>
    <w:p w14:paraId="048E2C2F" w14:textId="77777777" w:rsidR="00315A1B" w:rsidRPr="00315A1B" w:rsidRDefault="00315A1B" w:rsidP="00315A1B">
      <w:pPr>
        <w:jc w:val="both"/>
        <w:rPr>
          <w:rFonts w:ascii="Arial" w:hAnsi="Arial" w:cs="Arial"/>
          <w:sz w:val="22"/>
          <w:szCs w:val="22"/>
          <w:lang w:val="en-US"/>
        </w:rPr>
      </w:pPr>
    </w:p>
    <w:p w14:paraId="5D41B1EF" w14:textId="77777777" w:rsidR="00315A1B" w:rsidRPr="00315A1B" w:rsidRDefault="00315A1B" w:rsidP="00315A1B">
      <w:pPr>
        <w:jc w:val="both"/>
        <w:rPr>
          <w:rFonts w:ascii="Arial" w:hAnsi="Arial" w:cs="Arial"/>
          <w:sz w:val="22"/>
          <w:szCs w:val="22"/>
          <w:lang w:val="en-US"/>
        </w:rPr>
      </w:pPr>
      <w:r w:rsidRPr="00315A1B">
        <w:rPr>
          <w:rFonts w:ascii="Arial" w:hAnsi="Arial" w:cs="Arial"/>
          <w:sz w:val="22"/>
          <w:szCs w:val="22"/>
          <w:lang w:val="en-US"/>
        </w:rPr>
        <w:t>The task entrusted to Concreta for the Hotel consisted in the production of custom-made fixed furnishings and custom free-standing elements for the 159 rooms designed by Studio Marco Piva, including 130 standard rooms, 28 junior suites, and 1 suite.</w:t>
      </w:r>
    </w:p>
    <w:p w14:paraId="3C53F3C4" w14:textId="77777777" w:rsidR="00315A1B" w:rsidRPr="00315A1B" w:rsidRDefault="00315A1B" w:rsidP="00315A1B">
      <w:pPr>
        <w:jc w:val="both"/>
        <w:rPr>
          <w:rFonts w:ascii="Arial" w:hAnsi="Arial" w:cs="Arial"/>
          <w:sz w:val="22"/>
          <w:szCs w:val="22"/>
          <w:lang w:val="en-US"/>
        </w:rPr>
      </w:pPr>
    </w:p>
    <w:p w14:paraId="7BBB8D27" w14:textId="77777777" w:rsidR="00315A1B" w:rsidRPr="00315A1B" w:rsidRDefault="00315A1B" w:rsidP="00315A1B">
      <w:pPr>
        <w:jc w:val="both"/>
        <w:rPr>
          <w:rFonts w:ascii="Arial" w:hAnsi="Arial" w:cs="Arial"/>
          <w:sz w:val="22"/>
          <w:szCs w:val="22"/>
          <w:lang w:val="en-US"/>
        </w:rPr>
      </w:pPr>
      <w:r w:rsidRPr="00315A1B">
        <w:rPr>
          <w:rFonts w:ascii="Arial" w:hAnsi="Arial" w:cs="Arial"/>
          <w:sz w:val="22"/>
          <w:szCs w:val="22"/>
          <w:lang w:val="en-US"/>
        </w:rPr>
        <w:t>"</w:t>
      </w:r>
      <w:r w:rsidRPr="00315A1B">
        <w:rPr>
          <w:rFonts w:ascii="Arial" w:hAnsi="Arial" w:cs="Arial"/>
          <w:i/>
          <w:iCs/>
          <w:sz w:val="22"/>
          <w:szCs w:val="22"/>
          <w:lang w:val="en-US"/>
        </w:rPr>
        <w:t xml:space="preserve">For the </w:t>
      </w:r>
      <w:r w:rsidRPr="00315A1B">
        <w:rPr>
          <w:rFonts w:ascii="Arial" w:hAnsi="Arial" w:cs="Arial"/>
          <w:i/>
          <w:iCs/>
          <w:sz w:val="22"/>
          <w:szCs w:val="22"/>
          <w:lang w:val="en-GB"/>
        </w:rPr>
        <w:t>Radisson Collection Hotel, Santa Sofia Milan</w:t>
      </w:r>
      <w:r w:rsidRPr="00315A1B">
        <w:rPr>
          <w:rFonts w:ascii="Arial" w:hAnsi="Arial" w:cs="Arial"/>
          <w:i/>
          <w:iCs/>
          <w:sz w:val="22"/>
          <w:szCs w:val="22"/>
          <w:lang w:val="en-US"/>
        </w:rPr>
        <w:t xml:space="preserve">, Concreta has proven to be a reliable partner for a </w:t>
      </w:r>
      <w:r w:rsidRPr="00315A1B">
        <w:rPr>
          <w:rFonts w:ascii="Arial" w:hAnsi="Arial" w:cs="Arial"/>
          <w:b/>
          <w:bCs/>
          <w:i/>
          <w:iCs/>
          <w:sz w:val="22"/>
          <w:szCs w:val="22"/>
          <w:lang w:val="en-US"/>
        </w:rPr>
        <w:t>complete turnkey service</w:t>
      </w:r>
      <w:r w:rsidRPr="00315A1B">
        <w:rPr>
          <w:rFonts w:ascii="Arial" w:hAnsi="Arial" w:cs="Arial"/>
          <w:i/>
          <w:iCs/>
          <w:sz w:val="22"/>
          <w:szCs w:val="22"/>
          <w:lang w:val="en-US"/>
        </w:rPr>
        <w:t>, from fixed furnishings to custom free-standing furnishings such as nightstands, desks, sofas, to the complete setup of the rooms including mattresses, bed bases, lamps, curtains, carpets, chairs, armchairs, safes, minibars, TVs, signage</w:t>
      </w:r>
      <w:r w:rsidRPr="00315A1B">
        <w:rPr>
          <w:rFonts w:ascii="Arial" w:hAnsi="Arial" w:cs="Arial"/>
          <w:sz w:val="22"/>
          <w:szCs w:val="22"/>
          <w:lang w:val="en-US"/>
        </w:rPr>
        <w:t>," says Stefano Gavazzi, Owner of Concreta.</w:t>
      </w:r>
    </w:p>
    <w:p w14:paraId="0AEB9775" w14:textId="5CF1F70A" w:rsidR="00315A1B" w:rsidRPr="00315A1B" w:rsidRDefault="00315A1B" w:rsidP="00315A1B">
      <w:pPr>
        <w:jc w:val="both"/>
        <w:rPr>
          <w:rFonts w:ascii="Arial" w:hAnsi="Arial" w:cs="Arial"/>
          <w:sz w:val="22"/>
          <w:szCs w:val="22"/>
          <w:lang w:val="en-US"/>
        </w:rPr>
      </w:pPr>
      <w:r w:rsidRPr="00315A1B">
        <w:rPr>
          <w:rFonts w:ascii="Arial" w:hAnsi="Arial" w:cs="Arial"/>
          <w:sz w:val="22"/>
          <w:szCs w:val="22"/>
          <w:lang w:val="en-US"/>
        </w:rPr>
        <w:t xml:space="preserve"> </w:t>
      </w:r>
    </w:p>
    <w:p w14:paraId="0B1E072C" w14:textId="77777777" w:rsidR="00315A1B" w:rsidRPr="00315A1B" w:rsidRDefault="00315A1B" w:rsidP="00315A1B">
      <w:pPr>
        <w:jc w:val="both"/>
        <w:rPr>
          <w:rFonts w:ascii="Arial" w:hAnsi="Arial" w:cs="Arial"/>
          <w:sz w:val="22"/>
          <w:szCs w:val="22"/>
          <w:lang w:val="en-US"/>
        </w:rPr>
      </w:pPr>
      <w:r w:rsidRPr="00315A1B">
        <w:rPr>
          <w:rFonts w:ascii="Arial" w:hAnsi="Arial" w:cs="Arial"/>
          <w:sz w:val="22"/>
          <w:szCs w:val="22"/>
          <w:lang w:val="en-US"/>
        </w:rPr>
        <w:t xml:space="preserve">The junior suites are numerous and distinguished from each other by their different sizes and choices of furnishings, including walk-in closets, lounge sofas that mark the day-night area, custom-made </w:t>
      </w:r>
      <w:r w:rsidRPr="00315A1B">
        <w:rPr>
          <w:rFonts w:ascii="Arial" w:hAnsi="Arial" w:cs="Arial"/>
          <w:sz w:val="22"/>
          <w:szCs w:val="22"/>
          <w:lang w:val="en-US"/>
        </w:rPr>
        <w:lastRenderedPageBreak/>
        <w:t>sofas that enhance comfort, the addition of an extra bed group, or the presence of bathrooms with double sinks inside the junior suite.</w:t>
      </w:r>
    </w:p>
    <w:p w14:paraId="1A05E825" w14:textId="77777777" w:rsidR="00315A1B" w:rsidRPr="00315A1B" w:rsidRDefault="00315A1B" w:rsidP="00315A1B">
      <w:pPr>
        <w:jc w:val="both"/>
        <w:rPr>
          <w:rFonts w:ascii="Arial" w:hAnsi="Arial" w:cs="Arial"/>
          <w:sz w:val="22"/>
          <w:szCs w:val="22"/>
          <w:lang w:val="en-US"/>
        </w:rPr>
      </w:pPr>
    </w:p>
    <w:p w14:paraId="6FA7A004" w14:textId="77777777" w:rsidR="00315A1B" w:rsidRPr="00315A1B" w:rsidRDefault="00315A1B" w:rsidP="00315A1B">
      <w:pPr>
        <w:jc w:val="both"/>
        <w:rPr>
          <w:rFonts w:ascii="Arial" w:hAnsi="Arial" w:cs="Arial"/>
          <w:sz w:val="22"/>
          <w:szCs w:val="22"/>
          <w:lang w:val="en-US"/>
        </w:rPr>
      </w:pPr>
      <w:r w:rsidRPr="00315A1B">
        <w:rPr>
          <w:rFonts w:ascii="Arial" w:hAnsi="Arial" w:cs="Arial"/>
          <w:sz w:val="22"/>
          <w:szCs w:val="22"/>
          <w:lang w:val="en-US"/>
        </w:rPr>
        <w:t>The bed frames, bedside tables, wardrobes, sink furniture, mirrors, and desks were custom designed by Studio Marco Piva and made by Concreta, with finely researched details and textures to create pleasantly welcoming environments.</w:t>
      </w:r>
    </w:p>
    <w:p w14:paraId="0CB2ABB9" w14:textId="77777777" w:rsidR="00315A1B" w:rsidRPr="00EC5646" w:rsidRDefault="00315A1B" w:rsidP="00315A1B">
      <w:pPr>
        <w:jc w:val="both"/>
        <w:rPr>
          <w:rFonts w:ascii="Arial" w:hAnsi="Arial" w:cs="Arial"/>
          <w:lang w:val="en-US"/>
        </w:rPr>
      </w:pPr>
    </w:p>
    <w:p w14:paraId="3D728BD5" w14:textId="77777777" w:rsidR="00315A1B" w:rsidRPr="00F0002E" w:rsidRDefault="00315A1B" w:rsidP="00315A1B">
      <w:pPr>
        <w:jc w:val="both"/>
        <w:rPr>
          <w:rFonts w:ascii="Arial" w:hAnsi="Arial" w:cs="Arial"/>
          <w:lang w:val="en-US"/>
        </w:rPr>
      </w:pPr>
    </w:p>
    <w:p w14:paraId="6E6B49FC" w14:textId="77777777" w:rsidR="00315A1B" w:rsidRPr="00EC5646" w:rsidRDefault="00315A1B" w:rsidP="00315A1B">
      <w:pPr>
        <w:jc w:val="both"/>
        <w:rPr>
          <w:rFonts w:ascii="Arial" w:hAnsi="Arial" w:cs="Arial"/>
          <w:b/>
          <w:bCs/>
          <w:lang w:val="en-US"/>
        </w:rPr>
      </w:pPr>
      <w:r w:rsidRPr="004540E5">
        <w:rPr>
          <w:rFonts w:ascii="Arial" w:hAnsi="Arial" w:cs="Arial"/>
          <w:b/>
          <w:bCs/>
          <w:lang w:val="en-US"/>
        </w:rPr>
        <w:t>THE CHOICE OF MATERIALS AND COLORS</w:t>
      </w:r>
    </w:p>
    <w:p w14:paraId="2502400F" w14:textId="77777777" w:rsidR="00315A1B" w:rsidRPr="004540E5" w:rsidRDefault="00315A1B" w:rsidP="00315A1B">
      <w:pPr>
        <w:jc w:val="both"/>
        <w:rPr>
          <w:rFonts w:ascii="Arial" w:hAnsi="Arial" w:cs="Arial"/>
          <w:b/>
          <w:bCs/>
          <w:lang w:val="en-US"/>
        </w:rPr>
      </w:pPr>
    </w:p>
    <w:p w14:paraId="62604E7F" w14:textId="756E5948" w:rsidR="00315A1B" w:rsidRPr="00315A1B" w:rsidRDefault="00315A1B" w:rsidP="00315A1B">
      <w:pPr>
        <w:jc w:val="both"/>
        <w:rPr>
          <w:rFonts w:ascii="Arial" w:hAnsi="Arial" w:cs="Arial"/>
          <w:sz w:val="22"/>
          <w:lang w:val="en-US"/>
        </w:rPr>
      </w:pPr>
      <w:r w:rsidRPr="00315A1B">
        <w:rPr>
          <w:rFonts w:ascii="Arial" w:hAnsi="Arial" w:cs="Arial"/>
          <w:sz w:val="22"/>
          <w:lang w:val="en-US"/>
        </w:rPr>
        <w:t>The materials used interpret</w:t>
      </w:r>
      <w:r w:rsidR="00B806CD">
        <w:rPr>
          <w:rFonts w:ascii="Arial" w:hAnsi="Arial" w:cs="Arial"/>
          <w:sz w:val="22"/>
          <w:lang w:val="en-US"/>
        </w:rPr>
        <w:t xml:space="preserve"> </w:t>
      </w:r>
      <w:r w:rsidR="00B806CD" w:rsidRPr="00B806CD">
        <w:rPr>
          <w:rFonts w:ascii="Arial" w:hAnsi="Arial" w:cs="Arial"/>
          <w:sz w:val="22"/>
          <w:lang w:val="en-US"/>
        </w:rPr>
        <w:t>the lifest</w:t>
      </w:r>
      <w:r w:rsidR="00B806CD">
        <w:rPr>
          <w:rFonts w:ascii="Arial" w:hAnsi="Arial" w:cs="Arial"/>
          <w:sz w:val="22"/>
          <w:lang w:val="en-US"/>
        </w:rPr>
        <w:t>yle of a five-star luxury hotel</w:t>
      </w:r>
      <w:r w:rsidRPr="00315A1B">
        <w:rPr>
          <w:rFonts w:ascii="Arial" w:hAnsi="Arial" w:cs="Arial"/>
          <w:sz w:val="22"/>
          <w:lang w:val="en-US"/>
        </w:rPr>
        <w:t>, in line with the new demand towards which the hospitality industry is oriente</w:t>
      </w:r>
      <w:bookmarkStart w:id="0" w:name="_GoBack"/>
      <w:bookmarkEnd w:id="0"/>
      <w:r w:rsidRPr="00315A1B">
        <w:rPr>
          <w:rFonts w:ascii="Arial" w:hAnsi="Arial" w:cs="Arial"/>
          <w:sz w:val="22"/>
          <w:lang w:val="en-US"/>
        </w:rPr>
        <w:t>d. The choice of Studio Marco Piva has privileged warm materials such as wood and leather in dialogue with contemporary elements such as glass and metal, which could at the same time meet the standards required by certifications and the requirements demanded in the contract sector. The wood essences are effect wood with particularly resistant and high-quality laminated panels. The leathers are eco-leathers that respond to a need for greater durability and ease of cleaning. The language of colors tells a palette in shades of blue with accents of red and a base of shades of gray. For the headboards and technical fabric curtains that create the privacy area, midnight blue was chosen. A touch of red characterizes the upholstery, such as sofas or armchairs. In general, grays dominate in various shades, up to blacks that define the spaces.</w:t>
      </w:r>
    </w:p>
    <w:p w14:paraId="23B0502E" w14:textId="77777777" w:rsidR="00315A1B" w:rsidRPr="00EC5646" w:rsidRDefault="00315A1B" w:rsidP="00315A1B">
      <w:pPr>
        <w:jc w:val="both"/>
        <w:rPr>
          <w:rFonts w:ascii="Arial" w:hAnsi="Arial" w:cs="Arial"/>
          <w:lang w:val="en-US"/>
        </w:rPr>
      </w:pPr>
    </w:p>
    <w:p w14:paraId="3E00B9B8" w14:textId="77777777" w:rsidR="00315A1B" w:rsidRPr="00EC5646" w:rsidRDefault="00315A1B" w:rsidP="00315A1B">
      <w:pPr>
        <w:jc w:val="both"/>
        <w:rPr>
          <w:rFonts w:ascii="Arial" w:hAnsi="Arial" w:cs="Arial"/>
          <w:lang w:val="en-US"/>
        </w:rPr>
      </w:pPr>
    </w:p>
    <w:p w14:paraId="3CE1ACD9" w14:textId="77777777" w:rsidR="00315A1B" w:rsidRPr="00EC5646" w:rsidRDefault="00315A1B" w:rsidP="00315A1B">
      <w:pPr>
        <w:jc w:val="both"/>
        <w:rPr>
          <w:rFonts w:ascii="Arial" w:hAnsi="Arial" w:cs="Arial"/>
          <w:b/>
          <w:bCs/>
          <w:lang w:val="en-US"/>
        </w:rPr>
      </w:pPr>
      <w:r w:rsidRPr="000F4B63">
        <w:rPr>
          <w:rFonts w:ascii="Arial" w:hAnsi="Arial" w:cs="Arial"/>
          <w:b/>
          <w:bCs/>
          <w:lang w:val="en-US"/>
        </w:rPr>
        <w:t>CURTAINS AND LIGHT</w:t>
      </w:r>
    </w:p>
    <w:p w14:paraId="38B0D4FA" w14:textId="77777777" w:rsidR="00315A1B" w:rsidRPr="000F4B63" w:rsidRDefault="00315A1B" w:rsidP="00315A1B">
      <w:pPr>
        <w:jc w:val="both"/>
        <w:rPr>
          <w:rFonts w:ascii="Arial" w:hAnsi="Arial" w:cs="Arial"/>
          <w:b/>
          <w:bCs/>
          <w:lang w:val="en-US"/>
        </w:rPr>
      </w:pPr>
    </w:p>
    <w:p w14:paraId="72E753FB"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Curtains are a decorative and functional element that characterizes rooms. In many rooms, decorative curtains are paired with sheer curtains to create a theatrical effect that communicates a cozy and soft atmosphere and sensation.</w:t>
      </w:r>
    </w:p>
    <w:p w14:paraId="2F8DCA3B"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 xml:space="preserve">Light is an element that deserves special mention for the surprising use of natural light, which integrates perfectly with the internal lighting systems. At the entrance of the room, there is a discreet welcome spotlight, intentionally designed to allow a gradual transition from the hotel corridor, which is rather dark by choice, to the welcoming brightness of the room. The room is illuminated with warm, yellow, and indirect light through an LED strip positioned in the grooves of the curtains and an LED strip placed behind the headboard of the bed, which also enhances the covering material. Other suspended lights, reading lights, decorative wall lamps, and optimal lighting points in the bathroom complete the lighting project, which adds a touch of exclusive comfort to the environments of </w:t>
      </w:r>
      <w:r w:rsidRPr="00315A1B">
        <w:rPr>
          <w:rFonts w:ascii="Arial" w:hAnsi="Arial" w:cs="Arial"/>
          <w:sz w:val="22"/>
          <w:lang w:val="en-GB"/>
        </w:rPr>
        <w:t>Radisson Collection Hotel, Santa Sofia Milan</w:t>
      </w:r>
      <w:r w:rsidRPr="00315A1B">
        <w:rPr>
          <w:rFonts w:ascii="Arial" w:hAnsi="Arial" w:cs="Arial"/>
          <w:sz w:val="22"/>
          <w:lang w:val="en-US"/>
        </w:rPr>
        <w:t>.</w:t>
      </w:r>
    </w:p>
    <w:p w14:paraId="6D94119F"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Light also plays an essential role in the bathroom area thanks to the presence of glass bathrooms that allow natural light to penetrate and make the environment bright, while privacy is guaranteed through the use of blackout curtains.</w:t>
      </w:r>
    </w:p>
    <w:p w14:paraId="767F433D" w14:textId="499F2362" w:rsidR="00315A1B" w:rsidRPr="00F0002E" w:rsidRDefault="00315A1B" w:rsidP="00315A1B">
      <w:pPr>
        <w:jc w:val="both"/>
        <w:rPr>
          <w:rFonts w:ascii="Arial" w:hAnsi="Arial" w:cs="Arial"/>
          <w:lang w:val="en-US"/>
        </w:rPr>
      </w:pPr>
    </w:p>
    <w:p w14:paraId="0B436783" w14:textId="77777777" w:rsidR="00315A1B" w:rsidRPr="00EC5646" w:rsidRDefault="00315A1B" w:rsidP="00315A1B">
      <w:pPr>
        <w:jc w:val="both"/>
        <w:rPr>
          <w:rFonts w:ascii="Arial" w:hAnsi="Arial" w:cs="Arial"/>
          <w:b/>
          <w:bCs/>
          <w:lang w:val="en-US"/>
        </w:rPr>
      </w:pPr>
      <w:r w:rsidRPr="000F4B63">
        <w:rPr>
          <w:rFonts w:ascii="Arial" w:hAnsi="Arial" w:cs="Arial"/>
          <w:b/>
          <w:bCs/>
          <w:lang w:val="en-US"/>
        </w:rPr>
        <w:t>THE CORRIDORS</w:t>
      </w:r>
    </w:p>
    <w:p w14:paraId="33E6B2E1" w14:textId="77777777" w:rsidR="00315A1B" w:rsidRPr="000F4B63" w:rsidRDefault="00315A1B" w:rsidP="00315A1B">
      <w:pPr>
        <w:jc w:val="both"/>
        <w:rPr>
          <w:rFonts w:ascii="Arial" w:hAnsi="Arial" w:cs="Arial"/>
          <w:b/>
          <w:bCs/>
          <w:lang w:val="en-US"/>
        </w:rPr>
      </w:pPr>
    </w:p>
    <w:p w14:paraId="3469349C"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For the hotel corridors, which are particularly long, a wall scan with decorative frames applied has been chosen, replicating the facade scan, with alternating artwork to create accents on the light walls. The floors have a dark carpet with irregular patterns and the ceilings are dark, with indirect lighting.</w:t>
      </w:r>
    </w:p>
    <w:p w14:paraId="43141A77" w14:textId="77777777" w:rsidR="00315A1B" w:rsidRPr="00315A1B" w:rsidRDefault="00315A1B" w:rsidP="00315A1B">
      <w:pPr>
        <w:jc w:val="both"/>
        <w:rPr>
          <w:rFonts w:ascii="Arial" w:hAnsi="Arial" w:cs="Arial"/>
          <w:sz w:val="22"/>
          <w:lang w:val="en-US"/>
        </w:rPr>
      </w:pPr>
    </w:p>
    <w:p w14:paraId="7548203E" w14:textId="77777777" w:rsidR="00315A1B" w:rsidRPr="000F4B63" w:rsidRDefault="00315A1B" w:rsidP="00315A1B">
      <w:pPr>
        <w:jc w:val="both"/>
        <w:rPr>
          <w:rFonts w:ascii="Arial" w:hAnsi="Arial" w:cs="Arial"/>
          <w:lang w:val="en-US"/>
        </w:rPr>
      </w:pPr>
    </w:p>
    <w:p w14:paraId="6B09E2A2" w14:textId="77777777" w:rsidR="00315A1B" w:rsidRPr="00EC5646" w:rsidRDefault="00315A1B" w:rsidP="00315A1B">
      <w:pPr>
        <w:jc w:val="both"/>
        <w:rPr>
          <w:rFonts w:ascii="Arial" w:hAnsi="Arial" w:cs="Arial"/>
          <w:b/>
          <w:bCs/>
          <w:lang w:val="en-US"/>
        </w:rPr>
      </w:pPr>
      <w:r w:rsidRPr="000F4B63">
        <w:rPr>
          <w:rFonts w:ascii="Arial" w:hAnsi="Arial" w:cs="Arial"/>
          <w:b/>
          <w:bCs/>
          <w:lang w:val="en-US"/>
        </w:rPr>
        <w:lastRenderedPageBreak/>
        <w:t>THE GYM</w:t>
      </w:r>
    </w:p>
    <w:p w14:paraId="75484148" w14:textId="77777777" w:rsidR="00315A1B" w:rsidRPr="000F4B63" w:rsidRDefault="00315A1B" w:rsidP="00315A1B">
      <w:pPr>
        <w:jc w:val="both"/>
        <w:rPr>
          <w:rFonts w:ascii="Arial" w:hAnsi="Arial" w:cs="Arial"/>
          <w:b/>
          <w:bCs/>
          <w:lang w:val="en-US"/>
        </w:rPr>
      </w:pPr>
    </w:p>
    <w:p w14:paraId="6FFD5EAA" w14:textId="77777777" w:rsidR="00315A1B" w:rsidRPr="00315A1B" w:rsidRDefault="00315A1B" w:rsidP="00315A1B">
      <w:pPr>
        <w:jc w:val="both"/>
        <w:rPr>
          <w:rFonts w:ascii="Arial" w:hAnsi="Arial" w:cs="Arial"/>
          <w:sz w:val="22"/>
          <w:lang w:val="en-US"/>
        </w:rPr>
      </w:pPr>
      <w:proofErr w:type="spellStart"/>
      <w:r w:rsidRPr="00315A1B">
        <w:rPr>
          <w:rFonts w:ascii="Arial" w:hAnsi="Arial" w:cs="Arial"/>
          <w:sz w:val="22"/>
          <w:lang w:val="en-US"/>
        </w:rPr>
        <w:t>Concreta's</w:t>
      </w:r>
      <w:proofErr w:type="spellEnd"/>
      <w:r w:rsidRPr="00315A1B">
        <w:rPr>
          <w:rFonts w:ascii="Arial" w:hAnsi="Arial" w:cs="Arial"/>
          <w:sz w:val="22"/>
          <w:lang w:val="en-US"/>
        </w:rPr>
        <w:t xml:space="preserve"> intervention also involved the realization of furnishings in the gym area. The gym of the </w:t>
      </w:r>
      <w:r w:rsidRPr="00315A1B">
        <w:rPr>
          <w:rFonts w:ascii="Arial" w:hAnsi="Arial" w:cs="Arial"/>
          <w:sz w:val="22"/>
          <w:lang w:val="en-GB"/>
        </w:rPr>
        <w:t>Radisson Collection Hotel, Santa Sofia Milan</w:t>
      </w:r>
      <w:r w:rsidRPr="00315A1B">
        <w:rPr>
          <w:rFonts w:ascii="Arial" w:hAnsi="Arial" w:cs="Arial"/>
          <w:sz w:val="22"/>
          <w:lang w:val="en-US"/>
        </w:rPr>
        <w:t>, designed by Studio Marco Piva, is a comfortable workout room located on the first basement level. The use of light and reflective materials, such as light oak wood and light strip oak with fresh and light gray tones, contributes to creating brightness. Mirrored surfaces increase the perception of space, which is well-equipped with gym machines, a wardrobe area, a water dispenser, a bathroom, and a sauna. The gym is reserved for guests and offers a welcoming environment consistent with the concept of the rooms.</w:t>
      </w:r>
    </w:p>
    <w:p w14:paraId="6625952B" w14:textId="77777777" w:rsidR="00315A1B" w:rsidRPr="00EC5646" w:rsidRDefault="00315A1B" w:rsidP="00315A1B">
      <w:pPr>
        <w:jc w:val="both"/>
        <w:rPr>
          <w:rFonts w:ascii="Arial" w:hAnsi="Arial" w:cs="Arial"/>
          <w:lang w:val="en-US"/>
        </w:rPr>
      </w:pPr>
    </w:p>
    <w:p w14:paraId="4AD884BD" w14:textId="77777777" w:rsidR="00315A1B" w:rsidRPr="00F0002E" w:rsidRDefault="00315A1B" w:rsidP="00315A1B">
      <w:pPr>
        <w:jc w:val="both"/>
        <w:rPr>
          <w:rFonts w:ascii="Arial" w:hAnsi="Arial" w:cs="Arial"/>
          <w:lang w:val="en-US"/>
        </w:rPr>
      </w:pPr>
    </w:p>
    <w:p w14:paraId="6F6912A3" w14:textId="77777777" w:rsidR="00315A1B" w:rsidRPr="00EC5646" w:rsidRDefault="00315A1B" w:rsidP="00315A1B">
      <w:pPr>
        <w:jc w:val="both"/>
        <w:rPr>
          <w:rFonts w:ascii="Arial" w:hAnsi="Arial" w:cs="Arial"/>
          <w:b/>
          <w:bCs/>
          <w:lang w:val="en-US"/>
        </w:rPr>
      </w:pPr>
      <w:r w:rsidRPr="000F4B63">
        <w:rPr>
          <w:rFonts w:ascii="Arial" w:hAnsi="Arial" w:cs="Arial"/>
          <w:b/>
          <w:bCs/>
          <w:lang w:val="en-US"/>
        </w:rPr>
        <w:t xml:space="preserve">THE </w:t>
      </w:r>
      <w:r w:rsidRPr="00EC5646">
        <w:rPr>
          <w:rFonts w:ascii="Arial" w:hAnsi="Arial" w:cs="Arial"/>
          <w:b/>
          <w:bCs/>
          <w:lang w:val="en-US"/>
        </w:rPr>
        <w:t>FACADE</w:t>
      </w:r>
    </w:p>
    <w:p w14:paraId="2CFCD819" w14:textId="77777777" w:rsidR="00315A1B" w:rsidRPr="000F4B63" w:rsidRDefault="00315A1B" w:rsidP="00315A1B">
      <w:pPr>
        <w:jc w:val="both"/>
        <w:rPr>
          <w:rFonts w:ascii="Arial" w:hAnsi="Arial" w:cs="Arial"/>
          <w:lang w:val="en-US"/>
        </w:rPr>
      </w:pPr>
    </w:p>
    <w:p w14:paraId="7AFB0BAC"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For the facade, Concreta intervened in the supply and installation of signs, which are made of metal and backlit, according to the Client's instructions for brand consistency.</w:t>
      </w:r>
    </w:p>
    <w:p w14:paraId="0BFBC876" w14:textId="77777777" w:rsidR="00315A1B" w:rsidRPr="00315A1B" w:rsidRDefault="00315A1B" w:rsidP="00315A1B">
      <w:pPr>
        <w:jc w:val="both"/>
        <w:rPr>
          <w:rFonts w:ascii="Arial" w:hAnsi="Arial" w:cs="Arial"/>
          <w:sz w:val="22"/>
          <w:lang w:val="en-US"/>
        </w:rPr>
      </w:pPr>
    </w:p>
    <w:p w14:paraId="55461DD3" w14:textId="77777777" w:rsidR="00315A1B" w:rsidRPr="00F0002E" w:rsidRDefault="00315A1B" w:rsidP="00315A1B">
      <w:pPr>
        <w:jc w:val="both"/>
        <w:rPr>
          <w:rFonts w:ascii="Arial" w:hAnsi="Arial" w:cs="Arial"/>
          <w:lang w:val="en-US"/>
        </w:rPr>
      </w:pPr>
    </w:p>
    <w:p w14:paraId="7DF30203" w14:textId="77777777" w:rsidR="00315A1B" w:rsidRPr="00EC5646" w:rsidRDefault="00315A1B" w:rsidP="00315A1B">
      <w:pPr>
        <w:jc w:val="both"/>
        <w:rPr>
          <w:rFonts w:ascii="Arial" w:hAnsi="Arial" w:cs="Arial"/>
          <w:b/>
          <w:bCs/>
          <w:lang w:val="en-US"/>
        </w:rPr>
      </w:pPr>
      <w:r w:rsidRPr="00B91BF2">
        <w:rPr>
          <w:rFonts w:ascii="Arial" w:hAnsi="Arial" w:cs="Arial"/>
          <w:b/>
          <w:bCs/>
          <w:lang w:val="en-US"/>
        </w:rPr>
        <w:t xml:space="preserve">OTHER FEATURES OF THE HOTEL </w:t>
      </w:r>
    </w:p>
    <w:p w14:paraId="6EA12F8A" w14:textId="77777777" w:rsidR="00315A1B" w:rsidRPr="00B91BF2" w:rsidRDefault="00315A1B" w:rsidP="00315A1B">
      <w:pPr>
        <w:jc w:val="both"/>
        <w:rPr>
          <w:rFonts w:ascii="Arial" w:hAnsi="Arial" w:cs="Arial"/>
          <w:b/>
          <w:bCs/>
          <w:lang w:val="en-US"/>
        </w:rPr>
      </w:pPr>
    </w:p>
    <w:p w14:paraId="38A9A41D" w14:textId="77777777" w:rsidR="00315A1B" w:rsidRPr="00315A1B" w:rsidRDefault="00315A1B" w:rsidP="00315A1B">
      <w:pPr>
        <w:jc w:val="both"/>
        <w:rPr>
          <w:rFonts w:ascii="Arial" w:hAnsi="Arial" w:cs="Arial"/>
          <w:sz w:val="22"/>
          <w:lang w:val="en-US"/>
        </w:rPr>
      </w:pPr>
      <w:r w:rsidRPr="00315A1B">
        <w:rPr>
          <w:rFonts w:ascii="Arial" w:hAnsi="Arial" w:cs="Arial"/>
          <w:sz w:val="22"/>
          <w:lang w:val="en-US"/>
        </w:rPr>
        <w:t xml:space="preserve">For this hotel of the Radisson Collection brand, the goal is a LEED Gold certification. In order to achieve this, great attention has been paid to the choice of materials, as well as to the installation of systems and fixtures. The selection of furniture is also evaluated, as well as all the supports for fixed furnishings, which must be fireproof, as is obviously required for all textile elements. The project started in 2019 and now the </w:t>
      </w:r>
      <w:r w:rsidRPr="00315A1B">
        <w:rPr>
          <w:rFonts w:ascii="Arial" w:hAnsi="Arial" w:cs="Arial"/>
          <w:sz w:val="22"/>
          <w:lang w:val="en-GB"/>
        </w:rPr>
        <w:t>Radisson Collection Hotel, Santa Sofia Milan</w:t>
      </w:r>
      <w:r w:rsidRPr="00315A1B">
        <w:rPr>
          <w:rFonts w:ascii="Arial" w:hAnsi="Arial" w:cs="Arial"/>
          <w:sz w:val="22"/>
          <w:lang w:val="en-US"/>
        </w:rPr>
        <w:t xml:space="preserve"> is open to offer its guests all the traditional comfort present in Radisson Collection hotels.</w:t>
      </w:r>
    </w:p>
    <w:p w14:paraId="5F09C46D" w14:textId="77777777" w:rsidR="00315A1B" w:rsidRPr="00EC5646" w:rsidRDefault="00315A1B" w:rsidP="00315A1B">
      <w:pPr>
        <w:jc w:val="both"/>
        <w:rPr>
          <w:rFonts w:ascii="Arial" w:hAnsi="Arial" w:cs="Arial"/>
          <w:lang w:val="en-US"/>
        </w:rPr>
      </w:pPr>
    </w:p>
    <w:p w14:paraId="14C165EA" w14:textId="1A1317C4" w:rsidR="00315A1B" w:rsidRDefault="00315A1B" w:rsidP="00315A1B">
      <w:pPr>
        <w:jc w:val="right"/>
        <w:rPr>
          <w:rFonts w:ascii="Arial" w:hAnsi="Arial" w:cs="Arial"/>
          <w:lang w:val="en-US"/>
        </w:rPr>
      </w:pPr>
    </w:p>
    <w:p w14:paraId="69836C67" w14:textId="71E2A014" w:rsidR="00315A1B" w:rsidRDefault="00315A1B" w:rsidP="00315A1B">
      <w:pPr>
        <w:jc w:val="right"/>
        <w:rPr>
          <w:rFonts w:ascii="Arial" w:hAnsi="Arial" w:cs="Arial"/>
          <w:lang w:val="en-US"/>
        </w:rPr>
      </w:pPr>
    </w:p>
    <w:p w14:paraId="1E24185A" w14:textId="77777777" w:rsidR="00315A1B" w:rsidRDefault="00315A1B" w:rsidP="00315A1B">
      <w:pPr>
        <w:jc w:val="right"/>
        <w:rPr>
          <w:rFonts w:ascii="Arial" w:hAnsi="Arial" w:cs="Arial"/>
          <w:lang w:val="en-US"/>
        </w:rPr>
      </w:pPr>
    </w:p>
    <w:p w14:paraId="07EC94BF" w14:textId="77777777" w:rsidR="00315A1B" w:rsidRPr="00315A1B" w:rsidRDefault="00315A1B" w:rsidP="00315A1B">
      <w:pPr>
        <w:jc w:val="right"/>
        <w:rPr>
          <w:rFonts w:ascii="Arial" w:hAnsi="Arial" w:cs="Arial"/>
          <w:lang w:val="en-US"/>
        </w:rPr>
      </w:pPr>
    </w:p>
    <w:p w14:paraId="1FF37363" w14:textId="48C229EB" w:rsidR="00535189" w:rsidRPr="00315A1B" w:rsidRDefault="00315A1B" w:rsidP="00315A1B">
      <w:pPr>
        <w:tabs>
          <w:tab w:val="left" w:pos="426"/>
        </w:tabs>
        <w:jc w:val="right"/>
        <w:rPr>
          <w:rFonts w:ascii="Arial" w:hAnsi="Arial" w:cs="Arial"/>
          <w:b/>
          <w:iCs/>
          <w:color w:val="000000"/>
          <w:sz w:val="20"/>
          <w:szCs w:val="18"/>
          <w:shd w:val="clear" w:color="auto" w:fill="FFFFFF"/>
        </w:rPr>
      </w:pPr>
      <w:r w:rsidRPr="00315A1B">
        <w:rPr>
          <w:rFonts w:ascii="Arial" w:hAnsi="Arial" w:cs="Arial"/>
          <w:b/>
          <w:iCs/>
          <w:color w:val="000000"/>
          <w:sz w:val="20"/>
          <w:szCs w:val="18"/>
          <w:shd w:val="clear" w:color="auto" w:fill="FFFFFF"/>
        </w:rPr>
        <w:t>SMP PRESS OFFICE</w:t>
      </w:r>
    </w:p>
    <w:p w14:paraId="5BCF080B" w14:textId="3E9E0642" w:rsidR="00315A1B" w:rsidRPr="00315A1B" w:rsidRDefault="00315A1B" w:rsidP="00315A1B">
      <w:pPr>
        <w:tabs>
          <w:tab w:val="left" w:pos="426"/>
        </w:tabs>
        <w:jc w:val="right"/>
        <w:rPr>
          <w:rFonts w:ascii="Arial" w:hAnsi="Arial" w:cs="Arial"/>
          <w:iCs/>
          <w:color w:val="000000"/>
          <w:sz w:val="20"/>
          <w:szCs w:val="18"/>
          <w:shd w:val="clear" w:color="auto" w:fill="FFFFFF"/>
        </w:rPr>
      </w:pPr>
      <w:r w:rsidRPr="00315A1B">
        <w:rPr>
          <w:rFonts w:ascii="Arial" w:hAnsi="Arial" w:cs="Arial"/>
          <w:iCs/>
          <w:color w:val="000000"/>
          <w:sz w:val="20"/>
          <w:szCs w:val="18"/>
          <w:shd w:val="clear" w:color="auto" w:fill="FFFFFF"/>
        </w:rPr>
        <w:t xml:space="preserve">Greta Gabaglio – </w:t>
      </w:r>
      <w:hyperlink r:id="rId8" w:history="1">
        <w:r w:rsidRPr="00315A1B">
          <w:rPr>
            <w:rStyle w:val="Hyperlink"/>
            <w:rFonts w:ascii="Arial" w:hAnsi="Arial" w:cs="Arial"/>
            <w:iCs/>
            <w:sz w:val="20"/>
            <w:szCs w:val="18"/>
            <w:shd w:val="clear" w:color="auto" w:fill="FFFFFF"/>
          </w:rPr>
          <w:t>gretagabaglio@studiomarcopiva.com</w:t>
        </w:r>
      </w:hyperlink>
      <w:r w:rsidRPr="00315A1B">
        <w:rPr>
          <w:rFonts w:ascii="Arial" w:hAnsi="Arial" w:cs="Arial"/>
          <w:iCs/>
          <w:color w:val="000000"/>
          <w:sz w:val="20"/>
          <w:szCs w:val="18"/>
          <w:shd w:val="clear" w:color="auto" w:fill="FFFFFF"/>
        </w:rPr>
        <w:t xml:space="preserve"> </w:t>
      </w:r>
    </w:p>
    <w:p w14:paraId="4F62EDD7" w14:textId="1C19A810" w:rsidR="00315A1B" w:rsidRPr="00315A1B" w:rsidRDefault="00315A1B" w:rsidP="00315A1B">
      <w:pPr>
        <w:tabs>
          <w:tab w:val="left" w:pos="426"/>
        </w:tabs>
        <w:jc w:val="right"/>
        <w:rPr>
          <w:rFonts w:ascii="Arial" w:hAnsi="Arial" w:cs="Arial"/>
          <w:iCs/>
          <w:color w:val="000000"/>
          <w:sz w:val="20"/>
          <w:szCs w:val="18"/>
          <w:shd w:val="clear" w:color="auto" w:fill="FFFFFF"/>
        </w:rPr>
      </w:pPr>
      <w:r w:rsidRPr="00315A1B">
        <w:rPr>
          <w:rFonts w:ascii="Arial" w:hAnsi="Arial" w:cs="Arial"/>
          <w:iCs/>
          <w:color w:val="000000"/>
          <w:sz w:val="20"/>
          <w:szCs w:val="18"/>
          <w:shd w:val="clear" w:color="auto" w:fill="FFFFFF"/>
        </w:rPr>
        <w:t xml:space="preserve">Lorena Mimmo – </w:t>
      </w:r>
      <w:hyperlink r:id="rId9" w:history="1">
        <w:r w:rsidRPr="00315A1B">
          <w:rPr>
            <w:rStyle w:val="Hyperlink"/>
            <w:rFonts w:ascii="Arial" w:hAnsi="Arial" w:cs="Arial"/>
            <w:iCs/>
            <w:sz w:val="20"/>
            <w:szCs w:val="18"/>
            <w:shd w:val="clear" w:color="auto" w:fill="FFFFFF"/>
          </w:rPr>
          <w:t>lorenamimmo@studiomarcopiva.com</w:t>
        </w:r>
      </w:hyperlink>
      <w:r w:rsidRPr="00315A1B">
        <w:rPr>
          <w:rFonts w:ascii="Arial" w:hAnsi="Arial" w:cs="Arial"/>
          <w:iCs/>
          <w:color w:val="000000"/>
          <w:sz w:val="20"/>
          <w:szCs w:val="18"/>
          <w:shd w:val="clear" w:color="auto" w:fill="FFFFFF"/>
        </w:rPr>
        <w:t xml:space="preserve"> </w:t>
      </w:r>
    </w:p>
    <w:sectPr w:rsidR="00315A1B" w:rsidRPr="00315A1B" w:rsidSect="00697C43">
      <w:headerReference w:type="even" r:id="rId10"/>
      <w:footerReference w:type="default" r:id="rId11"/>
      <w:headerReference w:type="first" r:id="rId12"/>
      <w:pgSz w:w="11900" w:h="16840"/>
      <w:pgMar w:top="1135"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82A8" w14:textId="77777777" w:rsidR="00471E53" w:rsidRDefault="00471E53" w:rsidP="001D70D8">
      <w:r>
        <w:separator/>
      </w:r>
    </w:p>
  </w:endnote>
  <w:endnote w:type="continuationSeparator" w:id="0">
    <w:p w14:paraId="460083ED" w14:textId="77777777" w:rsidR="00471E53" w:rsidRDefault="00471E53" w:rsidP="001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Pro LC">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wis721 BT">
    <w:panose1 w:val="020B0504020202020204"/>
    <w:charset w:val="00"/>
    <w:family w:val="swiss"/>
    <w:pitch w:val="variable"/>
    <w:sig w:usb0="00000087" w:usb1="00000000" w:usb2="00000000" w:usb3="00000000" w:csb0="0000001B"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24C9" w14:textId="46F91A33" w:rsidR="00F50340" w:rsidRDefault="00697C43">
    <w:pPr>
      <w:pStyle w:val="Footer"/>
    </w:pPr>
    <w:r w:rsidRPr="007D4D07">
      <w:rPr>
        <w:noProof/>
        <w:lang w:eastAsia="zh-CN"/>
      </w:rPr>
      <w:drawing>
        <wp:anchor distT="0" distB="0" distL="114300" distR="114300" simplePos="0" relativeHeight="251665408" behindDoc="1" locked="0" layoutInCell="1" allowOverlap="1" wp14:anchorId="2483A5E9" wp14:editId="3851BB93">
          <wp:simplePos x="0" y="0"/>
          <wp:positionH relativeFrom="column">
            <wp:posOffset>-1604010</wp:posOffset>
          </wp:positionH>
          <wp:positionV relativeFrom="paragraph">
            <wp:posOffset>-1635760</wp:posOffset>
          </wp:positionV>
          <wp:extent cx="5585380" cy="7909560"/>
          <wp:effectExtent l="0" t="0" r="0"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P_Letterhead_A_full.pdf"/>
                  <pic:cNvPicPr/>
                </pic:nvPicPr>
                <pic:blipFill>
                  <a:blip r:embed="rId1">
                    <a:extLst>
                      <a:ext uri="{28A0092B-C50C-407E-A947-70E740481C1C}">
                        <a14:useLocalDpi xmlns:a14="http://schemas.microsoft.com/office/drawing/2010/main" val="0"/>
                      </a:ext>
                    </a:extLst>
                  </a:blip>
                  <a:stretch>
                    <a:fillRect/>
                  </a:stretch>
                </pic:blipFill>
                <pic:spPr>
                  <a:xfrm>
                    <a:off x="0" y="0"/>
                    <a:ext cx="5585380" cy="7909560"/>
                  </a:xfrm>
                  <a:prstGeom prst="rect">
                    <a:avLst/>
                  </a:prstGeom>
                </pic:spPr>
              </pic:pic>
            </a:graphicData>
          </a:graphic>
          <wp14:sizeRelH relativeFrom="margin">
            <wp14:pctWidth>0</wp14:pctWidth>
          </wp14:sizeRelH>
          <wp14:sizeRelV relativeFrom="margin">
            <wp14:pctHeight>0</wp14:pctHeight>
          </wp14:sizeRelV>
        </wp:anchor>
      </w:drawing>
    </w:r>
    <w:r w:rsidR="00F50340" w:rsidRPr="007D4D07">
      <w:rPr>
        <w:noProof/>
        <w:lang w:eastAsia="zh-CN"/>
      </w:rPr>
      <mc:AlternateContent>
        <mc:Choice Requires="wps">
          <w:drawing>
            <wp:anchor distT="0" distB="0" distL="114300" distR="114300" simplePos="0" relativeHeight="251667456" behindDoc="0" locked="0" layoutInCell="1" allowOverlap="1" wp14:anchorId="1F0879C5" wp14:editId="461DBD60">
              <wp:simplePos x="0" y="0"/>
              <wp:positionH relativeFrom="column">
                <wp:posOffset>998220</wp:posOffset>
              </wp:positionH>
              <wp:positionV relativeFrom="paragraph">
                <wp:posOffset>-1036320</wp:posOffset>
              </wp:positionV>
              <wp:extent cx="0" cy="11887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1188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59CAF066"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6pt,-81.6pt" to="7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" strokecolor="black [3213]" strokeweight=".5pt">
              <v:stroke joinstyle="miter"/>
            </v:line>
          </w:pict>
        </mc:Fallback>
      </mc:AlternateContent>
    </w:r>
    <w:r w:rsidR="00F50340" w:rsidRPr="007D4D07">
      <w:rPr>
        <w:noProof/>
        <w:lang w:eastAsia="zh-CN"/>
      </w:rPr>
      <mc:AlternateContent>
        <mc:Choice Requires="wps">
          <w:drawing>
            <wp:anchor distT="0" distB="0" distL="114300" distR="114300" simplePos="0" relativeHeight="251666432" behindDoc="0" locked="1" layoutInCell="1" allowOverlap="0" wp14:anchorId="071E85FC" wp14:editId="466AF608">
              <wp:simplePos x="0" y="0"/>
              <wp:positionH relativeFrom="column">
                <wp:posOffset>1215390</wp:posOffset>
              </wp:positionH>
              <wp:positionV relativeFrom="page">
                <wp:posOffset>9220200</wp:posOffset>
              </wp:positionV>
              <wp:extent cx="3931920" cy="1188720"/>
              <wp:effectExtent l="0" t="0" r="11430" b="11430"/>
              <wp:wrapThrough wrapText="bothSides">
                <wp:wrapPolygon edited="0">
                  <wp:start x="0" y="0"/>
                  <wp:lineTo x="0" y="21462"/>
                  <wp:lineTo x="21558" y="21462"/>
                  <wp:lineTo x="21558" y="0"/>
                  <wp:lineTo x="0" y="0"/>
                </wp:wrapPolygon>
              </wp:wrapThrough>
              <wp:docPr id="1" name="Casella di testo 2"/>
              <wp:cNvGraphicFramePr/>
              <a:graphic xmlns:a="http://schemas.openxmlformats.org/drawingml/2006/main">
                <a:graphicData uri="http://schemas.microsoft.com/office/word/2010/wordprocessingShape">
                  <wps:wsp>
                    <wps:cNvSpPr txBox="1"/>
                    <wps:spPr>
                      <a:xfrm>
                        <a:off x="0" y="0"/>
                        <a:ext cx="3931920" cy="1188720"/>
                      </a:xfrm>
                      <a:prstGeom prst="rect">
                        <a:avLst/>
                      </a:prstGeom>
                      <a:noFill/>
                      <a:ln w="6350">
                        <a:noFill/>
                      </a:ln>
                    </wps:spPr>
                    <wps:txbx>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85FC" id="_x0000_t202" coordsize="21600,21600" o:spt="202" path="m,l,21600r21600,l21600,xe">
              <v:stroke joinstyle="miter"/>
              <v:path gradientshapeok="t" o:connecttype="rect"/>
            </v:shapetype>
            <v:shape id="Casella di testo 2" o:spid="_x0000_s1026" type="#_x0000_t202" style="position:absolute;margin-left:95.7pt;margin-top:726pt;width:309.6pt;height:9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" o:allowoverlap="f" filled="f" stroked="f" strokeweight=".5pt">
              <v:textbox inset="0,0,0,0">
                <w:txbxContent>
                  <w:p w14:paraId="3799E0B2" w14:textId="77777777" w:rsidR="00F50340" w:rsidRPr="00285145" w:rsidRDefault="00F50340" w:rsidP="00285145">
                    <w:pPr>
                      <w:spacing w:line="271" w:lineRule="auto"/>
                      <w:rPr>
                        <w:rFonts w:ascii="Arial" w:hAnsi="Arial" w:cs="Arial"/>
                        <w:b/>
                        <w:bCs/>
                        <w:color w:val="000000" w:themeColor="text1"/>
                        <w:sz w:val="16"/>
                        <w:szCs w:val="16"/>
                      </w:rPr>
                    </w:pPr>
                    <w:r w:rsidRPr="00285145">
                      <w:rPr>
                        <w:rFonts w:ascii="Arial" w:eastAsia="MS Gothic" w:hAnsi="Arial" w:cs="Arial"/>
                        <w:b/>
                        <w:bCs/>
                        <w:color w:val="000000" w:themeColor="text1"/>
                        <w:sz w:val="16"/>
                        <w:szCs w:val="16"/>
                      </w:rPr>
                      <w:t>Studio Marco Piva</w:t>
                    </w:r>
                  </w:p>
                  <w:p w14:paraId="254DDD37" w14:textId="77777777" w:rsidR="00F50340" w:rsidRPr="0027120E" w:rsidRDefault="00F50340" w:rsidP="00285145">
                    <w:pPr>
                      <w:spacing w:line="271" w:lineRule="auto"/>
                      <w:rPr>
                        <w:rFonts w:ascii="Arial" w:hAnsi="Arial" w:cs="Arial"/>
                        <w:b/>
                        <w:bCs/>
                        <w:color w:val="000000" w:themeColor="text1"/>
                        <w:sz w:val="16"/>
                        <w:szCs w:val="16"/>
                      </w:rPr>
                    </w:pPr>
                  </w:p>
                  <w:p w14:paraId="372C4493" w14:textId="77777777" w:rsidR="00F50340" w:rsidRDefault="00F50340" w:rsidP="00285145">
                    <w:pPr>
                      <w:spacing w:line="271" w:lineRule="auto"/>
                      <w:rPr>
                        <w:rFonts w:ascii="Arial" w:hAnsi="Arial" w:cs="Arial"/>
                        <w:b/>
                        <w:bCs/>
                        <w:color w:val="000000" w:themeColor="text1"/>
                        <w:sz w:val="16"/>
                        <w:szCs w:val="16"/>
                      </w:rPr>
                    </w:pPr>
                  </w:p>
                  <w:p w14:paraId="384F7AB8" w14:textId="77777777" w:rsidR="00F50340" w:rsidRPr="0027120E" w:rsidRDefault="00F50340" w:rsidP="00285145">
                    <w:pPr>
                      <w:spacing w:line="271" w:lineRule="auto"/>
                      <w:rPr>
                        <w:rFonts w:ascii="Arial" w:hAnsi="Arial" w:cs="Arial"/>
                        <w:b/>
                        <w:bCs/>
                        <w:color w:val="000000" w:themeColor="text1"/>
                        <w:sz w:val="16"/>
                        <w:szCs w:val="16"/>
                      </w:rPr>
                    </w:pPr>
                  </w:p>
                  <w:p w14:paraId="5C23AAFA"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Via Maiocchi, 9</w:t>
                    </w:r>
                  </w:p>
                  <w:p w14:paraId="5F63134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20129 Milano, Italy</w:t>
                    </w:r>
                  </w:p>
                  <w:p w14:paraId="76E6AE07" w14:textId="77777777" w:rsidR="00F50340" w:rsidRPr="00285145" w:rsidRDefault="00F50340" w:rsidP="00285145">
                    <w:pPr>
                      <w:spacing w:line="271" w:lineRule="auto"/>
                      <w:rPr>
                        <w:rFonts w:ascii="Arial" w:hAnsi="Arial" w:cs="Arial"/>
                        <w:bCs/>
                        <w:color w:val="000000" w:themeColor="text1"/>
                        <w:sz w:val="16"/>
                        <w:szCs w:val="16"/>
                      </w:rPr>
                    </w:pPr>
                  </w:p>
                  <w:p w14:paraId="0AAF47B2" w14:textId="77777777" w:rsidR="00F50340" w:rsidRPr="00285145" w:rsidRDefault="00F50340" w:rsidP="00285145">
                    <w:pPr>
                      <w:spacing w:line="271" w:lineRule="auto"/>
                      <w:rPr>
                        <w:rFonts w:ascii="Arial" w:hAnsi="Arial" w:cs="Arial"/>
                        <w:bCs/>
                        <w:color w:val="000000" w:themeColor="text1"/>
                        <w:sz w:val="16"/>
                        <w:szCs w:val="16"/>
                      </w:rPr>
                    </w:pPr>
                    <w:r w:rsidRPr="00285145">
                      <w:rPr>
                        <w:rFonts w:ascii="Arial" w:hAnsi="Arial" w:cs="Arial"/>
                        <w:bCs/>
                        <w:color w:val="000000" w:themeColor="text1"/>
                        <w:sz w:val="16"/>
                        <w:szCs w:val="16"/>
                      </w:rPr>
                      <w:t>phone +39 02 29 400 814</w:t>
                    </w:r>
                  </w:p>
                  <w:p w14:paraId="015E229A" w14:textId="77777777" w:rsidR="00F50340" w:rsidRPr="0027120E" w:rsidRDefault="00F50340" w:rsidP="00285145">
                    <w:pPr>
                      <w:spacing w:line="271" w:lineRule="auto"/>
                      <w:rPr>
                        <w:rFonts w:ascii="Arial" w:hAnsi="Arial" w:cs="Arial"/>
                        <w:bCs/>
                        <w:color w:val="000000" w:themeColor="text1"/>
                        <w:sz w:val="16"/>
                        <w:szCs w:val="16"/>
                      </w:rPr>
                    </w:pPr>
                    <w:r>
                      <w:rPr>
                        <w:rFonts w:ascii="Arial" w:hAnsi="Arial" w:cs="Arial"/>
                        <w:bCs/>
                        <w:color w:val="000000" w:themeColor="text1"/>
                        <w:sz w:val="16"/>
                        <w:szCs w:val="16"/>
                      </w:rPr>
                      <w:t>studiomarcopiva.com</w:t>
                    </w:r>
                  </w:p>
                  <w:p w14:paraId="1362247F" w14:textId="77777777" w:rsidR="00F50340" w:rsidRPr="0027120E" w:rsidRDefault="00F50340" w:rsidP="007D4D07">
                    <w:pPr>
                      <w:spacing w:line="257" w:lineRule="auto"/>
                      <w:rPr>
                        <w:rFonts w:ascii="Arial" w:hAnsi="Arial" w:cs="Arial"/>
                        <w:b/>
                        <w:bCs/>
                        <w:color w:val="000000" w:themeColor="text1"/>
                        <w:sz w:val="16"/>
                        <w:szCs w:val="16"/>
                      </w:rPr>
                    </w:pPr>
                  </w:p>
                  <w:p w14:paraId="371ED89B" w14:textId="77777777" w:rsidR="00F50340" w:rsidRPr="0027120E" w:rsidRDefault="00F50340" w:rsidP="007D4D07">
                    <w:pPr>
                      <w:spacing w:line="257" w:lineRule="auto"/>
                      <w:rPr>
                        <w:rFonts w:ascii="Arial" w:hAnsi="Arial" w:cs="Arial"/>
                        <w:b/>
                        <w:bCs/>
                        <w:color w:val="000000" w:themeColor="text1"/>
                        <w:sz w:val="16"/>
                        <w:szCs w:val="16"/>
                      </w:rPr>
                    </w:pPr>
                  </w:p>
                  <w:p w14:paraId="356887B1" w14:textId="77777777" w:rsidR="00F50340" w:rsidRPr="0027120E" w:rsidRDefault="00F50340" w:rsidP="007D4D07">
                    <w:pPr>
                      <w:spacing w:line="257" w:lineRule="auto"/>
                      <w:rPr>
                        <w:rFonts w:ascii="Arial" w:hAnsi="Arial" w:cs="Arial"/>
                        <w:b/>
                        <w:bCs/>
                        <w:color w:val="000000" w:themeColor="text1"/>
                        <w:sz w:val="16"/>
                        <w:szCs w:val="16"/>
                      </w:rPr>
                    </w:pPr>
                  </w:p>
                  <w:p w14:paraId="062A5723" w14:textId="77777777" w:rsidR="00F50340" w:rsidRPr="0027120E" w:rsidRDefault="00F50340" w:rsidP="007D4D07">
                    <w:pPr>
                      <w:spacing w:line="257" w:lineRule="auto"/>
                      <w:rPr>
                        <w:rFonts w:ascii="Arial" w:hAnsi="Arial" w:cs="Arial"/>
                        <w:b/>
                        <w:bCs/>
                        <w:color w:val="000000" w:themeColor="text1"/>
                        <w:sz w:val="16"/>
                        <w:szCs w:val="16"/>
                      </w:rPr>
                    </w:pPr>
                  </w:p>
                  <w:p w14:paraId="215D9848" w14:textId="77777777" w:rsidR="00F50340" w:rsidRPr="0027120E" w:rsidRDefault="00F50340" w:rsidP="007D4D07">
                    <w:pPr>
                      <w:spacing w:line="257" w:lineRule="auto"/>
                      <w:rPr>
                        <w:sz w:val="16"/>
                        <w:szCs w:val="16"/>
                      </w:rPr>
                    </w:pPr>
                  </w:p>
                  <w:p w14:paraId="1EA7CF56" w14:textId="77777777" w:rsidR="00F50340" w:rsidRPr="0027120E" w:rsidRDefault="00F50340" w:rsidP="007D4D07">
                    <w:pPr>
                      <w:spacing w:line="257" w:lineRule="auto"/>
                      <w:rPr>
                        <w:sz w:val="16"/>
                        <w:szCs w:val="16"/>
                      </w:rPr>
                    </w:pPr>
                  </w:p>
                </w:txbxContent>
              </v:textbox>
              <w10:wrap type="through"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DCCDA" w14:textId="77777777" w:rsidR="00471E53" w:rsidRDefault="00471E53" w:rsidP="001D70D8">
      <w:r>
        <w:separator/>
      </w:r>
    </w:p>
  </w:footnote>
  <w:footnote w:type="continuationSeparator" w:id="0">
    <w:p w14:paraId="4E5A4041" w14:textId="77777777" w:rsidR="00471E53" w:rsidRDefault="00471E53" w:rsidP="001D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1A5B" w14:textId="77777777" w:rsidR="00F50340" w:rsidRDefault="00F50340">
    <w:pPr>
      <w:pStyle w:val="Header"/>
    </w:pPr>
    <w:r>
      <w:rPr>
        <w:noProof/>
        <w:lang w:eastAsia="zh-CN"/>
      </w:rPr>
      <w:drawing>
        <wp:anchor distT="0" distB="0" distL="114300" distR="114300" simplePos="0" relativeHeight="251663360" behindDoc="1" locked="0" layoutInCell="0" allowOverlap="1" wp14:anchorId="3EB0F611" wp14:editId="25DCB495">
          <wp:simplePos x="0" y="0"/>
          <wp:positionH relativeFrom="margin">
            <wp:align>center</wp:align>
          </wp:positionH>
          <wp:positionV relativeFrom="margin">
            <wp:align>center</wp:align>
          </wp:positionV>
          <wp:extent cx="7556500" cy="10693400"/>
          <wp:effectExtent l="0" t="0" r="6350" b="0"/>
          <wp:wrapNone/>
          <wp:docPr id="15" name="Picture 9"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3"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1D5F" w14:textId="77777777" w:rsidR="00F50340" w:rsidRDefault="00F50340">
    <w:pPr>
      <w:pStyle w:val="Header"/>
    </w:pPr>
    <w:r>
      <w:rPr>
        <w:noProof/>
        <w:lang w:eastAsia="zh-CN"/>
      </w:rPr>
      <w:drawing>
        <wp:anchor distT="0" distB="0" distL="114300" distR="114300" simplePos="0" relativeHeight="251660288" behindDoc="1" locked="0" layoutInCell="0" allowOverlap="1" wp14:anchorId="54EC5793" wp14:editId="09E88097">
          <wp:simplePos x="0" y="0"/>
          <wp:positionH relativeFrom="margin">
            <wp:align>center</wp:align>
          </wp:positionH>
          <wp:positionV relativeFrom="margin">
            <wp:align>center</wp:align>
          </wp:positionV>
          <wp:extent cx="7556500" cy="10693400"/>
          <wp:effectExtent l="0" t="0" r="6350" b="0"/>
          <wp:wrapNone/>
          <wp:docPr id="17" name="Picture 11" descr="/Volumes/RAID Server FM/ServerFM_DB/Dropbox (studio FM milano)/Lavori/_MARCO_PIVA/letterhead/SMP_Letterhead_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083592" descr="/Volumes/RAID Server FM/ServerFM_DB/Dropbox (studio FM milano)/Lavori/_MARCO_PIVA/letterhead/SMP_Letterhead_B.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F893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32088"/>
    <w:multiLevelType w:val="multilevel"/>
    <w:tmpl w:val="4CBE9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B1E55"/>
    <w:multiLevelType w:val="hybridMultilevel"/>
    <w:tmpl w:val="B63CA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D60A36"/>
    <w:multiLevelType w:val="hybridMultilevel"/>
    <w:tmpl w:val="D72E8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345F17"/>
    <w:multiLevelType w:val="hybridMultilevel"/>
    <w:tmpl w:val="4DEA8A84"/>
    <w:lvl w:ilvl="0" w:tplc="0410000F">
      <w:start w:val="1"/>
      <w:numFmt w:val="decimal"/>
      <w:lvlText w:val="%1."/>
      <w:lvlJc w:val="left"/>
      <w:pPr>
        <w:ind w:left="1069" w:hanging="360"/>
      </w:pPr>
      <w:rPr>
        <w:b/>
      </w:rPr>
    </w:lvl>
    <w:lvl w:ilvl="1" w:tplc="04100019" w:tentative="1">
      <w:start w:val="1"/>
      <w:numFmt w:val="lowerLetter"/>
      <w:lvlText w:val="%2."/>
      <w:lvlJc w:val="left"/>
      <w:pPr>
        <w:ind w:left="2209" w:hanging="360"/>
      </w:pPr>
    </w:lvl>
    <w:lvl w:ilvl="2" w:tplc="0410001B" w:tentative="1">
      <w:start w:val="1"/>
      <w:numFmt w:val="lowerRoman"/>
      <w:lvlText w:val="%3."/>
      <w:lvlJc w:val="right"/>
      <w:pPr>
        <w:ind w:left="2929" w:hanging="180"/>
      </w:pPr>
    </w:lvl>
    <w:lvl w:ilvl="3" w:tplc="0410000F" w:tentative="1">
      <w:start w:val="1"/>
      <w:numFmt w:val="decimal"/>
      <w:lvlText w:val="%4."/>
      <w:lvlJc w:val="left"/>
      <w:pPr>
        <w:ind w:left="3649" w:hanging="360"/>
      </w:pPr>
    </w:lvl>
    <w:lvl w:ilvl="4" w:tplc="04100019" w:tentative="1">
      <w:start w:val="1"/>
      <w:numFmt w:val="lowerLetter"/>
      <w:lvlText w:val="%5."/>
      <w:lvlJc w:val="left"/>
      <w:pPr>
        <w:ind w:left="4369" w:hanging="360"/>
      </w:pPr>
    </w:lvl>
    <w:lvl w:ilvl="5" w:tplc="0410001B" w:tentative="1">
      <w:start w:val="1"/>
      <w:numFmt w:val="lowerRoman"/>
      <w:lvlText w:val="%6."/>
      <w:lvlJc w:val="right"/>
      <w:pPr>
        <w:ind w:left="5089" w:hanging="180"/>
      </w:pPr>
    </w:lvl>
    <w:lvl w:ilvl="6" w:tplc="0410000F" w:tentative="1">
      <w:start w:val="1"/>
      <w:numFmt w:val="decimal"/>
      <w:lvlText w:val="%7."/>
      <w:lvlJc w:val="left"/>
      <w:pPr>
        <w:ind w:left="5809" w:hanging="360"/>
      </w:pPr>
    </w:lvl>
    <w:lvl w:ilvl="7" w:tplc="04100019" w:tentative="1">
      <w:start w:val="1"/>
      <w:numFmt w:val="lowerLetter"/>
      <w:lvlText w:val="%8."/>
      <w:lvlJc w:val="left"/>
      <w:pPr>
        <w:ind w:left="6529" w:hanging="360"/>
      </w:pPr>
    </w:lvl>
    <w:lvl w:ilvl="8" w:tplc="0410001B" w:tentative="1">
      <w:start w:val="1"/>
      <w:numFmt w:val="lowerRoman"/>
      <w:lvlText w:val="%9."/>
      <w:lvlJc w:val="right"/>
      <w:pPr>
        <w:ind w:left="7249" w:hanging="180"/>
      </w:pPr>
    </w:lvl>
  </w:abstractNum>
  <w:abstractNum w:abstractNumId="6" w15:restartNumberingAfterBreak="0">
    <w:nsid w:val="28546148"/>
    <w:multiLevelType w:val="hybridMultilevel"/>
    <w:tmpl w:val="856AD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DF558E"/>
    <w:multiLevelType w:val="hybridMultilevel"/>
    <w:tmpl w:val="42F4F1E8"/>
    <w:lvl w:ilvl="0" w:tplc="AF4ECB3C">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1C74D3"/>
    <w:multiLevelType w:val="hybridMultilevel"/>
    <w:tmpl w:val="445874C0"/>
    <w:lvl w:ilvl="0" w:tplc="38AC6BD4">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66EF6"/>
    <w:multiLevelType w:val="hybridMultilevel"/>
    <w:tmpl w:val="61D6DD88"/>
    <w:lvl w:ilvl="0" w:tplc="0540AD92">
      <w:numFmt w:val="bullet"/>
      <w:lvlText w:val="-"/>
      <w:lvlJc w:val="left"/>
      <w:pPr>
        <w:ind w:left="720" w:hanging="360"/>
      </w:pPr>
      <w:rPr>
        <w:rFonts w:ascii="Code Pro LC" w:eastAsia="Times New Roman" w:hAnsi="Code Pro L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DF3B01"/>
    <w:multiLevelType w:val="hybridMultilevel"/>
    <w:tmpl w:val="98267D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6BA04D4"/>
    <w:multiLevelType w:val="hybridMultilevel"/>
    <w:tmpl w:val="6EF66D2A"/>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4A1420D7"/>
    <w:multiLevelType w:val="hybridMultilevel"/>
    <w:tmpl w:val="0D5A6FE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51626609"/>
    <w:multiLevelType w:val="hybridMultilevel"/>
    <w:tmpl w:val="4522A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9D42563"/>
    <w:multiLevelType w:val="hybridMultilevel"/>
    <w:tmpl w:val="3B06B8DE"/>
    <w:lvl w:ilvl="0" w:tplc="04100003">
      <w:start w:val="1"/>
      <w:numFmt w:val="bullet"/>
      <w:lvlText w:val="o"/>
      <w:lvlJc w:val="left"/>
      <w:pPr>
        <w:ind w:left="1125" w:hanging="360"/>
      </w:pPr>
      <w:rPr>
        <w:rFonts w:ascii="Courier New" w:hAnsi="Courier New" w:cs="Courier New"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15:restartNumberingAfterBreak="0">
    <w:nsid w:val="6B31169E"/>
    <w:multiLevelType w:val="hybridMultilevel"/>
    <w:tmpl w:val="BC08022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6" w15:restartNumberingAfterBreak="0">
    <w:nsid w:val="6FBD01AA"/>
    <w:multiLevelType w:val="multilevel"/>
    <w:tmpl w:val="17661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2862A8"/>
    <w:multiLevelType w:val="hybridMultilevel"/>
    <w:tmpl w:val="BBA2BA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EA12ABF"/>
    <w:multiLevelType w:val="multilevel"/>
    <w:tmpl w:val="41886A84"/>
    <w:lvl w:ilvl="0">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6"/>
  </w:num>
  <w:num w:numId="6">
    <w:abstractNumId w:val="3"/>
  </w:num>
  <w:num w:numId="7">
    <w:abstractNumId w:val="12"/>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1"/>
  </w:num>
  <w:num w:numId="15">
    <w:abstractNumId w:val="14"/>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D8"/>
    <w:rsid w:val="00022E74"/>
    <w:rsid w:val="000766E0"/>
    <w:rsid w:val="00080E76"/>
    <w:rsid w:val="000863E0"/>
    <w:rsid w:val="00090214"/>
    <w:rsid w:val="000951BF"/>
    <w:rsid w:val="000D1020"/>
    <w:rsid w:val="000D7F39"/>
    <w:rsid w:val="000F1378"/>
    <w:rsid w:val="001070A9"/>
    <w:rsid w:val="0010750E"/>
    <w:rsid w:val="00107CDA"/>
    <w:rsid w:val="00134579"/>
    <w:rsid w:val="001461A8"/>
    <w:rsid w:val="00151A11"/>
    <w:rsid w:val="0015798B"/>
    <w:rsid w:val="001C0272"/>
    <w:rsid w:val="001D70D8"/>
    <w:rsid w:val="002364D9"/>
    <w:rsid w:val="00242056"/>
    <w:rsid w:val="0025338C"/>
    <w:rsid w:val="00285145"/>
    <w:rsid w:val="00287EFF"/>
    <w:rsid w:val="002B6582"/>
    <w:rsid w:val="003001E9"/>
    <w:rsid w:val="003108F1"/>
    <w:rsid w:val="00315A1B"/>
    <w:rsid w:val="00345EC6"/>
    <w:rsid w:val="00374D58"/>
    <w:rsid w:val="00393AEC"/>
    <w:rsid w:val="00396C4D"/>
    <w:rsid w:val="003A4458"/>
    <w:rsid w:val="003B0ADE"/>
    <w:rsid w:val="003C735A"/>
    <w:rsid w:val="004030FB"/>
    <w:rsid w:val="00471E53"/>
    <w:rsid w:val="004C6970"/>
    <w:rsid w:val="004F6E9A"/>
    <w:rsid w:val="00534BB3"/>
    <w:rsid w:val="00535189"/>
    <w:rsid w:val="00552821"/>
    <w:rsid w:val="005771A1"/>
    <w:rsid w:val="005812B4"/>
    <w:rsid w:val="00584C43"/>
    <w:rsid w:val="0059000B"/>
    <w:rsid w:val="005C098B"/>
    <w:rsid w:val="005C0BAA"/>
    <w:rsid w:val="005E0A18"/>
    <w:rsid w:val="00630150"/>
    <w:rsid w:val="00637F22"/>
    <w:rsid w:val="00642391"/>
    <w:rsid w:val="006522C8"/>
    <w:rsid w:val="00697C43"/>
    <w:rsid w:val="006A0517"/>
    <w:rsid w:val="00700AAF"/>
    <w:rsid w:val="00714FE9"/>
    <w:rsid w:val="007151F9"/>
    <w:rsid w:val="00723991"/>
    <w:rsid w:val="00725744"/>
    <w:rsid w:val="007D4D07"/>
    <w:rsid w:val="00800240"/>
    <w:rsid w:val="00821D22"/>
    <w:rsid w:val="00847E47"/>
    <w:rsid w:val="0089535D"/>
    <w:rsid w:val="008B07DB"/>
    <w:rsid w:val="008F07D0"/>
    <w:rsid w:val="00916996"/>
    <w:rsid w:val="00955DD3"/>
    <w:rsid w:val="009877A8"/>
    <w:rsid w:val="00991CD5"/>
    <w:rsid w:val="009972CD"/>
    <w:rsid w:val="009C2AEF"/>
    <w:rsid w:val="009D49FE"/>
    <w:rsid w:val="009E5CBA"/>
    <w:rsid w:val="009F35D4"/>
    <w:rsid w:val="00A20F43"/>
    <w:rsid w:val="00A36B24"/>
    <w:rsid w:val="00AA2952"/>
    <w:rsid w:val="00AB0F9D"/>
    <w:rsid w:val="00AC4FBB"/>
    <w:rsid w:val="00B05F41"/>
    <w:rsid w:val="00B30728"/>
    <w:rsid w:val="00B4656E"/>
    <w:rsid w:val="00B806CD"/>
    <w:rsid w:val="00B859F2"/>
    <w:rsid w:val="00B914B3"/>
    <w:rsid w:val="00BA7650"/>
    <w:rsid w:val="00BC0204"/>
    <w:rsid w:val="00BE043A"/>
    <w:rsid w:val="00C02B10"/>
    <w:rsid w:val="00C65086"/>
    <w:rsid w:val="00C65727"/>
    <w:rsid w:val="00CB3C72"/>
    <w:rsid w:val="00CD006A"/>
    <w:rsid w:val="00D017F1"/>
    <w:rsid w:val="00D26D45"/>
    <w:rsid w:val="00D4079E"/>
    <w:rsid w:val="00D470EA"/>
    <w:rsid w:val="00D66236"/>
    <w:rsid w:val="00D808DC"/>
    <w:rsid w:val="00D81896"/>
    <w:rsid w:val="00DA5B70"/>
    <w:rsid w:val="00DB50E5"/>
    <w:rsid w:val="00DE48A0"/>
    <w:rsid w:val="00DF5A29"/>
    <w:rsid w:val="00E00788"/>
    <w:rsid w:val="00E44B9E"/>
    <w:rsid w:val="00E53C5B"/>
    <w:rsid w:val="00E65FF1"/>
    <w:rsid w:val="00E71F91"/>
    <w:rsid w:val="00EA0870"/>
    <w:rsid w:val="00ED016D"/>
    <w:rsid w:val="00EE497C"/>
    <w:rsid w:val="00F4031C"/>
    <w:rsid w:val="00F50340"/>
    <w:rsid w:val="00F50782"/>
    <w:rsid w:val="00FB4417"/>
    <w:rsid w:val="00FC1F26"/>
    <w:rsid w:val="00FE160C"/>
    <w:rsid w:val="00FE6E99"/>
    <w:rsid w:val="00FF50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5586"/>
  <w15:chartTrackingRefBased/>
  <w15:docId w15:val="{4EF343C3-9600-C946-B481-16FBF10B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D016D"/>
    <w:pPr>
      <w:spacing w:before="100" w:beforeAutospacing="1" w:after="100" w:afterAutospacing="1"/>
      <w:outlineLvl w:val="0"/>
    </w:pPr>
    <w:rPr>
      <w:rFonts w:ascii="Times New Roman" w:eastAsiaTheme="minorEastAsia" w:hAnsi="Times New Roman" w:cs="Times New Roman"/>
      <w:b/>
      <w:bCs/>
      <w:kern w:val="36"/>
      <w:sz w:val="48"/>
      <w:szCs w:val="48"/>
      <w:lang w:eastAsia="zh-CN"/>
    </w:rPr>
  </w:style>
  <w:style w:type="paragraph" w:styleId="Heading2">
    <w:name w:val="heading 2"/>
    <w:basedOn w:val="Normal"/>
    <w:next w:val="Normal"/>
    <w:link w:val="Heading2Char"/>
    <w:qFormat/>
    <w:rsid w:val="00393AEC"/>
    <w:pPr>
      <w:keepNext/>
      <w:jc w:val="center"/>
      <w:outlineLvl w:val="1"/>
    </w:pPr>
    <w:rPr>
      <w:rFonts w:ascii="Code Pro LC" w:eastAsia="Times New Roman" w:hAnsi="Code Pro LC" w:cs="Arial"/>
      <w:b/>
      <w:bCs/>
      <w:spacing w:val="-8"/>
      <w:sz w:val="32"/>
      <w:szCs w:val="20"/>
      <w:lang w:eastAsia="it-IT"/>
    </w:rPr>
  </w:style>
  <w:style w:type="paragraph" w:styleId="Heading3">
    <w:name w:val="heading 3"/>
    <w:basedOn w:val="Normal"/>
    <w:next w:val="Normal"/>
    <w:link w:val="Heading3Char"/>
    <w:qFormat/>
    <w:rsid w:val="00393AEC"/>
    <w:pPr>
      <w:keepNext/>
      <w:spacing w:before="240" w:after="60"/>
      <w:outlineLvl w:val="2"/>
    </w:pPr>
    <w:rPr>
      <w:rFonts w:ascii="Arial" w:eastAsia="Times New Roman" w:hAnsi="Arial" w:cs="Arial"/>
      <w:b/>
      <w:bCs/>
      <w:spacing w:val="-8"/>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0D8"/>
    <w:pPr>
      <w:tabs>
        <w:tab w:val="center" w:pos="4819"/>
        <w:tab w:val="right" w:pos="9638"/>
      </w:tabs>
    </w:pPr>
  </w:style>
  <w:style w:type="character" w:customStyle="1" w:styleId="HeaderChar">
    <w:name w:val="Header Char"/>
    <w:basedOn w:val="DefaultParagraphFont"/>
    <w:link w:val="Header"/>
    <w:uiPriority w:val="99"/>
    <w:rsid w:val="001D70D8"/>
  </w:style>
  <w:style w:type="paragraph" w:styleId="Footer">
    <w:name w:val="footer"/>
    <w:basedOn w:val="Normal"/>
    <w:link w:val="FooterChar"/>
    <w:uiPriority w:val="99"/>
    <w:unhideWhenUsed/>
    <w:rsid w:val="001D70D8"/>
    <w:pPr>
      <w:tabs>
        <w:tab w:val="center" w:pos="4819"/>
        <w:tab w:val="right" w:pos="9638"/>
      </w:tabs>
    </w:pPr>
  </w:style>
  <w:style w:type="character" w:customStyle="1" w:styleId="FooterChar">
    <w:name w:val="Footer Char"/>
    <w:basedOn w:val="DefaultParagraphFont"/>
    <w:link w:val="Footer"/>
    <w:uiPriority w:val="99"/>
    <w:rsid w:val="001D70D8"/>
  </w:style>
  <w:style w:type="paragraph" w:styleId="NormalWeb">
    <w:name w:val="Normal (Web)"/>
    <w:basedOn w:val="Normal"/>
    <w:uiPriority w:val="99"/>
    <w:unhideWhenUsed/>
    <w:rsid w:val="00642391"/>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nhideWhenUsed/>
    <w:rsid w:val="00022E74"/>
    <w:rPr>
      <w:rFonts w:ascii="Segoe UI" w:hAnsi="Segoe UI" w:cs="Segoe UI"/>
      <w:sz w:val="18"/>
      <w:szCs w:val="18"/>
    </w:rPr>
  </w:style>
  <w:style w:type="character" w:customStyle="1" w:styleId="BalloonTextChar">
    <w:name w:val="Balloon Text Char"/>
    <w:basedOn w:val="DefaultParagraphFont"/>
    <w:link w:val="BalloonText"/>
    <w:rsid w:val="00022E74"/>
    <w:rPr>
      <w:rFonts w:ascii="Segoe UI" w:hAnsi="Segoe UI" w:cs="Segoe UI"/>
      <w:sz w:val="18"/>
      <w:szCs w:val="18"/>
    </w:rPr>
  </w:style>
  <w:style w:type="paragraph" w:styleId="ListParagraph">
    <w:name w:val="List Paragraph"/>
    <w:basedOn w:val="Normal"/>
    <w:uiPriority w:val="34"/>
    <w:qFormat/>
    <w:rsid w:val="002364D9"/>
    <w:pPr>
      <w:ind w:left="720"/>
      <w:contextualSpacing/>
    </w:pPr>
  </w:style>
  <w:style w:type="character" w:styleId="Hyperlink">
    <w:name w:val="Hyperlink"/>
    <w:basedOn w:val="DefaultParagraphFont"/>
    <w:uiPriority w:val="99"/>
    <w:unhideWhenUsed/>
    <w:rsid w:val="00700AAF"/>
    <w:rPr>
      <w:color w:val="0000FF"/>
      <w:u w:val="single"/>
    </w:rPr>
  </w:style>
  <w:style w:type="character" w:customStyle="1" w:styleId="Heading1Char">
    <w:name w:val="Heading 1 Char"/>
    <w:basedOn w:val="DefaultParagraphFont"/>
    <w:link w:val="Heading1"/>
    <w:rsid w:val="00ED016D"/>
    <w:rPr>
      <w:rFonts w:ascii="Times New Roman" w:eastAsiaTheme="minorEastAsia" w:hAnsi="Times New Roman" w:cs="Times New Roman"/>
      <w:b/>
      <w:bCs/>
      <w:kern w:val="36"/>
      <w:sz w:val="48"/>
      <w:szCs w:val="48"/>
      <w:lang w:eastAsia="zh-CN"/>
    </w:rPr>
  </w:style>
  <w:style w:type="character" w:customStyle="1" w:styleId="Heading2Char">
    <w:name w:val="Heading 2 Char"/>
    <w:basedOn w:val="DefaultParagraphFont"/>
    <w:link w:val="Heading2"/>
    <w:rsid w:val="00393AEC"/>
    <w:rPr>
      <w:rFonts w:ascii="Code Pro LC" w:eastAsia="Times New Roman" w:hAnsi="Code Pro LC" w:cs="Arial"/>
      <w:b/>
      <w:bCs/>
      <w:spacing w:val="-8"/>
      <w:sz w:val="32"/>
      <w:szCs w:val="20"/>
      <w:lang w:eastAsia="it-IT"/>
    </w:rPr>
  </w:style>
  <w:style w:type="character" w:customStyle="1" w:styleId="Heading3Char">
    <w:name w:val="Heading 3 Char"/>
    <w:basedOn w:val="DefaultParagraphFont"/>
    <w:link w:val="Heading3"/>
    <w:rsid w:val="00393AEC"/>
    <w:rPr>
      <w:rFonts w:ascii="Arial" w:eastAsia="Times New Roman" w:hAnsi="Arial" w:cs="Arial"/>
      <w:b/>
      <w:bCs/>
      <w:spacing w:val="-8"/>
      <w:sz w:val="26"/>
      <w:szCs w:val="26"/>
      <w:lang w:eastAsia="it-IT"/>
    </w:rPr>
  </w:style>
  <w:style w:type="paragraph" w:styleId="BodyText">
    <w:name w:val="Body Text"/>
    <w:basedOn w:val="Normal"/>
    <w:link w:val="BodyTextChar"/>
    <w:rsid w:val="00393AEC"/>
    <w:pPr>
      <w:jc w:val="center"/>
    </w:pPr>
    <w:rPr>
      <w:rFonts w:ascii="Swis721 BT" w:eastAsia="Times New Roman" w:hAnsi="Swis721 BT" w:cs="Arial"/>
      <w:spacing w:val="-8"/>
      <w:sz w:val="72"/>
      <w:szCs w:val="20"/>
      <w:lang w:eastAsia="it-IT"/>
    </w:rPr>
  </w:style>
  <w:style w:type="character" w:customStyle="1" w:styleId="BodyTextChar">
    <w:name w:val="Body Text Char"/>
    <w:basedOn w:val="DefaultParagraphFont"/>
    <w:link w:val="BodyText"/>
    <w:rsid w:val="00393AEC"/>
    <w:rPr>
      <w:rFonts w:ascii="Swis721 BT" w:eastAsia="Times New Roman" w:hAnsi="Swis721 BT" w:cs="Arial"/>
      <w:spacing w:val="-8"/>
      <w:sz w:val="72"/>
      <w:szCs w:val="20"/>
      <w:lang w:eastAsia="it-IT"/>
    </w:rPr>
  </w:style>
  <w:style w:type="character" w:styleId="PageNumber">
    <w:name w:val="page number"/>
    <w:basedOn w:val="DefaultParagraphFont"/>
    <w:uiPriority w:val="99"/>
    <w:rsid w:val="00393AEC"/>
  </w:style>
  <w:style w:type="paragraph" w:styleId="Caption">
    <w:name w:val="caption"/>
    <w:basedOn w:val="Normal"/>
    <w:next w:val="Normal"/>
    <w:qFormat/>
    <w:rsid w:val="00393AEC"/>
    <w:pPr>
      <w:jc w:val="center"/>
    </w:pPr>
    <w:rPr>
      <w:rFonts w:ascii="Code Pro LC" w:eastAsia="Times New Roman" w:hAnsi="Code Pro LC" w:cs="Arial"/>
      <w:b/>
      <w:bCs/>
      <w:spacing w:val="-8"/>
      <w:sz w:val="32"/>
      <w:szCs w:val="20"/>
      <w:lang w:eastAsia="it-IT"/>
    </w:rPr>
  </w:style>
  <w:style w:type="paragraph" w:customStyle="1" w:styleId="Default">
    <w:name w:val="Default"/>
    <w:rsid w:val="00393AEC"/>
    <w:pPr>
      <w:autoSpaceDE w:val="0"/>
      <w:autoSpaceDN w:val="0"/>
      <w:adjustRightInd w:val="0"/>
    </w:pPr>
    <w:rPr>
      <w:rFonts w:ascii="Helvetica 55 Roman" w:eastAsia="Calibri" w:hAnsi="Helvetica 55 Roman" w:cs="Helvetica 55 Roman"/>
      <w:color w:val="000000"/>
    </w:rPr>
  </w:style>
  <w:style w:type="character" w:customStyle="1" w:styleId="A1">
    <w:name w:val="A1"/>
    <w:uiPriority w:val="99"/>
    <w:rsid w:val="00393AEC"/>
    <w:rPr>
      <w:rFonts w:ascii="Helvetica 45 Light" w:hAnsi="Helvetica 45 Light" w:cs="Helvetica 45 Light"/>
      <w:color w:val="000000"/>
      <w:sz w:val="19"/>
      <w:szCs w:val="19"/>
    </w:rPr>
  </w:style>
  <w:style w:type="character" w:styleId="Strong">
    <w:name w:val="Strong"/>
    <w:basedOn w:val="DefaultParagraphFont"/>
    <w:uiPriority w:val="22"/>
    <w:qFormat/>
    <w:rsid w:val="00393AEC"/>
    <w:rPr>
      <w:b/>
      <w:bCs/>
    </w:rPr>
  </w:style>
  <w:style w:type="character" w:customStyle="1" w:styleId="event-date">
    <w:name w:val="event-date"/>
    <w:basedOn w:val="DefaultParagraphFont"/>
    <w:rsid w:val="00393AEC"/>
  </w:style>
  <w:style w:type="character" w:customStyle="1" w:styleId="hps">
    <w:name w:val="hps"/>
    <w:basedOn w:val="DefaultParagraphFont"/>
    <w:rsid w:val="00393AEC"/>
  </w:style>
  <w:style w:type="character" w:customStyle="1" w:styleId="st">
    <w:name w:val="st"/>
    <w:basedOn w:val="DefaultParagraphFont"/>
    <w:rsid w:val="00393AEC"/>
  </w:style>
  <w:style w:type="character" w:customStyle="1" w:styleId="apple-style-span">
    <w:name w:val="apple-style-span"/>
    <w:basedOn w:val="DefaultParagraphFont"/>
    <w:rsid w:val="00BC0204"/>
  </w:style>
  <w:style w:type="character" w:customStyle="1" w:styleId="longtext">
    <w:name w:val="long_text"/>
    <w:basedOn w:val="DefaultParagraphFont"/>
    <w:rsid w:val="00BC0204"/>
  </w:style>
  <w:style w:type="paragraph" w:customStyle="1" w:styleId="Normale1">
    <w:name w:val="Normale1"/>
    <w:autoRedefine/>
    <w:rsid w:val="00BC0204"/>
    <w:rPr>
      <w:rFonts w:ascii="Times New Roman" w:eastAsia="Arial Unicode MS" w:hAnsi="Times New Roman" w:cs="Arial Unicode MS"/>
      <w:color w:val="000000"/>
      <w:u w:color="000000"/>
      <w:lang w:eastAsia="zh-TW" w:bidi="he-IL"/>
    </w:rPr>
  </w:style>
  <w:style w:type="character" w:customStyle="1" w:styleId="Nessuno">
    <w:name w:val="Nessuno"/>
    <w:autoRedefine/>
    <w:rsid w:val="00BC0204"/>
  </w:style>
  <w:style w:type="character" w:customStyle="1" w:styleId="tlid-translation">
    <w:name w:val="tlid-translation"/>
    <w:rsid w:val="00BC0204"/>
  </w:style>
  <w:style w:type="character" w:customStyle="1" w:styleId="Menzionenonrisolta1">
    <w:name w:val="Menzione non risolta1"/>
    <w:basedOn w:val="DefaultParagraphFont"/>
    <w:uiPriority w:val="99"/>
    <w:semiHidden/>
    <w:unhideWhenUsed/>
    <w:rsid w:val="00FC1F26"/>
    <w:rPr>
      <w:color w:val="605E5C"/>
      <w:shd w:val="clear" w:color="auto" w:fill="E1DFDD"/>
    </w:rPr>
  </w:style>
  <w:style w:type="character" w:customStyle="1" w:styleId="UnresolvedMention">
    <w:name w:val="Unresolved Mention"/>
    <w:basedOn w:val="DefaultParagraphFont"/>
    <w:uiPriority w:val="99"/>
    <w:semiHidden/>
    <w:unhideWhenUsed/>
    <w:rsid w:val="00535189"/>
    <w:rPr>
      <w:color w:val="605E5C"/>
      <w:shd w:val="clear" w:color="auto" w:fill="E1DFDD"/>
    </w:rPr>
  </w:style>
  <w:style w:type="character" w:styleId="FollowedHyperlink">
    <w:name w:val="FollowedHyperlink"/>
    <w:basedOn w:val="DefaultParagraphFont"/>
    <w:uiPriority w:val="99"/>
    <w:semiHidden/>
    <w:unhideWhenUsed/>
    <w:rsid w:val="00535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98">
      <w:bodyDiv w:val="1"/>
      <w:marLeft w:val="0"/>
      <w:marRight w:val="0"/>
      <w:marTop w:val="0"/>
      <w:marBottom w:val="0"/>
      <w:divBdr>
        <w:top w:val="none" w:sz="0" w:space="0" w:color="auto"/>
        <w:left w:val="none" w:sz="0" w:space="0" w:color="auto"/>
        <w:bottom w:val="none" w:sz="0" w:space="0" w:color="auto"/>
        <w:right w:val="none" w:sz="0" w:space="0" w:color="auto"/>
      </w:divBdr>
    </w:div>
    <w:div w:id="1318727796">
      <w:bodyDiv w:val="1"/>
      <w:marLeft w:val="0"/>
      <w:marRight w:val="0"/>
      <w:marTop w:val="0"/>
      <w:marBottom w:val="0"/>
      <w:divBdr>
        <w:top w:val="none" w:sz="0" w:space="0" w:color="auto"/>
        <w:left w:val="none" w:sz="0" w:space="0" w:color="auto"/>
        <w:bottom w:val="none" w:sz="0" w:space="0" w:color="auto"/>
        <w:right w:val="none" w:sz="0" w:space="0" w:color="auto"/>
      </w:divBdr>
    </w:div>
    <w:div w:id="1446538902">
      <w:bodyDiv w:val="1"/>
      <w:marLeft w:val="0"/>
      <w:marRight w:val="0"/>
      <w:marTop w:val="0"/>
      <w:marBottom w:val="0"/>
      <w:divBdr>
        <w:top w:val="none" w:sz="0" w:space="0" w:color="auto"/>
        <w:left w:val="none" w:sz="0" w:space="0" w:color="auto"/>
        <w:bottom w:val="none" w:sz="0" w:space="0" w:color="auto"/>
        <w:right w:val="none" w:sz="0" w:space="0" w:color="auto"/>
      </w:divBdr>
    </w:div>
    <w:div w:id="19986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gabaglio@studiomarcopiv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namimmo@studiomarcopiv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A903-3965-477D-8379-3CC8F5FB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6691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Lorena Mimmo</cp:lastModifiedBy>
  <cp:revision>3</cp:revision>
  <cp:lastPrinted>2020-02-27T09:33:00Z</cp:lastPrinted>
  <dcterms:created xsi:type="dcterms:W3CDTF">2023-04-05T16:51:00Z</dcterms:created>
  <dcterms:modified xsi:type="dcterms:W3CDTF">2023-04-06T08:17:00Z</dcterms:modified>
</cp:coreProperties>
</file>