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9C" w:rsidRDefault="00A0769C" w:rsidP="00A0769C">
      <w:pPr>
        <w:pStyle w:val="Body"/>
        <w:rPr>
          <w:rFonts w:ascii="Arial" w:eastAsia="Arial" w:hAnsi="Arial" w:cs="Arial"/>
        </w:rPr>
      </w:pPr>
      <w:r>
        <w:rPr>
          <w:rFonts w:ascii="Arial" w:hAnsi="Arial"/>
          <w:b/>
          <w:bCs/>
          <w:color w:val="0F6CB6"/>
          <w:sz w:val="28"/>
          <w:szCs w:val="28"/>
          <w:u w:color="0F6CB6"/>
        </w:rPr>
        <w:t>*General Information</w:t>
      </w:r>
      <w:r>
        <w:rPr>
          <w:rFonts w:ascii="Arial" w:eastAsia="Arial" w:hAnsi="Arial" w:cs="Arial"/>
          <w:sz w:val="19"/>
          <w:szCs w:val="19"/>
        </w:rPr>
        <w:tab/>
      </w:r>
    </w:p>
    <w:p w:rsidR="00A0769C" w:rsidRPr="000F025A" w:rsidRDefault="00A0769C" w:rsidP="00A0769C">
      <w:pPr>
        <w:pStyle w:val="Body"/>
        <w:rPr>
          <w:rFonts w:ascii="Arial" w:hAnsi="Arial"/>
          <w:b/>
          <w:bCs/>
          <w:sz w:val="19"/>
          <w:szCs w:val="19"/>
        </w:rPr>
      </w:pPr>
      <w:r>
        <w:rPr>
          <w:rFonts w:ascii="Arial" w:hAnsi="Arial"/>
          <w:b/>
          <w:bCs/>
          <w:sz w:val="19"/>
          <w:szCs w:val="19"/>
        </w:rPr>
        <w:t>Project Name:</w:t>
      </w:r>
      <w:r w:rsidRPr="000F025A">
        <w:rPr>
          <w:rFonts w:ascii="Arial" w:hAnsi="Arial"/>
          <w:b/>
          <w:bCs/>
          <w:sz w:val="19"/>
          <w:szCs w:val="19"/>
        </w:rPr>
        <w:t xml:space="preserve"> </w:t>
      </w:r>
      <w:r w:rsidR="00427137">
        <w:rPr>
          <w:rFonts w:ascii="Arial" w:hAnsi="Arial"/>
          <w:b/>
          <w:bCs/>
          <w:sz w:val="19"/>
          <w:szCs w:val="19"/>
        </w:rPr>
        <w:t>House in the forest</w:t>
      </w:r>
    </w:p>
    <w:p w:rsidR="00A0769C" w:rsidRPr="000F025A" w:rsidRDefault="00A0769C" w:rsidP="00A0769C">
      <w:pPr>
        <w:pStyle w:val="Body"/>
        <w:rPr>
          <w:rFonts w:ascii="Arial" w:hAnsi="Arial"/>
          <w:b/>
          <w:bCs/>
          <w:sz w:val="19"/>
          <w:szCs w:val="19"/>
        </w:rPr>
      </w:pPr>
      <w:r>
        <w:rPr>
          <w:rFonts w:ascii="Arial" w:hAnsi="Arial"/>
          <w:b/>
          <w:bCs/>
          <w:sz w:val="19"/>
          <w:szCs w:val="19"/>
        </w:rPr>
        <w:t xml:space="preserve">Architecture Firm: </w:t>
      </w:r>
      <w:proofErr w:type="spellStart"/>
      <w:r>
        <w:rPr>
          <w:rFonts w:ascii="Arial" w:hAnsi="Arial"/>
          <w:b/>
          <w:bCs/>
          <w:sz w:val="19"/>
          <w:szCs w:val="19"/>
        </w:rPr>
        <w:t>Raimer</w:t>
      </w:r>
      <w:proofErr w:type="spellEnd"/>
      <w:r>
        <w:rPr>
          <w:rFonts w:ascii="Arial" w:hAnsi="Arial"/>
          <w:b/>
          <w:bCs/>
          <w:sz w:val="19"/>
          <w:szCs w:val="19"/>
        </w:rPr>
        <w:t xml:space="preserve"> Bureau</w:t>
      </w:r>
    </w:p>
    <w:p w:rsidR="00A0769C" w:rsidRPr="000F025A" w:rsidRDefault="00A0769C" w:rsidP="00A0769C">
      <w:pPr>
        <w:pStyle w:val="Body"/>
        <w:rPr>
          <w:rFonts w:ascii="Arial" w:hAnsi="Arial"/>
          <w:b/>
          <w:bCs/>
          <w:sz w:val="19"/>
          <w:szCs w:val="19"/>
        </w:rPr>
      </w:pPr>
      <w:r w:rsidRPr="000F025A">
        <w:rPr>
          <w:rFonts w:ascii="Arial" w:hAnsi="Arial"/>
          <w:b/>
          <w:bCs/>
          <w:sz w:val="19"/>
          <w:szCs w:val="19"/>
        </w:rPr>
        <w:t xml:space="preserve">Website: </w:t>
      </w:r>
      <w:hyperlink r:id="rId4" w:tgtFrame="_blank" w:history="1">
        <w:r w:rsidRPr="000F025A">
          <w:rPr>
            <w:rFonts w:ascii="Arial" w:hAnsi="Arial"/>
            <w:b/>
            <w:bCs/>
            <w:sz w:val="19"/>
            <w:szCs w:val="19"/>
          </w:rPr>
          <w:t>http://raimerbureau.com</w:t>
        </w:r>
      </w:hyperlink>
    </w:p>
    <w:p w:rsidR="00A0769C" w:rsidRPr="000F025A" w:rsidRDefault="00A0769C" w:rsidP="00A0769C">
      <w:pPr>
        <w:pStyle w:val="Body"/>
        <w:rPr>
          <w:rFonts w:ascii="Arial" w:hAnsi="Arial"/>
          <w:b/>
          <w:bCs/>
          <w:sz w:val="19"/>
          <w:szCs w:val="19"/>
        </w:rPr>
      </w:pPr>
      <w:r w:rsidRPr="000F025A">
        <w:rPr>
          <w:rFonts w:ascii="Arial" w:hAnsi="Arial"/>
          <w:b/>
          <w:bCs/>
          <w:sz w:val="19"/>
          <w:szCs w:val="19"/>
        </w:rPr>
        <w:t>Contact e-mail: info@raimerbureau.com</w:t>
      </w:r>
    </w:p>
    <w:p w:rsidR="00A0769C" w:rsidRDefault="00A0769C" w:rsidP="00A0769C">
      <w:pPr>
        <w:pStyle w:val="Body"/>
        <w:rPr>
          <w:rFonts w:ascii="Arial" w:eastAsia="Arial" w:hAnsi="Arial" w:cs="Arial"/>
          <w:b/>
          <w:bCs/>
          <w:sz w:val="19"/>
          <w:szCs w:val="19"/>
        </w:rPr>
      </w:pPr>
      <w:r>
        <w:rPr>
          <w:rFonts w:ascii="Arial" w:hAnsi="Arial"/>
          <w:b/>
          <w:bCs/>
          <w:sz w:val="19"/>
          <w:szCs w:val="19"/>
        </w:rPr>
        <w:t>Firm Location: Russia, Vladimir</w:t>
      </w:r>
    </w:p>
    <w:p w:rsidR="00A0769C" w:rsidRDefault="00A0769C" w:rsidP="00A0769C">
      <w:pPr>
        <w:pStyle w:val="Body"/>
        <w:rPr>
          <w:rFonts w:ascii="Arial" w:eastAsia="Arial" w:hAnsi="Arial" w:cs="Arial"/>
        </w:rPr>
      </w:pPr>
      <w:r>
        <w:rPr>
          <w:rFonts w:ascii="Arial" w:hAnsi="Arial"/>
        </w:rPr>
        <w:t>-</w:t>
      </w:r>
    </w:p>
    <w:p w:rsidR="00A0769C" w:rsidRDefault="00A0769C" w:rsidP="00A0769C">
      <w:pPr>
        <w:pStyle w:val="Body"/>
        <w:rPr>
          <w:rFonts w:ascii="Arial" w:eastAsia="Arial" w:hAnsi="Arial" w:cs="Arial"/>
          <w:b/>
          <w:bCs/>
          <w:sz w:val="19"/>
          <w:szCs w:val="19"/>
        </w:rPr>
      </w:pPr>
      <w:r>
        <w:rPr>
          <w:rFonts w:ascii="Arial" w:hAnsi="Arial"/>
          <w:b/>
          <w:bCs/>
          <w:sz w:val="19"/>
          <w:szCs w:val="19"/>
        </w:rPr>
        <w:t>Is your project a competition entry?: No</w:t>
      </w:r>
    </w:p>
    <w:p w:rsidR="00A0769C" w:rsidRDefault="00A0769C" w:rsidP="00A0769C">
      <w:pPr>
        <w:pStyle w:val="Body"/>
        <w:rPr>
          <w:rFonts w:ascii="Arial" w:eastAsia="Arial" w:hAnsi="Arial" w:cs="Arial"/>
          <w:b/>
          <w:bCs/>
          <w:i/>
          <w:iCs/>
          <w:sz w:val="19"/>
          <w:szCs w:val="19"/>
        </w:rPr>
      </w:pPr>
      <w:r>
        <w:rPr>
          <w:rFonts w:ascii="Arial" w:eastAsia="Arial" w:hAnsi="Arial" w:cs="Arial"/>
          <w:b/>
          <w:bCs/>
          <w:sz w:val="19"/>
          <w:szCs w:val="19"/>
        </w:rPr>
        <w:tab/>
      </w:r>
      <w:r>
        <w:rPr>
          <w:rFonts w:ascii="Arial" w:hAnsi="Arial"/>
          <w:b/>
          <w:bCs/>
          <w:i/>
          <w:iCs/>
          <w:sz w:val="19"/>
          <w:szCs w:val="19"/>
        </w:rPr>
        <w:t>Competition name:</w:t>
      </w:r>
    </w:p>
    <w:p w:rsidR="00A0769C" w:rsidRDefault="00A0769C" w:rsidP="00A0769C">
      <w:pPr>
        <w:pStyle w:val="Body"/>
        <w:rPr>
          <w:rFonts w:ascii="Arial" w:eastAsia="Arial" w:hAnsi="Arial" w:cs="Arial"/>
          <w:b/>
          <w:bCs/>
          <w:i/>
          <w:iCs/>
          <w:sz w:val="19"/>
          <w:szCs w:val="19"/>
        </w:rPr>
      </w:pPr>
      <w:r>
        <w:rPr>
          <w:rFonts w:ascii="Arial" w:eastAsia="Arial" w:hAnsi="Arial" w:cs="Arial"/>
          <w:b/>
          <w:bCs/>
          <w:i/>
          <w:iCs/>
          <w:sz w:val="19"/>
          <w:szCs w:val="19"/>
        </w:rPr>
        <w:tab/>
        <w:t>Competition website:</w:t>
      </w:r>
    </w:p>
    <w:p w:rsidR="00A0769C" w:rsidRDefault="00A0769C" w:rsidP="00A0769C">
      <w:pPr>
        <w:pStyle w:val="Body"/>
        <w:rPr>
          <w:rFonts w:ascii="Arial" w:eastAsia="Arial" w:hAnsi="Arial" w:cs="Arial"/>
          <w:b/>
          <w:bCs/>
          <w:i/>
          <w:iCs/>
          <w:sz w:val="19"/>
          <w:szCs w:val="19"/>
        </w:rPr>
      </w:pPr>
    </w:p>
    <w:p w:rsidR="00A0769C" w:rsidRPr="00427137" w:rsidRDefault="00A0769C" w:rsidP="00A0769C">
      <w:pPr>
        <w:pStyle w:val="Body"/>
        <w:rPr>
          <w:rFonts w:ascii="Arial" w:eastAsia="Arial" w:hAnsi="Arial" w:cs="Arial"/>
          <w:b/>
          <w:bCs/>
          <w:sz w:val="19"/>
          <w:szCs w:val="19"/>
        </w:rPr>
      </w:pPr>
      <w:r>
        <w:rPr>
          <w:rFonts w:ascii="Arial" w:hAnsi="Arial"/>
          <w:b/>
          <w:bCs/>
          <w:sz w:val="19"/>
          <w:szCs w:val="19"/>
        </w:rPr>
        <w:t>Wil</w:t>
      </w:r>
      <w:r w:rsidR="00427137">
        <w:rPr>
          <w:rFonts w:ascii="Arial" w:hAnsi="Arial"/>
          <w:b/>
          <w:bCs/>
          <w:sz w:val="19"/>
          <w:szCs w:val="19"/>
        </w:rPr>
        <w:t xml:space="preserve">l your project be realized?: </w:t>
      </w:r>
      <w:r w:rsidR="008B6CDC">
        <w:rPr>
          <w:rFonts w:ascii="Arial" w:hAnsi="Arial"/>
          <w:b/>
          <w:bCs/>
          <w:sz w:val="19"/>
          <w:szCs w:val="19"/>
        </w:rPr>
        <w:t>Yes</w:t>
      </w:r>
    </w:p>
    <w:p w:rsidR="00A0769C" w:rsidRDefault="00A0769C" w:rsidP="00A0769C">
      <w:pPr>
        <w:pStyle w:val="Body"/>
        <w:rPr>
          <w:rFonts w:ascii="Arial" w:eastAsia="Arial" w:hAnsi="Arial" w:cs="Arial"/>
        </w:rPr>
      </w:pPr>
      <w:r>
        <w:rPr>
          <w:rFonts w:ascii="Arial" w:hAnsi="Arial"/>
          <w:b/>
          <w:bCs/>
          <w:sz w:val="19"/>
          <w:szCs w:val="19"/>
        </w:rPr>
        <w:t>Completion Year (if applies):</w:t>
      </w:r>
      <w:r w:rsidR="008B6CDC">
        <w:rPr>
          <w:rFonts w:ascii="Arial" w:hAnsi="Arial"/>
          <w:b/>
          <w:bCs/>
          <w:sz w:val="19"/>
          <w:szCs w:val="19"/>
        </w:rPr>
        <w:t xml:space="preserve"> 2023</w:t>
      </w:r>
    </w:p>
    <w:p w:rsidR="00A0769C" w:rsidRDefault="00A0769C" w:rsidP="00A0769C">
      <w:pPr>
        <w:pStyle w:val="Body"/>
        <w:rPr>
          <w:rFonts w:ascii="Arial" w:eastAsia="Arial" w:hAnsi="Arial" w:cs="Arial"/>
        </w:rPr>
      </w:pPr>
      <w:r>
        <w:rPr>
          <w:rFonts w:ascii="Arial" w:hAnsi="Arial"/>
          <w:b/>
          <w:bCs/>
          <w:sz w:val="19"/>
          <w:szCs w:val="19"/>
        </w:rPr>
        <w:t>Gross Built Area: 3</w:t>
      </w:r>
      <w:r w:rsidR="00427137">
        <w:rPr>
          <w:rFonts w:ascii="Arial" w:hAnsi="Arial"/>
          <w:b/>
          <w:bCs/>
          <w:sz w:val="19"/>
          <w:szCs w:val="19"/>
        </w:rPr>
        <w:t>6</w:t>
      </w:r>
      <w:r>
        <w:rPr>
          <w:rFonts w:ascii="Arial" w:hAnsi="Arial"/>
          <w:b/>
          <w:bCs/>
          <w:sz w:val="19"/>
          <w:szCs w:val="19"/>
        </w:rPr>
        <w:t>7m</w:t>
      </w:r>
      <w:r w:rsidRPr="000F025A">
        <w:rPr>
          <w:rFonts w:ascii="Arial" w:hAnsi="Arial"/>
          <w:b/>
          <w:bCs/>
          <w:sz w:val="19"/>
          <w:szCs w:val="19"/>
          <w:vertAlign w:val="superscript"/>
        </w:rPr>
        <w:t>2</w:t>
      </w:r>
    </w:p>
    <w:p w:rsidR="00A0769C" w:rsidRDefault="00A0769C" w:rsidP="00A0769C">
      <w:pPr>
        <w:pStyle w:val="Body"/>
        <w:rPr>
          <w:rFonts w:ascii="Arial" w:eastAsia="Arial" w:hAnsi="Arial" w:cs="Arial"/>
        </w:rPr>
      </w:pPr>
      <w:r>
        <w:rPr>
          <w:rFonts w:ascii="Arial" w:hAnsi="Arial"/>
          <w:b/>
          <w:bCs/>
          <w:sz w:val="19"/>
          <w:szCs w:val="19"/>
        </w:rPr>
        <w:t xml:space="preserve">Project location: </w:t>
      </w:r>
      <w:proofErr w:type="spellStart"/>
      <w:r w:rsidR="00427137" w:rsidRPr="00427137">
        <w:rPr>
          <w:rFonts w:ascii="Arial" w:hAnsi="Arial"/>
          <w:b/>
          <w:bCs/>
          <w:sz w:val="19"/>
          <w:szCs w:val="19"/>
        </w:rPr>
        <w:t>Srbín</w:t>
      </w:r>
      <w:proofErr w:type="spellEnd"/>
      <w:r w:rsidR="00427137" w:rsidRPr="00427137">
        <w:rPr>
          <w:rFonts w:ascii="Arial" w:hAnsi="Arial"/>
          <w:b/>
          <w:bCs/>
          <w:sz w:val="19"/>
          <w:szCs w:val="19"/>
        </w:rPr>
        <w:t xml:space="preserve">, </w:t>
      </w:r>
      <w:proofErr w:type="spellStart"/>
      <w:r w:rsidR="00427137" w:rsidRPr="00427137">
        <w:rPr>
          <w:rFonts w:ascii="Arial" w:hAnsi="Arial"/>
          <w:b/>
          <w:bCs/>
          <w:sz w:val="19"/>
          <w:szCs w:val="19"/>
        </w:rPr>
        <w:t>Mukaržov</w:t>
      </w:r>
      <w:proofErr w:type="spellEnd"/>
      <w:r w:rsidR="00427137" w:rsidRPr="00427137">
        <w:rPr>
          <w:rFonts w:ascii="Arial" w:hAnsi="Arial"/>
          <w:b/>
          <w:bCs/>
          <w:sz w:val="19"/>
          <w:szCs w:val="19"/>
        </w:rPr>
        <w:t>, Czech Republic</w:t>
      </w:r>
      <w:r>
        <w:rPr>
          <w:rFonts w:ascii="Arial" w:eastAsia="Arial" w:hAnsi="Arial" w:cs="Arial"/>
          <w:sz w:val="16"/>
          <w:szCs w:val="16"/>
        </w:rPr>
        <w:br/>
      </w:r>
      <w:r>
        <w:rPr>
          <w:rFonts w:ascii="Arial" w:hAnsi="Arial"/>
        </w:rPr>
        <w:t>-</w:t>
      </w:r>
    </w:p>
    <w:p w:rsidR="00A0769C" w:rsidRDefault="00A0769C" w:rsidP="00A0769C">
      <w:pPr>
        <w:pStyle w:val="Body"/>
        <w:rPr>
          <w:rFonts w:ascii="Arial" w:eastAsia="Arial" w:hAnsi="Arial" w:cs="Arial"/>
          <w:b/>
          <w:bCs/>
          <w:sz w:val="19"/>
          <w:szCs w:val="19"/>
        </w:rPr>
      </w:pPr>
      <w:r>
        <w:rPr>
          <w:rFonts w:ascii="Arial" w:hAnsi="Arial"/>
          <w:b/>
          <w:bCs/>
          <w:sz w:val="19"/>
          <w:szCs w:val="19"/>
        </w:rPr>
        <w:t xml:space="preserve">Lead Architects: </w:t>
      </w:r>
      <w:proofErr w:type="spellStart"/>
      <w:r>
        <w:rPr>
          <w:rFonts w:ascii="Arial" w:hAnsi="Arial"/>
          <w:b/>
          <w:bCs/>
          <w:sz w:val="19"/>
          <w:szCs w:val="19"/>
        </w:rPr>
        <w:t>Kirill</w:t>
      </w:r>
      <w:proofErr w:type="spellEnd"/>
      <w:r>
        <w:rPr>
          <w:rFonts w:ascii="Arial" w:hAnsi="Arial"/>
          <w:b/>
          <w:bCs/>
          <w:sz w:val="19"/>
          <w:szCs w:val="19"/>
        </w:rPr>
        <w:t xml:space="preserve"> </w:t>
      </w:r>
      <w:proofErr w:type="spellStart"/>
      <w:r>
        <w:rPr>
          <w:rFonts w:ascii="Arial" w:hAnsi="Arial"/>
          <w:b/>
          <w:bCs/>
          <w:sz w:val="19"/>
          <w:szCs w:val="19"/>
        </w:rPr>
        <w:t>Raimer</w:t>
      </w:r>
      <w:proofErr w:type="spellEnd"/>
    </w:p>
    <w:p w:rsidR="00A0769C" w:rsidRDefault="00A0769C" w:rsidP="00A0769C">
      <w:pPr>
        <w:pStyle w:val="Body"/>
        <w:rPr>
          <w:rFonts w:ascii="Arial" w:eastAsia="Arial" w:hAnsi="Arial" w:cs="Arial"/>
          <w:b/>
          <w:bCs/>
          <w:sz w:val="19"/>
          <w:szCs w:val="19"/>
        </w:rPr>
      </w:pPr>
      <w:r>
        <w:rPr>
          <w:rFonts w:ascii="Arial" w:hAnsi="Arial"/>
          <w:b/>
          <w:bCs/>
          <w:sz w:val="19"/>
          <w:szCs w:val="19"/>
        </w:rPr>
        <w:t>Lead Architects e-mail: hello@raimerbureau.com</w:t>
      </w:r>
    </w:p>
    <w:p w:rsidR="00A0769C" w:rsidRDefault="00A0769C" w:rsidP="00A0769C">
      <w:pPr>
        <w:pStyle w:val="Body"/>
        <w:rPr>
          <w:rFonts w:ascii="Arial" w:eastAsia="Arial" w:hAnsi="Arial" w:cs="Arial"/>
        </w:rPr>
      </w:pPr>
    </w:p>
    <w:p w:rsidR="00A0769C" w:rsidRDefault="00A0769C" w:rsidP="00A0769C">
      <w:pPr>
        <w:pStyle w:val="Body"/>
        <w:rPr>
          <w:rFonts w:ascii="Arial" w:eastAsia="Arial" w:hAnsi="Arial" w:cs="Arial"/>
        </w:rPr>
      </w:pPr>
      <w:r>
        <w:rPr>
          <w:rFonts w:ascii="Arial" w:hAnsi="Arial"/>
          <w:b/>
          <w:bCs/>
          <w:color w:val="0F6CB6"/>
          <w:sz w:val="28"/>
          <w:szCs w:val="28"/>
          <w:u w:color="0F6CB6"/>
        </w:rPr>
        <w:t>*Media Provider</w:t>
      </w:r>
    </w:p>
    <w:p w:rsidR="00A0769C" w:rsidRDefault="00A0769C" w:rsidP="00A0769C">
      <w:pPr>
        <w:pStyle w:val="Body"/>
        <w:rPr>
          <w:rFonts w:ascii="Arial" w:eastAsia="Arial" w:hAnsi="Arial" w:cs="Arial"/>
        </w:rPr>
      </w:pPr>
      <w:r>
        <w:rPr>
          <w:rFonts w:ascii="Arial" w:hAnsi="Arial"/>
          <w:b/>
          <w:bCs/>
          <w:sz w:val="19"/>
          <w:szCs w:val="19"/>
        </w:rPr>
        <w:t xml:space="preserve">Renderings credits:           </w:t>
      </w:r>
      <w:r>
        <w:rPr>
          <w:rFonts w:ascii="Arial" w:hAnsi="Arial"/>
          <w:b/>
          <w:bCs/>
          <w:sz w:val="19"/>
          <w:szCs w:val="19"/>
        </w:rPr>
        <w:tab/>
      </w:r>
    </w:p>
    <w:p w:rsidR="00A0769C" w:rsidRDefault="00A0769C" w:rsidP="00A0769C">
      <w:pPr>
        <w:pStyle w:val="Body"/>
        <w:rPr>
          <w:rFonts w:ascii="Arial" w:eastAsia="Arial" w:hAnsi="Arial" w:cs="Arial"/>
        </w:rPr>
      </w:pPr>
      <w:r>
        <w:rPr>
          <w:rFonts w:ascii="Arial" w:hAnsi="Arial"/>
          <w:b/>
          <w:bCs/>
          <w:sz w:val="19"/>
          <w:szCs w:val="19"/>
          <w:lang w:val="it-IT"/>
        </w:rPr>
        <w:t>Video link:</w:t>
      </w:r>
      <w:r>
        <w:rPr>
          <w:rFonts w:ascii="Arial" w:eastAsia="Arial" w:hAnsi="Arial" w:cs="Arial"/>
          <w:sz w:val="16"/>
          <w:szCs w:val="16"/>
        </w:rPr>
        <w:br/>
        <w:t xml:space="preserve"> </w:t>
      </w:r>
    </w:p>
    <w:p w:rsidR="00A0769C" w:rsidRDefault="00A0769C" w:rsidP="00A0769C">
      <w:pPr>
        <w:pStyle w:val="Body"/>
        <w:rPr>
          <w:rFonts w:ascii="Arial" w:eastAsia="Arial" w:hAnsi="Arial" w:cs="Arial"/>
        </w:rPr>
      </w:pPr>
      <w:r>
        <w:rPr>
          <w:rFonts w:ascii="Arial" w:hAnsi="Arial"/>
          <w:b/>
          <w:bCs/>
          <w:color w:val="0F6CB6"/>
          <w:sz w:val="28"/>
          <w:szCs w:val="28"/>
          <w:u w:color="0F6CB6"/>
        </w:rPr>
        <w:t>Additional Credits</w:t>
      </w:r>
    </w:p>
    <w:p w:rsidR="00A0769C" w:rsidRPr="00D86756" w:rsidRDefault="00A0769C" w:rsidP="00A0769C">
      <w:pPr>
        <w:pStyle w:val="Body"/>
        <w:rPr>
          <w:rFonts w:ascii="Arial" w:hAnsi="Arial"/>
          <w:sz w:val="19"/>
          <w:szCs w:val="19"/>
          <w:lang w:val="nl-NL"/>
        </w:rPr>
      </w:pPr>
      <w:r w:rsidRPr="00D86756">
        <w:rPr>
          <w:rFonts w:ascii="Arial" w:hAnsi="Arial"/>
          <w:sz w:val="19"/>
          <w:szCs w:val="19"/>
          <w:lang w:val="nl-NL"/>
        </w:rPr>
        <w:t xml:space="preserve">Design Team: </w:t>
      </w:r>
    </w:p>
    <w:p w:rsidR="00A0769C" w:rsidRPr="00D86756" w:rsidRDefault="00A0769C" w:rsidP="00A0769C">
      <w:pPr>
        <w:pStyle w:val="Body"/>
        <w:rPr>
          <w:rFonts w:ascii="Arial" w:hAnsi="Arial"/>
          <w:sz w:val="19"/>
          <w:szCs w:val="19"/>
          <w:lang w:val="nl-NL"/>
        </w:rPr>
      </w:pPr>
      <w:r w:rsidRPr="00D86756">
        <w:rPr>
          <w:rFonts w:ascii="Arial" w:hAnsi="Arial"/>
          <w:sz w:val="19"/>
          <w:szCs w:val="19"/>
          <w:lang w:val="nl-NL"/>
        </w:rPr>
        <w:t>Lead: Raimer K.O.</w:t>
      </w:r>
    </w:p>
    <w:p w:rsidR="00A0769C" w:rsidRPr="00D86756" w:rsidRDefault="00A0769C" w:rsidP="00427137">
      <w:pPr>
        <w:pStyle w:val="Body"/>
        <w:rPr>
          <w:rFonts w:ascii="Arial" w:hAnsi="Arial"/>
          <w:sz w:val="19"/>
          <w:szCs w:val="19"/>
          <w:lang w:val="nl-NL"/>
        </w:rPr>
      </w:pPr>
      <w:r w:rsidRPr="00D86756">
        <w:rPr>
          <w:rFonts w:ascii="Arial" w:hAnsi="Arial"/>
          <w:sz w:val="19"/>
          <w:szCs w:val="19"/>
          <w:lang w:val="nl-NL"/>
        </w:rPr>
        <w:t>Architect:</w:t>
      </w:r>
    </w:p>
    <w:p w:rsidR="00A0769C" w:rsidRDefault="00A0769C" w:rsidP="00A0769C">
      <w:pPr>
        <w:pStyle w:val="Body"/>
        <w:rPr>
          <w:rFonts w:ascii="Arial" w:hAnsi="Arial"/>
          <w:sz w:val="19"/>
          <w:szCs w:val="19"/>
          <w:lang w:val="nl-NL"/>
        </w:rPr>
      </w:pPr>
      <w:r w:rsidRPr="00D86756">
        <w:rPr>
          <w:rFonts w:ascii="Arial" w:hAnsi="Arial"/>
          <w:sz w:val="19"/>
          <w:szCs w:val="19"/>
          <w:lang w:val="nl-NL"/>
        </w:rPr>
        <w:t>Kruglova M.A.</w:t>
      </w:r>
    </w:p>
    <w:p w:rsidR="00A0769C" w:rsidRPr="00D86756" w:rsidRDefault="00A0769C" w:rsidP="00A0769C">
      <w:pPr>
        <w:pStyle w:val="Body"/>
        <w:rPr>
          <w:rFonts w:ascii="Arial" w:hAnsi="Arial"/>
          <w:sz w:val="19"/>
          <w:szCs w:val="19"/>
          <w:lang w:val="de-DE"/>
        </w:rPr>
      </w:pPr>
      <w:r>
        <w:rPr>
          <w:rFonts w:ascii="Arial" w:hAnsi="Arial"/>
          <w:sz w:val="19"/>
          <w:szCs w:val="19"/>
          <w:lang w:val="de-DE"/>
        </w:rPr>
        <w:t xml:space="preserve">Design: </w:t>
      </w:r>
      <w:proofErr w:type="spellStart"/>
      <w:r>
        <w:rPr>
          <w:rFonts w:ascii="Arial" w:hAnsi="Arial"/>
          <w:sz w:val="19"/>
          <w:szCs w:val="19"/>
          <w:lang w:val="de-DE"/>
        </w:rPr>
        <w:t>Gordeev</w:t>
      </w:r>
      <w:proofErr w:type="spellEnd"/>
      <w:r>
        <w:rPr>
          <w:rFonts w:ascii="Arial" w:hAnsi="Arial"/>
          <w:sz w:val="19"/>
          <w:szCs w:val="19"/>
          <w:lang w:val="de-DE"/>
        </w:rPr>
        <w:t xml:space="preserve"> A.I.</w:t>
      </w:r>
    </w:p>
    <w:p w:rsidR="00A0769C" w:rsidRPr="00A0769C" w:rsidRDefault="00A0769C" w:rsidP="00A0769C">
      <w:pPr>
        <w:pStyle w:val="Body"/>
        <w:rPr>
          <w:rFonts w:ascii="Arial" w:hAnsi="Arial"/>
          <w:b/>
          <w:sz w:val="19"/>
          <w:szCs w:val="19"/>
          <w:lang w:val="nl-NL"/>
        </w:rPr>
      </w:pPr>
      <w:r w:rsidRPr="00A0769C">
        <w:rPr>
          <w:rFonts w:ascii="Arial" w:hAnsi="Arial"/>
          <w:b/>
          <w:sz w:val="19"/>
          <w:szCs w:val="19"/>
          <w:lang w:val="nl-NL"/>
        </w:rPr>
        <w:t>Clients:</w:t>
      </w:r>
    </w:p>
    <w:p w:rsidR="00A0769C" w:rsidRPr="00A0769C" w:rsidRDefault="00A0769C" w:rsidP="00A0769C">
      <w:pPr>
        <w:pStyle w:val="Body"/>
        <w:rPr>
          <w:rFonts w:ascii="Arial" w:hAnsi="Arial"/>
          <w:b/>
          <w:sz w:val="19"/>
          <w:szCs w:val="19"/>
          <w:lang w:val="nl-NL"/>
        </w:rPr>
      </w:pPr>
      <w:r w:rsidRPr="00A0769C">
        <w:rPr>
          <w:rFonts w:ascii="Arial" w:hAnsi="Arial"/>
          <w:b/>
          <w:sz w:val="19"/>
          <w:szCs w:val="19"/>
          <w:lang w:val="nl-NL"/>
        </w:rPr>
        <w:t xml:space="preserve">Engineering: </w:t>
      </w:r>
    </w:p>
    <w:p w:rsidR="00A0769C" w:rsidRPr="00A0769C" w:rsidRDefault="00A0769C" w:rsidP="00A0769C">
      <w:pPr>
        <w:pStyle w:val="Body"/>
        <w:rPr>
          <w:rFonts w:ascii="Arial" w:eastAsia="Arial" w:hAnsi="Arial" w:cs="Arial"/>
          <w:b/>
        </w:rPr>
      </w:pPr>
      <w:r w:rsidRPr="00A0769C">
        <w:rPr>
          <w:rFonts w:ascii="Arial" w:hAnsi="Arial"/>
          <w:b/>
          <w:sz w:val="19"/>
          <w:szCs w:val="19"/>
        </w:rPr>
        <w:t xml:space="preserve">Landscape: </w:t>
      </w:r>
    </w:p>
    <w:p w:rsidR="00A0769C" w:rsidRPr="00A0769C" w:rsidRDefault="00A0769C" w:rsidP="00A0769C">
      <w:pPr>
        <w:pStyle w:val="Body"/>
        <w:rPr>
          <w:rFonts w:ascii="Arial" w:eastAsia="Arial" w:hAnsi="Arial" w:cs="Arial"/>
          <w:b/>
        </w:rPr>
      </w:pPr>
      <w:r w:rsidRPr="00A0769C">
        <w:rPr>
          <w:rFonts w:ascii="Arial" w:hAnsi="Arial"/>
          <w:b/>
          <w:sz w:val="19"/>
          <w:szCs w:val="19"/>
          <w:lang w:val="fr-FR"/>
        </w:rPr>
        <w:t xml:space="preserve">Consultants: </w:t>
      </w:r>
    </w:p>
    <w:p w:rsidR="00A0769C" w:rsidRPr="00A0769C" w:rsidRDefault="00A0769C" w:rsidP="00A0769C">
      <w:pPr>
        <w:pStyle w:val="Body"/>
        <w:rPr>
          <w:rFonts w:ascii="Arial" w:eastAsia="Arial" w:hAnsi="Arial" w:cs="Arial"/>
          <w:b/>
          <w:sz w:val="19"/>
          <w:szCs w:val="19"/>
        </w:rPr>
      </w:pPr>
      <w:r w:rsidRPr="00A0769C">
        <w:rPr>
          <w:rFonts w:ascii="Arial" w:hAnsi="Arial"/>
          <w:b/>
          <w:sz w:val="19"/>
          <w:szCs w:val="19"/>
          <w:lang w:val="it-IT"/>
        </w:rPr>
        <w:t xml:space="preserve">Collaborators: </w:t>
      </w:r>
      <w:bookmarkStart w:id="0" w:name="_GoBack"/>
      <w:bookmarkEnd w:id="0"/>
    </w:p>
    <w:p w:rsidR="00A0769C" w:rsidRPr="00E144C2" w:rsidRDefault="00A0769C" w:rsidP="00A0769C">
      <w:pPr>
        <w:spacing w:line="240" w:lineRule="auto"/>
        <w:rPr>
          <w:rFonts w:ascii="Times New Roman" w:hAnsi="Times New Roman" w:cs="Times New Roman"/>
          <w:sz w:val="28"/>
          <w:szCs w:val="28"/>
          <w:lang w:val="en-US"/>
        </w:rPr>
      </w:pPr>
      <w:r w:rsidRPr="00A0769C">
        <w:rPr>
          <w:rFonts w:ascii="Arial" w:hAnsi="Arial"/>
          <w:b/>
          <w:sz w:val="19"/>
          <w:szCs w:val="19"/>
          <w:lang w:val="it-IT"/>
        </w:rPr>
        <w:t>Etc..</w:t>
      </w:r>
      <w:r w:rsidRPr="00E144C2">
        <w:rPr>
          <w:rFonts w:ascii="Arial" w:eastAsia="Arial" w:hAnsi="Arial" w:cs="Arial"/>
          <w:b/>
          <w:sz w:val="19"/>
          <w:szCs w:val="19"/>
          <w:lang w:val="en-US"/>
        </w:rPr>
        <w:br/>
      </w:r>
    </w:p>
    <w:p w:rsidR="00E144C2" w:rsidRPr="008D287F" w:rsidRDefault="00E61E13" w:rsidP="00E144C2">
      <w:pPr>
        <w:spacing w:line="240" w:lineRule="auto"/>
        <w:rPr>
          <w:rFonts w:ascii="Times New Roman" w:hAnsi="Times New Roman" w:cs="Times New Roman"/>
          <w:sz w:val="28"/>
          <w:szCs w:val="28"/>
          <w:lang w:val="en-GB"/>
        </w:rPr>
      </w:pPr>
      <w:proofErr w:type="spellStart"/>
      <w:r w:rsidRPr="00E61E13">
        <w:rPr>
          <w:rFonts w:ascii="Times New Roman" w:hAnsi="Times New Roman" w:cs="Times New Roman"/>
          <w:sz w:val="28"/>
          <w:szCs w:val="28"/>
          <w:lang w:val="de-DE"/>
        </w:rPr>
        <w:t>Quiet</w:t>
      </w:r>
      <w:proofErr w:type="spellEnd"/>
      <w:r w:rsidRPr="00E61E13">
        <w:rPr>
          <w:rFonts w:ascii="Times New Roman" w:hAnsi="Times New Roman" w:cs="Times New Roman"/>
          <w:sz w:val="28"/>
          <w:szCs w:val="28"/>
          <w:lang w:val="de-DE"/>
        </w:rPr>
        <w:t xml:space="preserve"> Villa on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hillside</w:t>
      </w:r>
      <w:proofErr w:type="spellEnd"/>
      <w:r w:rsidRPr="00E61E13">
        <w:rPr>
          <w:rFonts w:ascii="Times New Roman" w:hAnsi="Times New Roman" w:cs="Times New Roman"/>
          <w:sz w:val="28"/>
          <w:szCs w:val="28"/>
          <w:lang w:val="de-DE"/>
        </w:rPr>
        <w:t xml:space="preserve"> in </w:t>
      </w:r>
      <w:proofErr w:type="spellStart"/>
      <w:r w:rsidRPr="00E61E13">
        <w:rPr>
          <w:rFonts w:ascii="Times New Roman" w:hAnsi="Times New Roman" w:cs="Times New Roman"/>
          <w:sz w:val="28"/>
          <w:szCs w:val="28"/>
          <w:lang w:val="de-DE"/>
        </w:rPr>
        <w:t>Srbín</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Mukarzov</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with</w:t>
      </w:r>
      <w:proofErr w:type="spellEnd"/>
      <w:r w:rsidRPr="00E61E13">
        <w:rPr>
          <w:rFonts w:ascii="Times New Roman" w:hAnsi="Times New Roman" w:cs="Times New Roman"/>
          <w:sz w:val="28"/>
          <w:szCs w:val="28"/>
          <w:lang w:val="de-DE"/>
        </w:rPr>
        <w:t xml:space="preserve"> an </w:t>
      </w:r>
      <w:proofErr w:type="spellStart"/>
      <w:r w:rsidRPr="00E61E13">
        <w:rPr>
          <w:rFonts w:ascii="Times New Roman" w:hAnsi="Times New Roman" w:cs="Times New Roman"/>
          <w:sz w:val="28"/>
          <w:szCs w:val="28"/>
          <w:lang w:val="de-DE"/>
        </w:rPr>
        <w:t>area</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of</w:t>
      </w:r>
      <w:proofErr w:type="spellEnd"/>
      <w:r w:rsidRPr="00E61E13">
        <w:rPr>
          <w:rFonts w:ascii="Times New Roman" w:hAnsi="Times New Roman" w:cs="Times New Roman"/>
          <w:sz w:val="28"/>
          <w:szCs w:val="28"/>
          <w:lang w:val="de-DE"/>
        </w:rPr>
        <w:t xml:space="preserve"> 367 m2, </w:t>
      </w:r>
      <w:proofErr w:type="spellStart"/>
      <w:r w:rsidRPr="00E61E13">
        <w:rPr>
          <w:rFonts w:ascii="Times New Roman" w:hAnsi="Times New Roman" w:cs="Times New Roman"/>
          <w:sz w:val="28"/>
          <w:szCs w:val="28"/>
          <w:lang w:val="de-DE"/>
        </w:rPr>
        <w:t>embodies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harmony</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of</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nature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and</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concrete</w:t>
      </w:r>
      <w:proofErr w:type="spellEnd"/>
      <w:r w:rsidRPr="00E61E13">
        <w:rPr>
          <w:rFonts w:ascii="Times New Roman" w:hAnsi="Times New Roman" w:cs="Times New Roman"/>
          <w:sz w:val="28"/>
          <w:szCs w:val="28"/>
          <w:lang w:val="de-DE"/>
        </w:rPr>
        <w:t xml:space="preserve">. The </w:t>
      </w:r>
      <w:proofErr w:type="spellStart"/>
      <w:r w:rsidRPr="00E61E13">
        <w:rPr>
          <w:rFonts w:ascii="Times New Roman" w:hAnsi="Times New Roman" w:cs="Times New Roman"/>
          <w:sz w:val="28"/>
          <w:szCs w:val="28"/>
          <w:lang w:val="de-DE"/>
        </w:rPr>
        <w:t>desire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to</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preserve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natural</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landscape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determined</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direction</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of</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house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towards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valley</w:t>
      </w:r>
      <w:proofErr w:type="spellEnd"/>
      <w:r w:rsidRPr="00E61E13">
        <w:rPr>
          <w:rFonts w:ascii="Times New Roman" w:hAnsi="Times New Roman" w:cs="Times New Roman"/>
          <w:sz w:val="28"/>
          <w:szCs w:val="28"/>
          <w:lang w:val="de-DE"/>
        </w:rPr>
        <w:t xml:space="preserve">. The </w:t>
      </w:r>
      <w:proofErr w:type="spellStart"/>
      <w:r w:rsidRPr="00E61E13">
        <w:rPr>
          <w:rFonts w:ascii="Times New Roman" w:hAnsi="Times New Roman" w:cs="Times New Roman"/>
          <w:sz w:val="28"/>
          <w:szCs w:val="28"/>
          <w:lang w:val="de-DE"/>
        </w:rPr>
        <w:t>one-story</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structure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rests</w:t>
      </w:r>
      <w:proofErr w:type="spellEnd"/>
      <w:r w:rsidRPr="00E61E13">
        <w:rPr>
          <w:rFonts w:ascii="Times New Roman" w:hAnsi="Times New Roman" w:cs="Times New Roman"/>
          <w:sz w:val="28"/>
          <w:szCs w:val="28"/>
          <w:lang w:val="de-DE"/>
        </w:rPr>
        <w:t xml:space="preserve"> on a </w:t>
      </w:r>
      <w:proofErr w:type="spellStart"/>
      <w:r w:rsidRPr="00E61E13">
        <w:rPr>
          <w:rFonts w:ascii="Times New Roman" w:hAnsi="Times New Roman" w:cs="Times New Roman"/>
          <w:sz w:val="28"/>
          <w:szCs w:val="28"/>
          <w:lang w:val="de-DE"/>
        </w:rPr>
        <w:t>concrete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slab</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which</w:t>
      </w:r>
      <w:proofErr w:type="spellEnd"/>
      <w:r w:rsidRPr="00E61E13">
        <w:rPr>
          <w:rFonts w:ascii="Times New Roman" w:hAnsi="Times New Roman" w:cs="Times New Roman"/>
          <w:sz w:val="28"/>
          <w:szCs w:val="28"/>
          <w:lang w:val="de-DE"/>
        </w:rPr>
        <w:t xml:space="preserve"> also </w:t>
      </w:r>
      <w:proofErr w:type="spellStart"/>
      <w:r w:rsidRPr="00E61E13">
        <w:rPr>
          <w:rFonts w:ascii="Times New Roman" w:hAnsi="Times New Roman" w:cs="Times New Roman"/>
          <w:sz w:val="28"/>
          <w:szCs w:val="28"/>
          <w:lang w:val="de-DE"/>
        </w:rPr>
        <w:t>serves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as</w:t>
      </w:r>
      <w:proofErr w:type="spellEnd"/>
      <w:r w:rsidRPr="00E61E13">
        <w:rPr>
          <w:rFonts w:ascii="Times New Roman" w:hAnsi="Times New Roman" w:cs="Times New Roman"/>
          <w:sz w:val="28"/>
          <w:szCs w:val="28"/>
          <w:lang w:val="de-DE"/>
        </w:rPr>
        <w:t xml:space="preserve"> a </w:t>
      </w:r>
      <w:proofErr w:type="spellStart"/>
      <w:r w:rsidRPr="00E61E13">
        <w:rPr>
          <w:rFonts w:ascii="Times New Roman" w:hAnsi="Times New Roman" w:cs="Times New Roman"/>
          <w:sz w:val="28"/>
          <w:szCs w:val="28"/>
          <w:lang w:val="de-DE"/>
        </w:rPr>
        <w:t>canopy</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for</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parking</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spaces</w:t>
      </w:r>
      <w:proofErr w:type="spellEnd"/>
      <w:r w:rsidRPr="00E61E13">
        <w:rPr>
          <w:rFonts w:ascii="Times New Roman" w:hAnsi="Times New Roman" w:cs="Times New Roman"/>
          <w:sz w:val="28"/>
          <w:szCs w:val="28"/>
          <w:lang w:val="de-DE"/>
        </w:rPr>
        <w:t xml:space="preserve">. The </w:t>
      </w:r>
      <w:proofErr w:type="spellStart"/>
      <w:r w:rsidRPr="00E61E13">
        <w:rPr>
          <w:rFonts w:ascii="Times New Roman" w:hAnsi="Times New Roman" w:cs="Times New Roman"/>
          <w:sz w:val="28"/>
          <w:szCs w:val="28"/>
          <w:lang w:val="de-DE"/>
        </w:rPr>
        <w:t>interior</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is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decorated</w:t>
      </w:r>
      <w:proofErr w:type="spellEnd"/>
      <w:r w:rsidRPr="00E61E13">
        <w:rPr>
          <w:rFonts w:ascii="Times New Roman" w:hAnsi="Times New Roman" w:cs="Times New Roman"/>
          <w:sz w:val="28"/>
          <w:szCs w:val="28"/>
          <w:lang w:val="de-DE"/>
        </w:rPr>
        <w:t xml:space="preserve"> in </w:t>
      </w:r>
      <w:proofErr w:type="spellStart"/>
      <w:r w:rsidRPr="00E61E13">
        <w:rPr>
          <w:rFonts w:ascii="Times New Roman" w:hAnsi="Times New Roman" w:cs="Times New Roman"/>
          <w:sz w:val="28"/>
          <w:szCs w:val="28"/>
          <w:lang w:val="de-DE"/>
        </w:rPr>
        <w:t>light</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colors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using</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natural</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materials</w:t>
      </w:r>
      <w:proofErr w:type="spellEnd"/>
      <w:r w:rsidRPr="00E61E13">
        <w:rPr>
          <w:rFonts w:ascii="Times New Roman" w:hAnsi="Times New Roman" w:cs="Times New Roman"/>
          <w:sz w:val="28"/>
          <w:szCs w:val="28"/>
          <w:lang w:val="de-DE"/>
        </w:rPr>
        <w:t xml:space="preserve">, large </w:t>
      </w:r>
      <w:proofErr w:type="spellStart"/>
      <w:r w:rsidRPr="00E61E13">
        <w:rPr>
          <w:rFonts w:ascii="Times New Roman" w:hAnsi="Times New Roman" w:cs="Times New Roman"/>
          <w:sz w:val="28"/>
          <w:szCs w:val="28"/>
          <w:lang w:val="de-DE"/>
        </w:rPr>
        <w:t>glass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doors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and</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windows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are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installed</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blurring</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the</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boundaries</w:t>
      </w:r>
      <w:proofErr w:type="spellEnd"/>
      <w:r w:rsidRPr="00E61E13">
        <w:rPr>
          <w:rFonts w:ascii="Times New Roman" w:hAnsi="Times New Roman" w:cs="Times New Roman"/>
          <w:sz w:val="28"/>
          <w:szCs w:val="28"/>
          <w:lang w:val="de-DE"/>
        </w:rPr>
        <w:t xml:space="preserve"> </w:t>
      </w:r>
      <w:proofErr w:type="spellStart"/>
      <w:r w:rsidRPr="00E61E13">
        <w:rPr>
          <w:rFonts w:ascii="Times New Roman" w:hAnsi="Times New Roman" w:cs="Times New Roman"/>
          <w:sz w:val="28"/>
          <w:szCs w:val="28"/>
          <w:lang w:val="de-DE"/>
        </w:rPr>
        <w:t>creating</w:t>
      </w:r>
      <w:proofErr w:type="spellEnd"/>
      <w:r w:rsidRPr="00E61E13">
        <w:rPr>
          <w:rFonts w:ascii="Times New Roman" w:hAnsi="Times New Roman" w:cs="Times New Roman"/>
          <w:sz w:val="28"/>
          <w:szCs w:val="28"/>
          <w:lang w:val="de-DE"/>
        </w:rPr>
        <w:t xml:space="preserve"> semi-open </w:t>
      </w:r>
      <w:proofErr w:type="spellStart"/>
      <w:r w:rsidRPr="00E61E13">
        <w:rPr>
          <w:rFonts w:ascii="Times New Roman" w:hAnsi="Times New Roman" w:cs="Times New Roman"/>
          <w:sz w:val="28"/>
          <w:szCs w:val="28"/>
          <w:lang w:val="de-DE"/>
        </w:rPr>
        <w:t>spaces</w:t>
      </w:r>
      <w:proofErr w:type="spellEnd"/>
      <w:r w:rsidRPr="00E61E13">
        <w:rPr>
          <w:rFonts w:ascii="Times New Roman" w:hAnsi="Times New Roman" w:cs="Times New Roman"/>
          <w:sz w:val="28"/>
          <w:szCs w:val="28"/>
          <w:lang w:val="de-DE"/>
        </w:rPr>
        <w:t>.</w:t>
      </w:r>
    </w:p>
    <w:p w:rsidR="00A0769C" w:rsidRDefault="00A0769C" w:rsidP="008D287F">
      <w:pPr>
        <w:spacing w:line="240" w:lineRule="auto"/>
        <w:rPr>
          <w:rFonts w:ascii="Times New Roman" w:hAnsi="Times New Roman" w:cs="Times New Roman"/>
          <w:sz w:val="28"/>
          <w:szCs w:val="28"/>
          <w:lang w:val="en-GB"/>
        </w:rPr>
      </w:pPr>
    </w:p>
    <w:p w:rsidR="00E61E13" w:rsidRPr="00E144C2" w:rsidRDefault="00E61E13" w:rsidP="008D287F">
      <w:pPr>
        <w:spacing w:line="240" w:lineRule="auto"/>
        <w:rPr>
          <w:rFonts w:ascii="Times New Roman" w:hAnsi="Times New Roman" w:cs="Times New Roman"/>
          <w:sz w:val="28"/>
          <w:szCs w:val="28"/>
          <w:lang w:val="en-GB"/>
        </w:rPr>
      </w:pP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t xml:space="preserve">This quiet villa is located on the southern slope of a hill in </w:t>
      </w:r>
      <w:proofErr w:type="spellStart"/>
      <w:r w:rsidRPr="00E61E13">
        <w:rPr>
          <w:rFonts w:ascii="Times New Roman" w:hAnsi="Times New Roman" w:cs="Times New Roman"/>
          <w:sz w:val="28"/>
          <w:szCs w:val="28"/>
          <w:lang w:val="en-US"/>
        </w:rPr>
        <w:t>Srbín</w:t>
      </w:r>
      <w:proofErr w:type="spellEnd"/>
      <w:r w:rsidRPr="00E61E13">
        <w:rPr>
          <w:rFonts w:ascii="Times New Roman" w:hAnsi="Times New Roman" w:cs="Times New Roman"/>
          <w:sz w:val="28"/>
          <w:szCs w:val="28"/>
          <w:lang w:val="en-US"/>
        </w:rPr>
        <w:t xml:space="preserve">, </w:t>
      </w:r>
      <w:proofErr w:type="spellStart"/>
      <w:r w:rsidRPr="00E61E13">
        <w:rPr>
          <w:rFonts w:ascii="Times New Roman" w:hAnsi="Times New Roman" w:cs="Times New Roman"/>
          <w:sz w:val="28"/>
          <w:szCs w:val="28"/>
          <w:lang w:val="en-US"/>
        </w:rPr>
        <w:t>Mukarzov</w:t>
      </w:r>
      <w:proofErr w:type="spellEnd"/>
      <w:r w:rsidRPr="00E61E13">
        <w:rPr>
          <w:rFonts w:ascii="Times New Roman" w:hAnsi="Times New Roman" w:cs="Times New Roman"/>
          <w:sz w:val="28"/>
          <w:szCs w:val="28"/>
          <w:lang w:val="en-US"/>
        </w:rPr>
        <w:t>, Czech Republic. A small winding gravel road leads to it. The plot offers panoramic views of the lush green area below and around it. Small hills dissolve as the distance increases, and the entire path of the sun is visible from the edge of the pool.</w:t>
      </w: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t>The main goal of the project was to preserve the harmony of nature and concrete.</w:t>
      </w: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lastRenderedPageBreak/>
        <w:t>Entering the house, you will walk up cascading concrete steps that are built into the slope, while retaining wall support lines and house lines, which are also made of concrete, are installed right between the terraces.</w:t>
      </w: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t>To be in harmony with nature means not to obey nature, but to coexist with it. The condition for the existence of a house depends on its ability to resist nature. Materials such as concrete, brick and glass were chosen to ensure a long service life of the building and preserve the natural landscape.</w:t>
      </w: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t>The single-storey structure with an area of 367m2 rises above the slope, resting on a concrete slab. The cantilever slab adds volume and serves as a canopy for parking spaces. The staircase that leads to the bedrooms inside the courtyard is underneath.</w:t>
      </w: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t>There are many large trees on the site, all of which needed to be preserved and protected. This meant that the architects had to bypass them. In addition, the steep slope and the need for a lot of natural light determined the direction of the house towards the valley.</w:t>
      </w:r>
    </w:p>
    <w:p w:rsidR="00E61E13" w:rsidRPr="00E61E13" w:rsidRDefault="00E61E13" w:rsidP="00E61E13">
      <w:pPr>
        <w:spacing w:line="240" w:lineRule="auto"/>
        <w:rPr>
          <w:rFonts w:ascii="Times New Roman" w:hAnsi="Times New Roman" w:cs="Times New Roman"/>
          <w:sz w:val="28"/>
          <w:szCs w:val="28"/>
          <w:lang w:val="en-US"/>
        </w:rPr>
      </w:pPr>
      <w:r w:rsidRPr="00E61E13">
        <w:rPr>
          <w:rFonts w:ascii="Times New Roman" w:hAnsi="Times New Roman" w:cs="Times New Roman"/>
          <w:sz w:val="28"/>
          <w:szCs w:val="28"/>
          <w:lang w:val="en-US"/>
        </w:rPr>
        <w:t>In the open space in the central part of the house there is a kitchen, a dining room, a living room and a spacious terrace with a fireplace and seating areas.</w:t>
      </w:r>
    </w:p>
    <w:p w:rsidR="003C7724" w:rsidRDefault="00E61E13" w:rsidP="00E61E13">
      <w:pPr>
        <w:spacing w:line="240" w:lineRule="auto"/>
        <w:rPr>
          <w:rFonts w:ascii="Times New Roman" w:hAnsi="Times New Roman" w:cs="Times New Roman"/>
          <w:sz w:val="28"/>
          <w:szCs w:val="28"/>
          <w:lang w:val="en-GB"/>
        </w:rPr>
      </w:pPr>
      <w:r w:rsidRPr="00E61E13">
        <w:rPr>
          <w:rFonts w:ascii="Times New Roman" w:hAnsi="Times New Roman" w:cs="Times New Roman"/>
          <w:sz w:val="28"/>
          <w:szCs w:val="28"/>
          <w:lang w:val="en-US"/>
        </w:rPr>
        <w:t>The interior is decorated in light colors using natural materials, large glass doors and windows have been installed, blurring the boundaries creating semi-open spaces.</w:t>
      </w:r>
    </w:p>
    <w:p w:rsidR="003C7724" w:rsidRPr="008D287F" w:rsidRDefault="003C7724" w:rsidP="008D287F">
      <w:pPr>
        <w:spacing w:line="240" w:lineRule="auto"/>
        <w:rPr>
          <w:rFonts w:ascii="Times New Roman" w:hAnsi="Times New Roman" w:cs="Times New Roman"/>
          <w:sz w:val="28"/>
          <w:szCs w:val="28"/>
          <w:lang w:val="en-GB"/>
        </w:rPr>
      </w:pPr>
    </w:p>
    <w:sectPr w:rsidR="003C7724" w:rsidRPr="008D287F" w:rsidSect="00B45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BD7"/>
    <w:rsid w:val="002828B2"/>
    <w:rsid w:val="003C7724"/>
    <w:rsid w:val="00427137"/>
    <w:rsid w:val="004F7DEE"/>
    <w:rsid w:val="00711BD7"/>
    <w:rsid w:val="008B6CDC"/>
    <w:rsid w:val="008D287F"/>
    <w:rsid w:val="009C4521"/>
    <w:rsid w:val="00A0769C"/>
    <w:rsid w:val="00A53433"/>
    <w:rsid w:val="00B4478C"/>
    <w:rsid w:val="00B459B9"/>
    <w:rsid w:val="00B662CC"/>
    <w:rsid w:val="00B94D81"/>
    <w:rsid w:val="00BD4621"/>
    <w:rsid w:val="00C47848"/>
    <w:rsid w:val="00E144C2"/>
    <w:rsid w:val="00E61E13"/>
    <w:rsid w:val="00F1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A076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imerburea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8</cp:revision>
  <dcterms:created xsi:type="dcterms:W3CDTF">2021-03-15T08:51:00Z</dcterms:created>
  <dcterms:modified xsi:type="dcterms:W3CDTF">2021-05-13T11:11:00Z</dcterms:modified>
</cp:coreProperties>
</file>