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eastAsia="zh-Hans"/>
        </w:rPr>
        <w:t xml:space="preserve">Project name: eios </w:t>
      </w:r>
      <w:r>
        <w:rPr>
          <w:rFonts w:hint="eastAsia" w:ascii="Times New Roman" w:hAnsi="Times New Roman" w:eastAsia="宋体" w:cs="Times New Roman"/>
          <w:lang w:val="en-US" w:eastAsia="zh-CN"/>
        </w:rPr>
        <w:t>S</w:t>
      </w:r>
      <w:r>
        <w:rPr>
          <w:rFonts w:hint="eastAsia" w:ascii="Times New Roman" w:hAnsi="Times New Roman" w:eastAsia="宋体" w:cs="Times New Roman"/>
          <w:lang w:eastAsia="zh-Hans"/>
        </w:rPr>
        <w:t>tore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lang w:eastAsia="zh-Hans"/>
        </w:rPr>
        <w:t>in Dongping Road, Shanghai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>Project type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: </w:t>
      </w:r>
      <w:r>
        <w:rPr>
          <w:rFonts w:hint="eastAsia" w:ascii="Times New Roman" w:hAnsi="Times New Roman" w:eastAsia="宋体" w:cs="Times New Roman"/>
          <w:lang w:eastAsia="zh-Hans"/>
        </w:rPr>
        <w:t>interior design</w:t>
      </w:r>
    </w:p>
    <w:p>
      <w:p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eastAsia="zh-Hans"/>
        </w:rPr>
        <w:t>Project location: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No.</w:t>
      </w:r>
      <w:r>
        <w:rPr>
          <w:rFonts w:hint="eastAsia" w:ascii="Times New Roman" w:hAnsi="Times New Roman" w:eastAsia="宋体" w:cs="Times New Roman"/>
          <w:lang w:eastAsia="zh-Hans"/>
        </w:rPr>
        <w:t xml:space="preserve">6 </w:t>
      </w:r>
      <w:r>
        <w:rPr>
          <w:rFonts w:hint="eastAsia" w:ascii="Times New Roman" w:hAnsi="Times New Roman" w:eastAsia="宋体" w:cs="Times New Roman"/>
          <w:lang w:val="en-US" w:eastAsia="zh-CN"/>
        </w:rPr>
        <w:t>D</w:t>
      </w:r>
      <w:r>
        <w:rPr>
          <w:rFonts w:hint="eastAsia" w:ascii="Times New Roman" w:hAnsi="Times New Roman" w:eastAsia="宋体" w:cs="Times New Roman"/>
          <w:lang w:eastAsia="zh-Hans"/>
        </w:rPr>
        <w:t>ongping road, Shanghai</w:t>
      </w:r>
      <w:r>
        <w:rPr>
          <w:rFonts w:hint="eastAsia" w:ascii="Times New Roman" w:hAnsi="Times New Roman" w:eastAsia="宋体" w:cs="Times New Roman"/>
          <w:lang w:val="en-US" w:eastAsia="zh-CN"/>
        </w:rPr>
        <w:t>, China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>Gross built area: 290㎡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 xml:space="preserve">Design </w:t>
      </w:r>
      <w:r>
        <w:rPr>
          <w:rFonts w:hint="eastAsia" w:ascii="Times New Roman" w:hAnsi="Times New Roman" w:eastAsia="宋体" w:cs="Times New Roman"/>
          <w:lang w:val="en-US" w:eastAsia="zh-CN"/>
        </w:rPr>
        <w:t>Time</w:t>
      </w:r>
      <w:r>
        <w:rPr>
          <w:rFonts w:hint="eastAsia" w:ascii="Times New Roman" w:hAnsi="Times New Roman" w:eastAsia="宋体" w:cs="Times New Roman"/>
          <w:lang w:eastAsia="zh-Hans"/>
        </w:rPr>
        <w:t>: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lang w:eastAsia="zh-Hans"/>
        </w:rPr>
        <w:t>2023</w:t>
      </w:r>
      <w:r>
        <w:rPr>
          <w:rFonts w:hint="eastAsia" w:ascii="Times New Roman" w:hAnsi="Times New Roman" w:eastAsia="宋体" w:cs="Times New Roman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lang w:eastAsia="zh-Hans"/>
        </w:rPr>
        <w:t>07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 xml:space="preserve">Completion </w:t>
      </w:r>
      <w:r>
        <w:rPr>
          <w:rFonts w:hint="eastAsia" w:ascii="Times New Roman" w:hAnsi="Times New Roman" w:eastAsia="宋体" w:cs="Times New Roman"/>
          <w:lang w:val="en-US" w:eastAsia="zh-CN"/>
        </w:rPr>
        <w:t>Time</w:t>
      </w:r>
      <w:r>
        <w:rPr>
          <w:rFonts w:hint="eastAsia" w:ascii="Times New Roman" w:hAnsi="Times New Roman" w:eastAsia="宋体" w:cs="Times New Roman"/>
          <w:lang w:eastAsia="zh-Hans"/>
        </w:rPr>
        <w:t>: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lang w:eastAsia="zh-Hans"/>
        </w:rPr>
        <w:t>2024</w:t>
      </w:r>
      <w:r>
        <w:rPr>
          <w:rFonts w:hint="eastAsia" w:ascii="Times New Roman" w:hAnsi="Times New Roman" w:eastAsia="宋体" w:cs="Times New Roman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lang w:eastAsia="zh-Hans"/>
        </w:rPr>
        <w:t>01</w:t>
      </w:r>
    </w:p>
    <w:p>
      <w:pPr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eastAsia="zh-Hans"/>
        </w:rPr>
        <w:t>Design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Firm:h</w:t>
      </w:r>
      <w:r>
        <w:rPr>
          <w:rFonts w:hint="eastAsia" w:ascii="Times New Roman" w:hAnsi="Times New Roman" w:eastAsia="宋体" w:cs="Times New Roman"/>
          <w:lang w:eastAsia="zh-Hans"/>
        </w:rPr>
        <w:t xml:space="preserve">oii </w:t>
      </w:r>
      <w:r>
        <w:rPr>
          <w:rFonts w:hint="eastAsia" w:ascii="Times New Roman" w:hAnsi="Times New Roman" w:eastAsia="宋体" w:cs="Times New Roman"/>
          <w:lang w:val="en-US" w:eastAsia="zh-CN"/>
        </w:rPr>
        <w:t>d</w:t>
      </w:r>
      <w:r>
        <w:rPr>
          <w:rFonts w:hint="eastAsia" w:ascii="Times New Roman" w:hAnsi="Times New Roman" w:eastAsia="宋体" w:cs="Times New Roman"/>
          <w:lang w:eastAsia="zh-Hans"/>
        </w:rPr>
        <w:t>esign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(</w:t>
      </w:r>
      <w:r>
        <w:rPr>
          <w:rFonts w:hint="eastAsia" w:ascii="Times New Roman" w:hAnsi="Times New Roman" w:eastAsia="宋体" w:cs="Times New Roman"/>
          <w:lang w:eastAsia="zh-Hans"/>
        </w:rPr>
        <w:t>www.hoiidesign.com</w:t>
      </w:r>
      <w:r>
        <w:rPr>
          <w:rFonts w:hint="eastAsia" w:ascii="Times New Roman" w:hAnsi="Times New Roman" w:eastAsia="宋体" w:cs="Times New Roman"/>
          <w:lang w:val="en-US" w:eastAsia="zh-CN"/>
        </w:rPr>
        <w:t>)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 xml:space="preserve">Leader </w:t>
      </w:r>
      <w:r>
        <w:rPr>
          <w:rFonts w:hint="eastAsia" w:ascii="Times New Roman" w:hAnsi="Times New Roman" w:eastAsia="宋体" w:cs="Times New Roman"/>
          <w:lang w:val="en-US" w:eastAsia="zh-CN"/>
        </w:rPr>
        <w:t>D</w:t>
      </w:r>
      <w:r>
        <w:rPr>
          <w:rFonts w:hint="eastAsia" w:ascii="Times New Roman" w:hAnsi="Times New Roman" w:eastAsia="宋体" w:cs="Times New Roman"/>
          <w:lang w:eastAsia="zh-Hans"/>
        </w:rPr>
        <w:t>esigner &amp; Team: Yaowen Zhu, Yizhe Zhou, Yifan Shen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>Photo credit: Kaji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, </w:t>
      </w:r>
      <w:r>
        <w:rPr>
          <w:rFonts w:hint="eastAsia" w:ascii="Times New Roman" w:hAnsi="Times New Roman" w:eastAsia="宋体" w:cs="Times New Roman"/>
          <w:lang w:eastAsia="zh-Hans"/>
        </w:rPr>
        <w:t>sufang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C</w:t>
      </w:r>
      <w:r>
        <w:rPr>
          <w:rFonts w:hint="eastAsia" w:ascii="Times New Roman" w:hAnsi="Times New Roman" w:eastAsia="宋体" w:cs="Times New Roman"/>
          <w:lang w:eastAsia="zh-Hans"/>
        </w:rPr>
        <w:t>onstruction: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S</w:t>
      </w:r>
      <w:r>
        <w:rPr>
          <w:rFonts w:hint="eastAsia" w:ascii="Times New Roman" w:hAnsi="Times New Roman" w:eastAsia="宋体" w:cs="Times New Roman"/>
          <w:lang w:eastAsia="zh-Hans"/>
        </w:rPr>
        <w:t xml:space="preserve">hanghai </w:t>
      </w:r>
      <w:r>
        <w:rPr>
          <w:rFonts w:hint="eastAsia" w:ascii="Times New Roman" w:hAnsi="Times New Roman" w:eastAsia="宋体" w:cs="Times New Roman"/>
          <w:lang w:val="en-US" w:eastAsia="zh-CN"/>
        </w:rPr>
        <w:t>S</w:t>
      </w:r>
      <w:r>
        <w:rPr>
          <w:rFonts w:hint="eastAsia" w:ascii="Times New Roman" w:hAnsi="Times New Roman" w:eastAsia="宋体" w:cs="Times New Roman"/>
          <w:lang w:eastAsia="zh-Hans"/>
        </w:rPr>
        <w:t xml:space="preserve">henchen </w:t>
      </w:r>
      <w:r>
        <w:rPr>
          <w:rFonts w:hint="eastAsia" w:ascii="Times New Roman" w:hAnsi="Times New Roman" w:eastAsia="宋体" w:cs="Times New Roman"/>
          <w:lang w:val="en-US" w:eastAsia="zh-CN"/>
        </w:rPr>
        <w:t>C</w:t>
      </w:r>
      <w:r>
        <w:rPr>
          <w:rFonts w:hint="eastAsia" w:ascii="Times New Roman" w:hAnsi="Times New Roman" w:eastAsia="宋体" w:cs="Times New Roman"/>
          <w:lang w:eastAsia="zh-Hans"/>
        </w:rPr>
        <w:t xml:space="preserve">onstruction Co,.Ltd, 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Li</w:t>
      </w:r>
      <w:r>
        <w:rPr>
          <w:rFonts w:hint="eastAsia" w:ascii="Times New Roman" w:hAnsi="Times New Roman" w:eastAsia="宋体" w:cs="Times New Roman"/>
          <w:lang w:eastAsia="zh-Hans"/>
        </w:rPr>
        <w:t xml:space="preserve">ghting supplier: </w:t>
      </w:r>
      <w:r>
        <w:rPr>
          <w:rFonts w:hint="eastAsia" w:ascii="Times New Roman" w:hAnsi="Times New Roman" w:eastAsia="宋体" w:cs="Times New Roman"/>
          <w:lang w:val="en-US" w:eastAsia="zh-CN"/>
        </w:rPr>
        <w:t>S</w:t>
      </w:r>
      <w:r>
        <w:rPr>
          <w:rFonts w:hint="eastAsia" w:ascii="Times New Roman" w:hAnsi="Times New Roman" w:eastAsia="宋体" w:cs="Times New Roman"/>
          <w:lang w:eastAsia="zh-Hans"/>
        </w:rPr>
        <w:t xml:space="preserve">hanghai </w:t>
      </w:r>
      <w:r>
        <w:rPr>
          <w:rFonts w:hint="eastAsia" w:ascii="Times New Roman" w:hAnsi="Times New Roman" w:eastAsia="宋体" w:cs="Times New Roman"/>
          <w:lang w:val="en-US" w:eastAsia="zh-CN"/>
        </w:rPr>
        <w:t>Y</w:t>
      </w:r>
      <w:r>
        <w:rPr>
          <w:rFonts w:hint="eastAsia" w:ascii="Times New Roman" w:hAnsi="Times New Roman" w:eastAsia="宋体" w:cs="Times New Roman"/>
          <w:lang w:eastAsia="zh-Hans"/>
        </w:rPr>
        <w:t>ongjing</w:t>
      </w:r>
      <w:r>
        <w:rPr>
          <w:rFonts w:hint="eastAsia" w:ascii="Times New Roman" w:hAnsi="Times New Roman" w:eastAsia="宋体" w:cs="Times New Roman"/>
          <w:lang w:val="en-US" w:eastAsia="zh-CN"/>
        </w:rPr>
        <w:t>he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hint="eastAsia" w:ascii="Times New Roman" w:hAnsi="Times New Roman" w:eastAsia="宋体" w:cs="Times New Roman"/>
          <w:lang w:val="en-US" w:eastAsia="zh-CN"/>
        </w:rPr>
        <w:t>T</w:t>
      </w:r>
      <w:r>
        <w:rPr>
          <w:rFonts w:hint="eastAsia" w:ascii="Times New Roman" w:hAnsi="Times New Roman" w:eastAsia="宋体" w:cs="Times New Roman"/>
          <w:lang w:eastAsia="zh-Hans"/>
        </w:rPr>
        <w:t>echnology Co,.Ltd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F</w:t>
      </w:r>
      <w:r>
        <w:rPr>
          <w:rFonts w:hint="eastAsia" w:ascii="Times New Roman" w:hAnsi="Times New Roman" w:eastAsia="宋体" w:cs="Times New Roman"/>
          <w:lang w:eastAsia="zh-Hans"/>
        </w:rPr>
        <w:t>urnishing: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S</w:t>
      </w:r>
      <w:r>
        <w:rPr>
          <w:rFonts w:hint="eastAsia" w:ascii="Times New Roman" w:hAnsi="Times New Roman" w:eastAsia="宋体" w:cs="Times New Roman"/>
          <w:lang w:eastAsia="zh-Hans"/>
        </w:rPr>
        <w:t xml:space="preserve">hanghai </w:t>
      </w:r>
      <w:r>
        <w:rPr>
          <w:rFonts w:hint="eastAsia" w:ascii="Times New Roman" w:hAnsi="Times New Roman" w:eastAsia="宋体" w:cs="Times New Roman"/>
          <w:lang w:val="en-US" w:eastAsia="zh-CN"/>
        </w:rPr>
        <w:t>Y</w:t>
      </w:r>
      <w:r>
        <w:rPr>
          <w:rFonts w:hint="eastAsia" w:ascii="Times New Roman" w:hAnsi="Times New Roman" w:eastAsia="宋体" w:cs="Times New Roman"/>
          <w:lang w:eastAsia="zh-Hans"/>
        </w:rPr>
        <w:t xml:space="preserve">izhu </w:t>
      </w:r>
      <w:r>
        <w:rPr>
          <w:rFonts w:hint="eastAsia" w:ascii="Times New Roman" w:hAnsi="Times New Roman" w:eastAsia="宋体" w:cs="Times New Roman"/>
          <w:lang w:val="en-US" w:eastAsia="zh-CN"/>
        </w:rPr>
        <w:t>C</w:t>
      </w:r>
      <w:r>
        <w:rPr>
          <w:rFonts w:hint="eastAsia" w:ascii="Times New Roman" w:hAnsi="Times New Roman" w:eastAsia="宋体" w:cs="Times New Roman"/>
          <w:lang w:eastAsia="zh-Hans"/>
        </w:rPr>
        <w:t xml:space="preserve">onstruction Co,.Ltd  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C</w:t>
      </w:r>
      <w:r>
        <w:rPr>
          <w:rFonts w:hint="eastAsia" w:ascii="Times New Roman" w:hAnsi="Times New Roman" w:eastAsia="宋体" w:cs="Times New Roman"/>
          <w:lang w:eastAsia="zh-Hans"/>
        </w:rPr>
        <w:t>arpet: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lang w:eastAsia="zh-Hans"/>
        </w:rPr>
        <w:t>Shanghai Jen Industrial Co,. Ltd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>Clients: eios</w:t>
      </w:r>
      <w:bookmarkStart w:id="2" w:name="_GoBack"/>
      <w:bookmarkEnd w:id="2"/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>Brands: eios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 xml:space="preserve">Materials: </w:t>
      </w:r>
      <w:r>
        <w:rPr>
          <w:rFonts w:hint="eastAsia" w:ascii="Times New Roman" w:hAnsi="Times New Roman" w:eastAsia="宋体" w:cs="Times New Roman"/>
          <w:lang w:val="en-US" w:eastAsia="zh-CN"/>
        </w:rPr>
        <w:t>c</w:t>
      </w:r>
      <w:r>
        <w:rPr>
          <w:rFonts w:hint="eastAsia" w:ascii="Times New Roman" w:hAnsi="Times New Roman" w:eastAsia="宋体" w:cs="Times New Roman"/>
          <w:lang w:eastAsia="zh-Hans"/>
        </w:rPr>
        <w:t>ustom stainless steel, wood veneer, carpet, lacquered board, custom stainless steel ruler, glass, galvanized sheet, sandstone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Hans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Hans"/>
        </w:rPr>
        <w:t>eios Store in Dongping Road, Shanghai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Foreword:</w:t>
      </w: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Return to the origin, and perceive things in detail</w:t>
      </w: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 xml:space="preserve">Construct the meridians and collaterals of space through design </w:t>
      </w: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It is not only a channel for running functions, but also a three-dimensional regulating system.</w:t>
      </w: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Each element is independent and coordinated</w:t>
      </w: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Growing into a transparent, elaborate, and unconventional mixture.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b/>
          <w:bCs/>
          <w:sz w:val="24"/>
          <w:szCs w:val="24"/>
          <w:lang w:eastAsia="zh-Hans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  <w:lang w:eastAsia="zh-Hans"/>
        </w:rPr>
        <w:t>P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art 1:</w:t>
      </w:r>
      <w:r>
        <w:rPr>
          <w:rFonts w:ascii="Times New Roman" w:hAnsi="Times New Roman" w:eastAsia="宋体" w:cs="Times New Roman"/>
          <w:b/>
          <w:bCs/>
          <w:sz w:val="24"/>
          <w:szCs w:val="24"/>
          <w:lang w:eastAsia="zh-Hans"/>
        </w:rPr>
        <w:t xml:space="preserve"> Origin, equality, and functionality</w:t>
      </w:r>
    </w:p>
    <w:p>
      <w:pPr>
        <w:rPr>
          <w:rFonts w:ascii="Times New Roman" w:hAnsi="Times New Roman" w:eastAsia="宋体" w:cs="Times New Roman"/>
          <w:b/>
          <w:bCs/>
          <w:sz w:val="24"/>
          <w:szCs w:val="24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The second store of the body care brand eios is located on Dongping Road.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Compared with the first store, it has a larger area for brand display, retail, and SPA functions.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 xml:space="preserve">The overall design continues our functional aesthetics, discarding </w:t>
      </w:r>
      <w:r>
        <w:rPr>
          <w:rFonts w:hint="eastAsia" w:ascii="Times New Roman" w:hAnsi="Times New Roman" w:eastAsia="宋体" w:cs="Times New Roman"/>
          <w:lang w:eastAsia="zh-Hans"/>
        </w:rPr>
        <w:t>unnecessary</w:t>
      </w:r>
      <w:r>
        <w:rPr>
          <w:rFonts w:ascii="Times New Roman" w:hAnsi="Times New Roman" w:eastAsia="宋体" w:cs="Times New Roman"/>
          <w:lang w:eastAsia="zh-Hans"/>
        </w:rPr>
        <w:t xml:space="preserve"> decorations, conceiving design based on functions, and considering user experience throughout the process.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 xml:space="preserve">The space </w:t>
      </w:r>
      <w:r>
        <w:rPr>
          <w:rFonts w:hint="eastAsia" w:ascii="Times New Roman" w:hAnsi="Times New Roman" w:eastAsia="宋体" w:cs="Times New Roman"/>
          <w:lang w:eastAsia="zh-Hans"/>
        </w:rPr>
        <w:t xml:space="preserve">design </w:t>
      </w:r>
      <w:r>
        <w:rPr>
          <w:rFonts w:ascii="Times New Roman" w:hAnsi="Times New Roman" w:eastAsia="宋体" w:cs="Times New Roman"/>
          <w:lang w:eastAsia="zh-Hans"/>
        </w:rPr>
        <w:t>language is organically integrated with the brand concept, customizing for the brand from structure, material to furniture.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The brand's concept of equally treating every inch of skin is integrated into the display.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The collision of wood and metal materials interprets the brand's product highlights of natural strength and modern technology, while the more uniform and restrained materials create straightforward structural aesthetics.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In the two-story space, a floor-to-ceiling window replaces the existing fence on the external facade to provide additional light in.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The entrance is constructed as a recessed gateway, combining a metal rail with a glass structure.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 xml:space="preserve">While maintaining transparency, it provides extra </w:t>
      </w:r>
      <w:r>
        <w:rPr>
          <w:rFonts w:hint="eastAsia" w:ascii="Times New Roman" w:hAnsi="Times New Roman" w:eastAsia="宋体" w:cs="Times New Roman"/>
          <w:lang w:eastAsia="zh-Hans"/>
        </w:rPr>
        <w:t>di</w:t>
      </w:r>
      <w:r>
        <w:rPr>
          <w:rFonts w:hint="eastAsia" w:ascii="Times New Roman" w:hAnsi="Times New Roman" w:eastAsia="宋体" w:cs="Times New Roman"/>
          <w:lang w:val="en-US" w:eastAsia="zh-CN"/>
        </w:rPr>
        <w:t>s</w:t>
      </w:r>
      <w:r>
        <w:rPr>
          <w:rFonts w:hint="eastAsia" w:ascii="Times New Roman" w:hAnsi="Times New Roman" w:eastAsia="宋体" w:cs="Times New Roman"/>
          <w:lang w:eastAsia="zh-Hans"/>
        </w:rPr>
        <w:t>play</w:t>
      </w:r>
      <w:r>
        <w:rPr>
          <w:rFonts w:ascii="Times New Roman" w:hAnsi="Times New Roman" w:eastAsia="宋体" w:cs="Times New Roman"/>
          <w:lang w:eastAsia="zh-Hans"/>
        </w:rPr>
        <w:t xml:space="preserve"> area</w:t>
      </w:r>
      <w:r>
        <w:rPr>
          <w:rFonts w:hint="eastAsia" w:ascii="Times New Roman" w:hAnsi="Times New Roman" w:eastAsia="宋体" w:cs="Times New Roman"/>
          <w:lang w:eastAsia="zh-Hans"/>
        </w:rPr>
        <w:t>s</w:t>
      </w:r>
      <w:r>
        <w:rPr>
          <w:rFonts w:ascii="Times New Roman" w:hAnsi="Times New Roman" w:eastAsia="宋体" w:cs="Times New Roman"/>
          <w:lang w:eastAsia="zh-Hans"/>
        </w:rPr>
        <w:t xml:space="preserve"> and attracts customers to enter.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Meanwhile, the major materials in the store echo those in the first store, ensuring that the spatial language is maintained.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When customers enter and exit the store, they will notice the brass plaque embedded in the ground in front of the door.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The engraving of "every inch of skin" functions as a brand symbol in the space.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b/>
          <w:bCs/>
          <w:sz w:val="24"/>
          <w:szCs w:val="24"/>
          <w:lang w:eastAsia="zh-Hans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  <w:lang w:eastAsia="zh-Hans"/>
        </w:rPr>
        <w:t>P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art </w:t>
      </w:r>
      <w:r>
        <w:rPr>
          <w:rFonts w:ascii="Times New Roman" w:hAnsi="Times New Roman" w:eastAsia="宋体" w:cs="Times New Roman"/>
          <w:b/>
          <w:bCs/>
          <w:sz w:val="24"/>
          <w:szCs w:val="24"/>
          <w:lang w:eastAsia="zh-Hans"/>
        </w:rPr>
        <w:t>2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: </w:t>
      </w:r>
      <w:r>
        <w:rPr>
          <w:rFonts w:ascii="Times New Roman" w:hAnsi="Times New Roman" w:eastAsia="宋体" w:cs="Times New Roman"/>
          <w:b/>
          <w:bCs/>
          <w:sz w:val="24"/>
          <w:szCs w:val="24"/>
          <w:lang w:eastAsia="zh-Hans"/>
        </w:rPr>
        <w:t xml:space="preserve">Refinement,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S</w:t>
      </w:r>
      <w:r>
        <w:rPr>
          <w:rFonts w:ascii="Times New Roman" w:hAnsi="Times New Roman" w:eastAsia="宋体" w:cs="Times New Roman"/>
          <w:b/>
          <w:bCs/>
          <w:sz w:val="24"/>
          <w:szCs w:val="24"/>
          <w:lang w:eastAsia="zh-Hans"/>
        </w:rPr>
        <w:t xml:space="preserve">cale, and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O</w:t>
      </w:r>
      <w:r>
        <w:rPr>
          <w:rFonts w:ascii="Times New Roman" w:hAnsi="Times New Roman" w:eastAsia="宋体" w:cs="Times New Roman"/>
          <w:b/>
          <w:bCs/>
          <w:sz w:val="24"/>
          <w:szCs w:val="24"/>
          <w:lang w:eastAsia="zh-Hans"/>
        </w:rPr>
        <w:t>bligingness</w:t>
      </w:r>
    </w:p>
    <w:p>
      <w:pPr>
        <w:rPr>
          <w:rFonts w:ascii="Times New Roman" w:hAnsi="Times New Roman" w:eastAsia="宋体" w:cs="Times New Roman"/>
          <w:b/>
          <w:bCs/>
          <w:sz w:val="24"/>
          <w:szCs w:val="24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In the long and narrow space, the staircase, which was in the center, was moved to one side to increase the permeability of the space.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Combining the elements with a sense of scale and refinement, the space on the first floor is rigorous and equal.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In the meantime, warm colors are used to make the whole atmosphere warmer and more comfortable.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The front is taken as a product experience area, the island display is the main body of the area, and the geometric shape is concise and neat, which makes the vision focus on the product itself.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At the same time, an electronic screen is mounted on the adjacent wall to accommodate the daily play function.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When guests experience the products on the island display, they can watch the images at a comfortable height of the sighting line, which is more helpful in understanding the brand.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In accordance with the ceiling construction, the light film module is installed in the ceiling, with its position corresponding to the display area.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It combines aesthetics and functionality while compensating for the light disadvantage of the long and narrow area.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The exhibition draws inspiration from the brand itself, splitting and reorganizing the content to create fresh design ideas.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It deviates from the traditional display habit of emphasizing the completeness of goods and introduces the language of furniture and home furnishings, resulting in a more relaxed, daily retail environment.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Large glass partitions and specific metal parts combine to create innovative display modules that overcome the limitations of ordinary shelves.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On the opposite wall, the brand's three main series of products are presented.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The series is named after their varying lengths, which are the primary considerations when constructing the wall display system.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The length of each shelf correlates to the name of the series, resulting in the brand's distinct spatial expression.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The back area is mostly used for the exhibition and experience of wash supplies.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Visually, it continues the transparent and delicate design of the front area.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The back wall of the venue was removed, and light was brought in to enliven the long and narrow space.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Transparent glass columns support the music player device, ensuring that it suits the style of the venue.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Following repeated structural design and countless proofing trials and modifications, the pool function was eventually integrated into the island display, optimizing the simplicity of the vision, and constructing a full and harmonious environment.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b/>
          <w:bCs/>
          <w:sz w:val="24"/>
          <w:szCs w:val="24"/>
          <w:lang w:eastAsia="zh-Hans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  <w:lang w:eastAsia="zh-Hans"/>
        </w:rPr>
        <w:t>P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art 3:</w:t>
      </w:r>
      <w:r>
        <w:rPr>
          <w:rFonts w:ascii="Times New Roman" w:hAnsi="Times New Roman" w:eastAsia="宋体" w:cs="Times New Roman"/>
          <w:b/>
          <w:bCs/>
          <w:sz w:val="24"/>
          <w:szCs w:val="24"/>
          <w:lang w:eastAsia="zh-Hans"/>
        </w:rPr>
        <w:t xml:space="preserve"> Observation,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C</w:t>
      </w:r>
      <w:r>
        <w:rPr>
          <w:rFonts w:ascii="Times New Roman" w:hAnsi="Times New Roman" w:eastAsia="宋体" w:cs="Times New Roman"/>
          <w:b/>
          <w:bCs/>
          <w:sz w:val="24"/>
          <w:szCs w:val="24"/>
          <w:lang w:eastAsia="zh-Hans"/>
        </w:rPr>
        <w:t xml:space="preserve">onstruction, and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U</w:t>
      </w:r>
      <w:r>
        <w:rPr>
          <w:rFonts w:ascii="Times New Roman" w:hAnsi="Times New Roman" w:eastAsia="宋体" w:cs="Times New Roman"/>
          <w:b/>
          <w:bCs/>
          <w:sz w:val="24"/>
          <w:szCs w:val="24"/>
          <w:lang w:eastAsia="zh-Hans"/>
        </w:rPr>
        <w:t>nconventionality</w:t>
      </w:r>
    </w:p>
    <w:p>
      <w:pPr>
        <w:rPr>
          <w:rFonts w:ascii="Times New Roman" w:hAnsi="Times New Roman" w:eastAsia="宋体" w:cs="Times New Roman"/>
          <w:b/>
          <w:bCs/>
          <w:sz w:val="24"/>
          <w:szCs w:val="24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In addition to fulfilling the cashier role, the second-floor space provides capacity for future branding initiatives.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Two walls are used, with one showing brand brochures and posters and the other displaying the brand's exclusive "body mirror".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The original building's pitched roof structure was left uncovered, and the yellow color representing the brand was blended into the web steel structure of the wall.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The surface is covered with body mirrors and galvanized sheets.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This is a projection of the general spatial concept, which removes all extraneous decorations.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The structure is regarded as the meridians and collaterals of the space, carrying its functional flow.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In the center of the space, a large island display table is paired with wooden stools.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It can be used as a venue for future brand activities.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The yellow tape measure above serves as a chandelier line, echoing the elements of the first store.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The floor-to-ceiling glass windows at the end of the building bring the street view outside into the space.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The landscape varies with the flow of the seasons and becomes a natural decoration in the space.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Sitting on the stool and taking in the natural scenery, people, space, and nature are all interwoven, sparking a deeper resonance.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The SPA space is in the backyard, and the small courtyard between the two buildings acts as a buffer zone, making the SPA area quieter and more independent.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 xml:space="preserve">The space is on the first floor of an old foreign-style house, with the steel window structure of the external facade retained and refurbished. 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The interior has been modified to make the best use of the limited available space.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The hand SPA area and the sofa waiting area are outside.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The entire white wall creates a more transparent and bright appearance.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The hand SPA area features a disguised faucet to maintain a similar tone with the main space.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The single SPA room adopts a warm grey micro-cement wall, creating a more peaceful and relaxing feeling than the outside.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It cleverly blends the storage function into one wall, freeing up extra space.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The floor is covered with yellow shag carpet, which matches the brand color.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From soft to hard furnishings, we enhance the sense of comfort and warmth by focusing on the user's feelings.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 xml:space="preserve">The design of this project is premised on our profound </w:t>
      </w:r>
      <w:bookmarkStart w:id="0" w:name="OLE_LINK3"/>
      <w:r>
        <w:rPr>
          <w:rFonts w:ascii="Times New Roman" w:hAnsi="Times New Roman" w:eastAsia="宋体" w:cs="Times New Roman"/>
          <w:lang w:eastAsia="zh-Hans"/>
        </w:rPr>
        <w:t xml:space="preserve">comprehension </w:t>
      </w:r>
      <w:bookmarkEnd w:id="0"/>
      <w:r>
        <w:rPr>
          <w:rFonts w:ascii="Times New Roman" w:hAnsi="Times New Roman" w:eastAsia="宋体" w:cs="Times New Roman"/>
          <w:lang w:eastAsia="zh-Hans"/>
        </w:rPr>
        <w:t>of the brand.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We designed an exclusive structural system for the brand by the characteristics of the architectural space itself,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to complete the innovation of retail space design.</w:t>
      </w:r>
      <w:r>
        <w:rPr>
          <w:rFonts w:hint="eastAsia" w:ascii="Times New Roman" w:hAnsi="Times New Roman" w:eastAsia="宋体" w:cs="Times New Roman"/>
          <w:lang w:eastAsia="zh-Hans"/>
        </w:rPr>
        <w:t xml:space="preserve"> </w:t>
      </w:r>
      <w:r>
        <w:rPr>
          <w:rFonts w:ascii="Times New Roman" w:hAnsi="Times New Roman" w:eastAsia="宋体" w:cs="Times New Roman"/>
          <w:lang w:eastAsia="zh-Hans"/>
        </w:rPr>
        <w:t>Taking function as the origin of thinking and user experience as the destination, interspersing, connecting, and overlapping between each element to constitute the spatial structure system and create a harmonious spatial experience of brand, product</w:t>
      </w:r>
      <w:r>
        <w:rPr>
          <w:rFonts w:hint="eastAsia" w:ascii="Times New Roman" w:hAnsi="Times New Roman" w:eastAsia="宋体" w:cs="Times New Roman"/>
          <w:lang w:eastAsia="zh-Hans"/>
        </w:rPr>
        <w:t>,</w:t>
      </w:r>
      <w:r>
        <w:rPr>
          <w:rFonts w:ascii="Times New Roman" w:hAnsi="Times New Roman" w:eastAsia="宋体" w:cs="Times New Roman"/>
          <w:lang w:eastAsia="zh-Hans"/>
        </w:rPr>
        <w:t xml:space="preserve"> and space.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br w:type="page"/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>项目名称：eios东平路店-构造空间的经络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>项目类型：室内设计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>项目地址：上海市东平路6号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>建筑面积：290㎡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>设计</w:t>
      </w:r>
      <w:r>
        <w:rPr>
          <w:rFonts w:hint="eastAsia" w:ascii="Times New Roman" w:hAnsi="Times New Roman" w:eastAsia="宋体" w:cs="Times New Roman"/>
          <w:lang w:val="en-US" w:eastAsia="zh-CN"/>
        </w:rPr>
        <w:t>时间</w:t>
      </w:r>
      <w:r>
        <w:rPr>
          <w:rFonts w:hint="eastAsia" w:ascii="Times New Roman" w:hAnsi="Times New Roman" w:eastAsia="宋体" w:cs="Times New Roman"/>
          <w:lang w:eastAsia="zh-Hans"/>
        </w:rPr>
        <w:t>：2023年7月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>完成</w:t>
      </w:r>
      <w:r>
        <w:rPr>
          <w:rFonts w:hint="eastAsia" w:ascii="Times New Roman" w:hAnsi="Times New Roman" w:eastAsia="宋体" w:cs="Times New Roman"/>
          <w:lang w:val="en-US" w:eastAsia="zh-CN"/>
        </w:rPr>
        <w:t>时间</w:t>
      </w:r>
      <w:r>
        <w:rPr>
          <w:rFonts w:hint="eastAsia" w:ascii="Times New Roman" w:hAnsi="Times New Roman" w:eastAsia="宋体" w:cs="Times New Roman"/>
          <w:lang w:eastAsia="zh-Hans"/>
        </w:rPr>
        <w:t>：2024年1月</w:t>
      </w:r>
    </w:p>
    <w:p>
      <w:pPr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Hans"/>
        </w:rPr>
        <w:t>设计方：何以设计/</w:t>
      </w:r>
      <w:r>
        <w:rPr>
          <w:rFonts w:hint="eastAsia" w:ascii="Times New Roman" w:hAnsi="Times New Roman" w:eastAsia="宋体" w:cs="Times New Roman"/>
          <w:lang w:val="en-US" w:eastAsia="zh-CN"/>
        </w:rPr>
        <w:t>H</w:t>
      </w:r>
      <w:r>
        <w:rPr>
          <w:rFonts w:hint="eastAsia" w:ascii="Times New Roman" w:hAnsi="Times New Roman" w:eastAsia="宋体" w:cs="Times New Roman"/>
          <w:lang w:eastAsia="zh-Hans"/>
        </w:rPr>
        <w:t xml:space="preserve">oii </w:t>
      </w:r>
      <w:r>
        <w:rPr>
          <w:rFonts w:hint="eastAsia" w:ascii="Times New Roman" w:hAnsi="Times New Roman" w:eastAsia="宋体" w:cs="Times New Roman"/>
          <w:lang w:val="en-US" w:eastAsia="zh-CN"/>
        </w:rPr>
        <w:t>D</w:t>
      </w:r>
      <w:r>
        <w:rPr>
          <w:rFonts w:hint="eastAsia" w:ascii="Times New Roman" w:hAnsi="Times New Roman" w:eastAsia="宋体" w:cs="Times New Roman"/>
          <w:lang w:eastAsia="zh-Hans"/>
        </w:rPr>
        <w:t>esign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eastAsia" w:ascii="Times New Roman" w:hAnsi="Times New Roman" w:eastAsia="宋体" w:cs="Times New Roman"/>
          <w:lang w:eastAsia="zh-Hans"/>
        </w:rPr>
        <w:t>www.hoiidesign.com</w:t>
      </w:r>
      <w:r>
        <w:rPr>
          <w:rFonts w:hint="eastAsia" w:ascii="Times New Roman" w:hAnsi="Times New Roman" w:eastAsia="宋体" w:cs="Times New Roman"/>
          <w:lang w:eastAsia="zh-CN"/>
        </w:rPr>
        <w:t>）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>设计团队：朱耀文，周轶哲，沈一帆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>摄影版权：Kaji，sufang</w:t>
      </w:r>
    </w:p>
    <w:p>
      <w:pPr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eastAsia="zh-Hans"/>
        </w:rPr>
        <w:t>施工方：上海珅辰建筑装饰工程有限公司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 xml:space="preserve">灯具供应商：上海永静合电子科技有限公司 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 xml:space="preserve">道具供应商：上海邑筑装饰工程有限公司 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 xml:space="preserve">地毯供应商：上海学臻实业有限公司 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>客户：eios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>品牌：eios</w:t>
      </w:r>
    </w:p>
    <w:p>
      <w:pPr>
        <w:rPr>
          <w:rFonts w:hint="eastAsia" w:ascii="Times New Roman" w:hAnsi="Times New Roman" w:eastAsia="宋体" w:cs="Times New Roman"/>
          <w:lang w:eastAsia="zh-Hans"/>
        </w:rPr>
      </w:pPr>
      <w:r>
        <w:rPr>
          <w:rFonts w:hint="eastAsia" w:ascii="Times New Roman" w:hAnsi="Times New Roman" w:eastAsia="宋体" w:cs="Times New Roman"/>
          <w:lang w:eastAsia="zh-Hans"/>
        </w:rPr>
        <w:t>材料：定制不锈钢，木饰面，地毯，烤漆板，定制不锈钢标尺，玻璃，镀锌板，砂岩</w:t>
      </w:r>
    </w:p>
    <w:p>
      <w:pPr>
        <w:jc w:val="both"/>
        <w:rPr>
          <w:rFonts w:ascii="Times New Roman" w:hAnsi="Times New Roman" w:eastAsia="宋体" w:cs="Times New Roman"/>
          <w:b/>
          <w:bCs/>
          <w:sz w:val="28"/>
          <w:szCs w:val="28"/>
          <w:lang w:eastAsia="zh-Hans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Hans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Hans"/>
        </w:rPr>
        <w:t>eios东平路店-构造空间的经络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前言：</w:t>
      </w: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回归本原，体物入微</w:t>
      </w: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用设计手法构造出空间的经络</w:t>
      </w: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既是运行功能的通道，也是立体的调控系统</w:t>
      </w: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各要素之间既独立也协调</w:t>
      </w: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生长出通透、精细、非常规的混合体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b/>
          <w:bCs/>
          <w:lang w:eastAsia="zh-Hans"/>
        </w:rPr>
      </w:pPr>
      <w:r>
        <w:rPr>
          <w:rFonts w:ascii="Times New Roman" w:hAnsi="Times New Roman" w:eastAsia="宋体" w:cs="Times New Roman"/>
          <w:b/>
          <w:bCs/>
          <w:lang w:eastAsia="zh-Hans"/>
        </w:rPr>
        <w:t>PART1  本原、平等与功能性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身体护理品牌eios的第二家门店，选址落位于东平路，与首家相比，更宽敞的面积集合品牌展示、零售与SPA功能。整体设计延续我们一贯的功能性美学，摒弃无用装饰，以功能为原点构思设计，并全程将用户体验纳入思考。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将空间语言与品牌理念有机融合，从结构、材质到家具均为品牌量身打造，将品牌平等对待每一寸肌肤的理念融入到展示陈列中，通过木材与金属材质的对撞，诠释品牌天然力量与现代科技融合的产品亮点，更统一克制的材质也营造出简洁的构造美学。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两层高的空间，外立面以落地玻璃取代原本栅栏，引入更明亮采光。入口处采用内退式门头设计，结合金属轨道与玻璃结构，保留通透性的同时，创造出更多展示空间，吸引客人进入，同时店内主材呼应第一家门店，让</w:t>
      </w:r>
      <w:bookmarkStart w:id="1" w:name="OLE_LINK1"/>
      <w:r>
        <w:rPr>
          <w:rFonts w:ascii="Times New Roman" w:hAnsi="Times New Roman" w:eastAsia="宋体" w:cs="Times New Roman"/>
          <w:lang w:eastAsia="zh-Hans"/>
        </w:rPr>
        <w:t>空间语言</w:t>
      </w:r>
      <w:bookmarkEnd w:id="1"/>
      <w:r>
        <w:rPr>
          <w:rFonts w:ascii="Times New Roman" w:hAnsi="Times New Roman" w:eastAsia="宋体" w:cs="Times New Roman"/>
          <w:lang w:eastAsia="zh-Hans"/>
        </w:rPr>
        <w:t>有所延续。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客人进出店时，可以自然看见门前地上所嵌的黄铜牌，上方刻有“every inch of skin”,作为空间中的品牌符号。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b/>
          <w:bCs/>
          <w:lang w:eastAsia="zh-Hans"/>
        </w:rPr>
      </w:pPr>
      <w:r>
        <w:rPr>
          <w:rFonts w:ascii="Times New Roman" w:hAnsi="Times New Roman" w:eastAsia="宋体" w:cs="Times New Roman"/>
          <w:b/>
          <w:bCs/>
          <w:lang w:eastAsia="zh-Hans"/>
        </w:rPr>
        <w:t>PART2 精细、尺度与宜人性</w:t>
      </w:r>
    </w:p>
    <w:p>
      <w:pPr>
        <w:rPr>
          <w:rFonts w:ascii="Times New Roman" w:hAnsi="Times New Roman" w:eastAsia="宋体" w:cs="Times New Roman"/>
          <w:b/>
          <w:bCs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狭长形的场地内，将原本在中央位置的楼梯移动至一侧，增加空间通透感，结合尺度感、精细感的要素，让一层空间呈现严谨、平等的感知，同时融入暖色调，让整体氛围更温馨宜人。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前场作为产品体验区，以中岛为区域主体，几何体造型简练利落，使得视觉更聚焦产品本身，同时在相邻墙面设置电子屏幕，满足日常播放功能。客人在中岛体验产品时，可以在舒适的视线高度观看影像，更有助于了解品牌。顺应吊顶结构，在天花中穿插灯膜模块，位置与展示区域对应，兼并美学与功能性，补足狭长空间的光线劣势。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展陈设计由品牌本身出发，将要设计的内容拆分、重组为新的设计思路，并打破追求货品铺满的常规陈列惯性，引入家具与家居语言，营造出更轻松、日常的零售氛围。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大面积玻璃隔断与特制金属件，构成创新化的展示模块，突破传统层架的视线阻碍感。</w:t>
      </w: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对面墙上则展示品牌三个主要系列产品，系列以不同长度为名，以此为设计着眼点，设计墙面陈列系统，让每块层板长度都与系列名对应，输出品牌的独特空间表达。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后场部分主要为洗护产品展示与体验，视觉上延续前场的通透且精细的画风，场地后方墙体移除后，光线引入，让狭长的空间内都能有明亮采光，将音乐播放设备设法以全透明的玻璃柱容纳，确保局部契合场景风格，反复推敲的结构设计和大量的打样实验及修正，最终将水池功能归纳进岛台内，最大化简洁视觉，建构出完整且和谐的情境。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b/>
          <w:bCs/>
          <w:lang w:eastAsia="zh-Hans"/>
        </w:rPr>
      </w:pPr>
      <w:r>
        <w:rPr>
          <w:rFonts w:ascii="Times New Roman" w:hAnsi="Times New Roman" w:eastAsia="宋体" w:cs="Times New Roman"/>
          <w:b/>
          <w:bCs/>
          <w:lang w:eastAsia="zh-Hans"/>
        </w:rPr>
        <w:t>PART3 体察、构造与非常规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二层空间在满足收银功能之外，为未来的品牌活动留有余地。利用两面墙，一面沿墙陈列品牌画册与海报，另一面则展示品牌专属的“体镜”。原建筑的斜顶结构裸露，沿着斜顶下来，将代表品牌的黄色融入墙体轻钢龙骨结构之中，表面覆上体镜与镀锌板。此处是整体空间理念的投射，剔除不必要的一切装饰，将结构视为空间的经络，承载着空间的功能流动。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空间中央放置大岛台，搭配原木凳子，让这里可以在日后作为品牌活动的场地。上方的黄色软尺作为吊灯灯线，与首家门店元素呼应。尽头处的落地玻璃窗，将外部街景引入空间内部，风景随四季流动变幻，成为空间内天然的装饰。坐在凳子上，与自然风景对望，人、空间与自然三者在此连结互通，激发出更内在的共鸣。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SPA空间设于后院，两栋楼之间的小院作为缓冲地带，使得SPA区享有更安静、独立的体验。空间处于老洋房的一层，保留外立面的钢窗结构并做了翻新。 内部则重新规划布局，在有限的空间内最大化利用空间。其中手部SPA区与沙发等候区处于外场，整体采用白色墙面营造更通透明亮的观感，手部SPA区域结合可隐藏式的水龙头设计，让局部调性与主体空间保持一致。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单人SPA房间采用暖灰微水泥墙面，营造出不同于外场的，更加安谧、放松的氛围。</w:t>
      </w: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巧妙的将置物功能集成于一面墙上，释放更多面积，同时地面延续品牌色，铺满黄色长绒地毯，从软装到硬装都以用户感受为目标，提升舒适度与温馨感。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rPr>
          <w:rFonts w:ascii="Times New Roman" w:hAnsi="Times New Roman" w:eastAsia="宋体" w:cs="Times New Roman"/>
          <w:lang w:eastAsia="zh-Hans"/>
        </w:rPr>
      </w:pPr>
      <w:r>
        <w:rPr>
          <w:rFonts w:ascii="Times New Roman" w:hAnsi="Times New Roman" w:eastAsia="宋体" w:cs="Times New Roman"/>
          <w:lang w:eastAsia="zh-Hans"/>
        </w:rPr>
        <w:t>此次项目设计，以我们对品牌的深入了解为前提，顺应建筑空间本身特点，为品牌设计专属的结构系统，意图完成一次零售空间设计的创新。以功能为思考的原点，用户体验作为终点，在各个要素之间，相穿插、连接、重叠，从而构成空间结构系统，打造出品牌、产品与空间三者相和谐的空间体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MmMwNzNjMTgzMWQyY2VlNTk3ZTcwMjk0YWM2NTEifQ=="/>
  </w:docVars>
  <w:rsids>
    <w:rsidRoot w:val="1E59101F"/>
    <w:rsid w:val="05341402"/>
    <w:rsid w:val="13611EB8"/>
    <w:rsid w:val="1E59101F"/>
    <w:rsid w:val="211073DF"/>
    <w:rsid w:val="4E881E17"/>
    <w:rsid w:val="542045B3"/>
    <w:rsid w:val="581078C8"/>
    <w:rsid w:val="5D836FCF"/>
    <w:rsid w:val="6F670BBB"/>
    <w:rsid w:val="74083B0A"/>
    <w:rsid w:val="787F14B2"/>
    <w:rsid w:val="7B71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2024-05-16T06:33:00Z</dcterms:created>
  <dc:creator>I＇m here for you</dc:creator>
  <cp:lastModifiedBy>I＇m here for you</cp:lastModifiedBy>
  <dcterms:modified xsi:type="dcterms:W3CDTF">2024-05-31T09:48:05Z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4EF7B25585A241C3945265D933D2AFEE_11</vt:lpwstr>
  </property>
</Properties>
</file>