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1" w:rsidRPr="001C2E47" w:rsidRDefault="00715F7D" w:rsidP="001C2E47">
      <w:pPr>
        <w:jc w:val="center"/>
        <w:rPr>
          <w:rFonts w:ascii="Calibri Light" w:hAnsi="Calibri Light"/>
          <w:b/>
          <w:sz w:val="24"/>
          <w:szCs w:val="24"/>
        </w:rPr>
      </w:pPr>
      <w:r w:rsidRPr="001C2E47">
        <w:rPr>
          <w:rFonts w:ascii="Calibri Light" w:hAnsi="Calibri Light"/>
          <w:b/>
          <w:sz w:val="24"/>
          <w:szCs w:val="24"/>
        </w:rPr>
        <w:t xml:space="preserve">ADNBA - </w:t>
      </w:r>
      <w:r w:rsidR="001C2E47" w:rsidRPr="001C2E47">
        <w:rPr>
          <w:rFonts w:ascii="Calibri Light" w:hAnsi="Calibri Light"/>
          <w:b/>
          <w:sz w:val="24"/>
          <w:szCs w:val="24"/>
        </w:rPr>
        <w:t>Mora</w:t>
      </w:r>
      <w:r w:rsidR="00BD043C" w:rsidRPr="001C2E47">
        <w:rPr>
          <w:rFonts w:ascii="Calibri Light" w:hAnsi="Calibri Light"/>
          <w:b/>
          <w:sz w:val="24"/>
          <w:szCs w:val="24"/>
        </w:rPr>
        <w:t xml:space="preserve"> </w:t>
      </w:r>
      <w:r w:rsidR="00770090" w:rsidRPr="001C2E47">
        <w:rPr>
          <w:rFonts w:ascii="Calibri Light" w:hAnsi="Calibri Light"/>
          <w:b/>
          <w:sz w:val="24"/>
          <w:szCs w:val="24"/>
        </w:rPr>
        <w:t>Residential Building</w:t>
      </w:r>
      <w:r w:rsidRPr="001C2E47">
        <w:rPr>
          <w:rFonts w:ascii="Calibri Light" w:hAnsi="Calibri Light"/>
          <w:b/>
          <w:sz w:val="24"/>
          <w:szCs w:val="24"/>
        </w:rPr>
        <w:t xml:space="preserve"> - Bucharest, Romania</w:t>
      </w:r>
    </w:p>
    <w:p w:rsidR="00C21A51" w:rsidRPr="001C2E47" w:rsidRDefault="00C21A51" w:rsidP="00770090">
      <w:pPr>
        <w:pStyle w:val="Default"/>
        <w:rPr>
          <w:rFonts w:ascii="Calibri Light" w:hAnsi="Calibri Light"/>
          <w:b/>
          <w:color w:val="auto"/>
          <w:sz w:val="22"/>
          <w:szCs w:val="22"/>
        </w:rPr>
      </w:pPr>
    </w:p>
    <w:p w:rsidR="00770090" w:rsidRDefault="001C2E47" w:rsidP="00770090">
      <w:pPr>
        <w:pStyle w:val="Default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/>
          <w:b/>
          <w:color w:val="auto"/>
          <w:sz w:val="22"/>
          <w:szCs w:val="22"/>
        </w:rPr>
        <w:t>Place</w:t>
      </w:r>
      <w:r w:rsidR="00770090" w:rsidRPr="001C2E47">
        <w:rPr>
          <w:rFonts w:ascii="Calibri Light" w:hAnsi="Calibri Light"/>
          <w:b/>
          <w:color w:val="auto"/>
          <w:sz w:val="22"/>
          <w:szCs w:val="22"/>
        </w:rPr>
        <w:t>:</w:t>
      </w:r>
      <w:r w:rsidR="00770090" w:rsidRPr="001C2E47">
        <w:rPr>
          <w:rFonts w:ascii="Calibri Light" w:hAnsi="Calibri Light"/>
          <w:color w:val="auto"/>
          <w:sz w:val="22"/>
          <w:szCs w:val="22"/>
        </w:rPr>
        <w:t xml:space="preserve"> </w:t>
      </w:r>
      <w:r w:rsidR="00BD043C" w:rsidRPr="001C2E47">
        <w:rPr>
          <w:rFonts w:ascii="Calibri Light" w:hAnsi="Calibri Light"/>
          <w:color w:val="auto"/>
          <w:sz w:val="22"/>
          <w:szCs w:val="22"/>
        </w:rPr>
        <w:t xml:space="preserve">17 </w:t>
      </w:r>
      <w:r w:rsidR="00770090" w:rsidRPr="001C2E47">
        <w:rPr>
          <w:rFonts w:ascii="Calibri Light" w:hAnsi="Calibri Light"/>
          <w:color w:val="auto"/>
          <w:sz w:val="22"/>
          <w:szCs w:val="22"/>
        </w:rPr>
        <w:t xml:space="preserve">Dr. </w:t>
      </w:r>
      <w:proofErr w:type="spellStart"/>
      <w:r w:rsidR="00770090" w:rsidRPr="001C2E47">
        <w:rPr>
          <w:rFonts w:ascii="Calibri Light" w:hAnsi="Calibri Light"/>
          <w:color w:val="auto"/>
          <w:sz w:val="22"/>
          <w:szCs w:val="22"/>
        </w:rPr>
        <w:t>Grigore</w:t>
      </w:r>
      <w:proofErr w:type="spellEnd"/>
      <w:r w:rsidR="00BD043C" w:rsidRPr="001C2E47">
        <w:rPr>
          <w:rFonts w:ascii="Calibri Light" w:hAnsi="Calibri Light"/>
          <w:color w:val="auto"/>
          <w:sz w:val="22"/>
          <w:szCs w:val="22"/>
        </w:rPr>
        <w:t xml:space="preserve"> Mora Street, Bucharest, Romania</w:t>
      </w:r>
    </w:p>
    <w:p w:rsidR="001C2E47" w:rsidRDefault="001C2E47" w:rsidP="00770090">
      <w:pPr>
        <w:pStyle w:val="Default"/>
        <w:rPr>
          <w:rFonts w:ascii="Calibri Light" w:hAnsi="Calibri Light"/>
          <w:color w:val="auto"/>
          <w:sz w:val="22"/>
          <w:szCs w:val="22"/>
        </w:rPr>
      </w:pPr>
    </w:p>
    <w:p w:rsidR="001C2E47" w:rsidRPr="001C2E47" w:rsidRDefault="001C2E47" w:rsidP="00770090">
      <w:pPr>
        <w:pStyle w:val="Default"/>
        <w:rPr>
          <w:rFonts w:ascii="Calibri Light" w:hAnsi="Calibri Light"/>
          <w:color w:val="auto"/>
          <w:sz w:val="22"/>
          <w:szCs w:val="22"/>
        </w:rPr>
      </w:pPr>
      <w:r w:rsidRPr="001C2E47">
        <w:rPr>
          <w:rFonts w:ascii="Calibri Light" w:hAnsi="Calibri Light"/>
          <w:b/>
          <w:bCs/>
          <w:color w:val="auto"/>
          <w:sz w:val="22"/>
          <w:szCs w:val="22"/>
        </w:rPr>
        <w:t xml:space="preserve">Architecture:  </w:t>
      </w:r>
      <w:r w:rsidRPr="001C2E47">
        <w:rPr>
          <w:rFonts w:ascii="Calibri Light" w:hAnsi="Calibri Light"/>
          <w:color w:val="auto"/>
          <w:sz w:val="22"/>
          <w:szCs w:val="22"/>
        </w:rPr>
        <w:t xml:space="preserve">ADN </w:t>
      </w:r>
      <w:proofErr w:type="spellStart"/>
      <w:r w:rsidRPr="001C2E47">
        <w:rPr>
          <w:rFonts w:ascii="Calibri Light" w:hAnsi="Calibri Light"/>
          <w:color w:val="auto"/>
          <w:sz w:val="22"/>
          <w:szCs w:val="22"/>
        </w:rPr>
        <w:t>Birou</w:t>
      </w:r>
      <w:proofErr w:type="spellEnd"/>
      <w:r w:rsidRPr="001C2E47">
        <w:rPr>
          <w:rFonts w:ascii="Calibri Light" w:hAnsi="Calibri Light"/>
          <w:color w:val="auto"/>
          <w:sz w:val="22"/>
          <w:szCs w:val="22"/>
        </w:rPr>
        <w:t xml:space="preserve"> de </w:t>
      </w:r>
      <w:proofErr w:type="spellStart"/>
      <w:r w:rsidRPr="001C2E47">
        <w:rPr>
          <w:rFonts w:ascii="Calibri Light" w:hAnsi="Calibri Light"/>
          <w:color w:val="auto"/>
          <w:sz w:val="22"/>
          <w:szCs w:val="22"/>
        </w:rPr>
        <w:t>Arhitectura</w:t>
      </w:r>
      <w:proofErr w:type="spellEnd"/>
    </w:p>
    <w:p w:rsidR="00C21A51" w:rsidRPr="001C2E47" w:rsidRDefault="00C21A51" w:rsidP="00770090">
      <w:pPr>
        <w:pStyle w:val="Default"/>
        <w:rPr>
          <w:rFonts w:ascii="Calibri Light" w:hAnsi="Calibri Light"/>
          <w:color w:val="auto"/>
          <w:sz w:val="22"/>
          <w:szCs w:val="22"/>
        </w:rPr>
      </w:pPr>
    </w:p>
    <w:p w:rsidR="00640E5F" w:rsidRPr="001C2E47" w:rsidRDefault="001C2E47" w:rsidP="00C21A51">
      <w:pPr>
        <w:pStyle w:val="Pa5"/>
        <w:rPr>
          <w:rFonts w:ascii="Calibri Light" w:hAnsi="Calibri Light" w:cs="Guardian AgateSans2"/>
          <w:sz w:val="22"/>
          <w:szCs w:val="22"/>
        </w:rPr>
      </w:pPr>
      <w:r>
        <w:rPr>
          <w:rFonts w:ascii="Calibri Light" w:hAnsi="Calibri Light" w:cs="Guardian AgateSans2"/>
          <w:b/>
          <w:bCs/>
          <w:sz w:val="22"/>
          <w:szCs w:val="22"/>
        </w:rPr>
        <w:t>Authors</w:t>
      </w:r>
      <w:r w:rsidR="00C21A51" w:rsidRPr="001C2E47">
        <w:rPr>
          <w:rFonts w:ascii="Calibri Light" w:hAnsi="Calibri Light" w:cs="Guardian AgateSans2"/>
          <w:b/>
          <w:bCs/>
          <w:sz w:val="22"/>
          <w:szCs w:val="22"/>
        </w:rPr>
        <w:t xml:space="preserve">: </w:t>
      </w:r>
      <w:r w:rsidR="00C21A51" w:rsidRPr="001C2E47">
        <w:rPr>
          <w:rFonts w:ascii="Calibri Light" w:hAnsi="Calibri Light" w:cs="Guardian AgateSans2"/>
          <w:sz w:val="22"/>
          <w:szCs w:val="22"/>
        </w:rPr>
        <w:t xml:space="preserve">Adrian </w:t>
      </w:r>
      <w:proofErr w:type="spellStart"/>
      <w:r w:rsidR="00C21A51" w:rsidRPr="001C2E47">
        <w:rPr>
          <w:rFonts w:ascii="Calibri Light" w:hAnsi="Calibri Light" w:cs="Guardian AgateSans2"/>
          <w:sz w:val="22"/>
          <w:szCs w:val="22"/>
        </w:rPr>
        <w:t>Untaru</w:t>
      </w:r>
      <w:proofErr w:type="spellEnd"/>
      <w:r w:rsidR="00C21A51" w:rsidRPr="001C2E47">
        <w:rPr>
          <w:rFonts w:ascii="Calibri Light" w:hAnsi="Calibri Light" w:cs="Guardian AgateSans2"/>
          <w:sz w:val="22"/>
          <w:szCs w:val="22"/>
        </w:rPr>
        <w:t xml:space="preserve">, Andrei </w:t>
      </w:r>
      <w:proofErr w:type="spellStart"/>
      <w:r w:rsidR="00C21A51" w:rsidRPr="001C2E47">
        <w:rPr>
          <w:rFonts w:ascii="Calibri Light" w:hAnsi="Calibri Light" w:cs="Guardian AgateSans2"/>
          <w:sz w:val="22"/>
          <w:szCs w:val="22"/>
        </w:rPr>
        <w:t>Șerbescu</w:t>
      </w:r>
      <w:proofErr w:type="spellEnd"/>
      <w:r w:rsidR="00C21A51" w:rsidRPr="001C2E47">
        <w:rPr>
          <w:rFonts w:ascii="Calibri Light" w:hAnsi="Calibri Light" w:cs="Guardian AgateSans2"/>
          <w:sz w:val="22"/>
          <w:szCs w:val="22"/>
        </w:rPr>
        <w:t xml:space="preserve">, </w:t>
      </w:r>
      <w:proofErr w:type="spellStart"/>
      <w:r w:rsidR="00C21A51" w:rsidRPr="001C2E47">
        <w:rPr>
          <w:rFonts w:ascii="Calibri Light" w:hAnsi="Calibri Light" w:cs="Guardian AgateSans2"/>
          <w:sz w:val="22"/>
          <w:szCs w:val="22"/>
        </w:rPr>
        <w:t>Bogdan</w:t>
      </w:r>
      <w:proofErr w:type="spellEnd"/>
      <w:r w:rsidR="00C21A51" w:rsidRPr="001C2E47">
        <w:rPr>
          <w:rFonts w:ascii="Calibri Light" w:hAnsi="Calibri Light" w:cs="Guardian AgateSans2"/>
          <w:sz w:val="22"/>
          <w:szCs w:val="22"/>
        </w:rPr>
        <w:t xml:space="preserve"> </w:t>
      </w:r>
      <w:proofErr w:type="spellStart"/>
      <w:r w:rsidR="00C21A51" w:rsidRPr="001C2E47">
        <w:rPr>
          <w:rFonts w:ascii="Calibri Light" w:hAnsi="Calibri Light" w:cs="Guardian AgateSans2"/>
          <w:sz w:val="22"/>
          <w:szCs w:val="22"/>
        </w:rPr>
        <w:t>Brădăţeanu</w:t>
      </w:r>
      <w:proofErr w:type="spellEnd"/>
      <w:r w:rsidR="00C21A51" w:rsidRPr="001C2E47">
        <w:rPr>
          <w:rFonts w:ascii="Calibri Light" w:hAnsi="Calibri Light" w:cs="Guardian AgateSans2"/>
          <w:sz w:val="22"/>
          <w:szCs w:val="22"/>
        </w:rPr>
        <w:t xml:space="preserve">, Marius </w:t>
      </w:r>
      <w:proofErr w:type="spellStart"/>
      <w:r w:rsidR="00C21A51" w:rsidRPr="001C2E47">
        <w:rPr>
          <w:rFonts w:ascii="Calibri Light" w:hAnsi="Calibri Light" w:cs="Guardian AgateSans2"/>
          <w:sz w:val="22"/>
          <w:szCs w:val="22"/>
        </w:rPr>
        <w:t>Dumitrașcu</w:t>
      </w:r>
      <w:proofErr w:type="spellEnd"/>
      <w:r w:rsidR="00C21A51" w:rsidRPr="001C2E47">
        <w:rPr>
          <w:rFonts w:ascii="Calibri Light" w:hAnsi="Calibri Light" w:cs="Guardian AgateSans2"/>
          <w:sz w:val="22"/>
          <w:szCs w:val="22"/>
        </w:rPr>
        <w:t xml:space="preserve">, </w:t>
      </w:r>
    </w:p>
    <w:p w:rsidR="00C21A51" w:rsidRPr="001C2E47" w:rsidRDefault="00C21A51" w:rsidP="00C21A51">
      <w:pPr>
        <w:pStyle w:val="Pa5"/>
        <w:rPr>
          <w:rFonts w:ascii="Calibri Light" w:hAnsi="Calibri Light" w:cs="Guardian AgateSans2"/>
          <w:sz w:val="22"/>
          <w:szCs w:val="22"/>
        </w:rPr>
      </w:pPr>
      <w:proofErr w:type="spellStart"/>
      <w:r w:rsidRPr="001C2E47">
        <w:rPr>
          <w:rFonts w:ascii="Calibri Light" w:hAnsi="Calibri Light" w:cs="Guardian AgateSans2"/>
          <w:sz w:val="22"/>
          <w:szCs w:val="22"/>
        </w:rPr>
        <w:t>Ruxandra</w:t>
      </w:r>
      <w:proofErr w:type="spellEnd"/>
      <w:r w:rsidRPr="001C2E47">
        <w:rPr>
          <w:rFonts w:ascii="Calibri Light" w:hAnsi="Calibri Light" w:cs="Guardian AgateSans2"/>
          <w:sz w:val="22"/>
          <w:szCs w:val="22"/>
        </w:rPr>
        <w:t xml:space="preserve"> </w:t>
      </w:r>
      <w:proofErr w:type="spellStart"/>
      <w:r w:rsidRPr="001C2E47">
        <w:rPr>
          <w:rFonts w:ascii="Calibri Light" w:hAnsi="Calibri Light" w:cs="Guardian AgateSans2"/>
          <w:sz w:val="22"/>
          <w:szCs w:val="22"/>
        </w:rPr>
        <w:t>Bardaș</w:t>
      </w:r>
      <w:proofErr w:type="spellEnd"/>
      <w:r w:rsidRPr="001C2E47">
        <w:rPr>
          <w:rFonts w:ascii="Calibri Light" w:hAnsi="Calibri Light" w:cs="Guardian AgateSans2"/>
          <w:sz w:val="22"/>
          <w:szCs w:val="22"/>
        </w:rPr>
        <w:t xml:space="preserve">, Carmen </w:t>
      </w:r>
      <w:proofErr w:type="spellStart"/>
      <w:r w:rsidRPr="001C2E47">
        <w:rPr>
          <w:rFonts w:ascii="Calibri Light" w:hAnsi="Calibri Light" w:cs="Guardian AgateSans2"/>
          <w:sz w:val="22"/>
          <w:szCs w:val="22"/>
        </w:rPr>
        <w:t>Petrea</w:t>
      </w:r>
      <w:proofErr w:type="spellEnd"/>
    </w:p>
    <w:p w:rsidR="00C21A51" w:rsidRPr="001C2E47" w:rsidRDefault="00C21A51" w:rsidP="00770090">
      <w:pPr>
        <w:pStyle w:val="Default"/>
        <w:rPr>
          <w:rFonts w:ascii="Calibri Light" w:hAnsi="Calibri Light"/>
          <w:color w:val="auto"/>
          <w:sz w:val="22"/>
          <w:szCs w:val="22"/>
        </w:rPr>
      </w:pPr>
    </w:p>
    <w:p w:rsidR="00C21A51" w:rsidRPr="001C2E47" w:rsidRDefault="00C21A51" w:rsidP="00315C21">
      <w:pPr>
        <w:spacing w:after="0"/>
        <w:rPr>
          <w:rFonts w:ascii="Calibri Light" w:hAnsi="Calibri Light"/>
        </w:rPr>
      </w:pPr>
    </w:p>
    <w:p w:rsidR="00770090" w:rsidRDefault="00770090" w:rsidP="000361B5">
      <w:pPr>
        <w:spacing w:after="0"/>
        <w:rPr>
          <w:rFonts w:ascii="Calibri Light" w:hAnsi="Calibri Light" w:cs="Guardian AgateSans2"/>
        </w:rPr>
      </w:pPr>
      <w:r w:rsidRPr="001C2E47">
        <w:rPr>
          <w:rFonts w:ascii="Calibri Light" w:hAnsi="Calibri Light" w:cs="Guardian AgateSans2"/>
          <w:b/>
          <w:bCs/>
        </w:rPr>
        <w:t xml:space="preserve">Client: </w:t>
      </w:r>
      <w:proofErr w:type="spellStart"/>
      <w:r w:rsidRPr="001C2E47">
        <w:rPr>
          <w:rFonts w:ascii="Calibri Light" w:hAnsi="Calibri Light" w:cs="Guardian AgateSans2"/>
        </w:rPr>
        <w:t>Exco</w:t>
      </w:r>
      <w:proofErr w:type="spellEnd"/>
      <w:r w:rsidRPr="001C2E47">
        <w:rPr>
          <w:rFonts w:ascii="Calibri Light" w:hAnsi="Calibri Light" w:cs="Guardian AgateSans2"/>
        </w:rPr>
        <w:t xml:space="preserve"> Consult</w:t>
      </w:r>
    </w:p>
    <w:p w:rsidR="001C2E47" w:rsidRDefault="001C2E47" w:rsidP="005E367F">
      <w:pPr>
        <w:pStyle w:val="NoSpacing"/>
      </w:pPr>
      <w:r w:rsidRPr="005E367F">
        <w:rPr>
          <w:b/>
        </w:rPr>
        <w:t>Project management:</w:t>
      </w:r>
      <w:r w:rsidRPr="001C2E47">
        <w:t xml:space="preserve"> Epstein </w:t>
      </w:r>
      <w:proofErr w:type="spellStart"/>
      <w:r w:rsidRPr="001C2E47">
        <w:t>PM&amp;Consulting</w:t>
      </w:r>
      <w:proofErr w:type="spellEnd"/>
    </w:p>
    <w:p w:rsidR="001C2E47" w:rsidRDefault="001C2E47" w:rsidP="001C2E47">
      <w:pPr>
        <w:pStyle w:val="Pa5"/>
        <w:rPr>
          <w:rFonts w:ascii="Calibri Light" w:hAnsi="Calibri Light" w:cs="Guardian AgateSans2"/>
          <w:sz w:val="22"/>
          <w:szCs w:val="22"/>
        </w:rPr>
      </w:pPr>
      <w:r w:rsidRPr="001C2E47">
        <w:rPr>
          <w:rFonts w:ascii="Calibri Light" w:hAnsi="Calibri Light" w:cs="Guardian AgateSans2"/>
          <w:b/>
          <w:bCs/>
          <w:sz w:val="22"/>
          <w:szCs w:val="22"/>
        </w:rPr>
        <w:t xml:space="preserve">General contractor: </w:t>
      </w:r>
      <w:proofErr w:type="spellStart"/>
      <w:r w:rsidRPr="001C2E47">
        <w:rPr>
          <w:rFonts w:ascii="Calibri Light" w:hAnsi="Calibri Light" w:cs="Guardian AgateSans2"/>
          <w:sz w:val="22"/>
          <w:szCs w:val="22"/>
        </w:rPr>
        <w:t>Bog’Art</w:t>
      </w:r>
      <w:proofErr w:type="spellEnd"/>
    </w:p>
    <w:p w:rsidR="000361B5" w:rsidRPr="001C2E47" w:rsidRDefault="001C2E47" w:rsidP="000361B5">
      <w:pPr>
        <w:pStyle w:val="Default"/>
        <w:spacing w:line="139" w:lineRule="atLeast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 w:cstheme="minorBidi"/>
          <w:b/>
          <w:bCs/>
          <w:color w:val="auto"/>
          <w:sz w:val="22"/>
          <w:szCs w:val="22"/>
        </w:rPr>
        <w:t>Structure</w:t>
      </w:r>
      <w:r w:rsidR="00770090" w:rsidRPr="001C2E47">
        <w:rPr>
          <w:rFonts w:ascii="Calibri Light" w:hAnsi="Calibri Light" w:cstheme="minorBidi"/>
          <w:b/>
          <w:bCs/>
          <w:color w:val="auto"/>
          <w:sz w:val="22"/>
          <w:szCs w:val="22"/>
        </w:rPr>
        <w:t xml:space="preserve">: </w:t>
      </w:r>
      <w:r w:rsidR="000361B5" w:rsidRPr="001C2E47">
        <w:rPr>
          <w:rFonts w:ascii="Calibri Light" w:hAnsi="Calibri Light"/>
          <w:color w:val="auto"/>
          <w:sz w:val="22"/>
          <w:szCs w:val="22"/>
        </w:rPr>
        <w:t xml:space="preserve">Popp </w:t>
      </w:r>
      <w:proofErr w:type="spellStart"/>
      <w:r w:rsidR="000361B5" w:rsidRPr="001C2E47">
        <w:rPr>
          <w:rFonts w:ascii="Calibri Light" w:hAnsi="Calibri Light"/>
          <w:color w:val="auto"/>
          <w:sz w:val="22"/>
          <w:szCs w:val="22"/>
        </w:rPr>
        <w:t>și</w:t>
      </w:r>
      <w:proofErr w:type="spellEnd"/>
      <w:r w:rsidR="000361B5" w:rsidRPr="001C2E47">
        <w:rPr>
          <w:rFonts w:ascii="Calibri Light" w:hAnsi="Calibri Light"/>
          <w:color w:val="auto"/>
          <w:sz w:val="22"/>
          <w:szCs w:val="22"/>
        </w:rPr>
        <w:t xml:space="preserve"> </w:t>
      </w:r>
      <w:proofErr w:type="spellStart"/>
      <w:r w:rsidR="000361B5" w:rsidRPr="001C2E47">
        <w:rPr>
          <w:rFonts w:ascii="Calibri Light" w:hAnsi="Calibri Light"/>
          <w:color w:val="auto"/>
          <w:sz w:val="22"/>
          <w:szCs w:val="22"/>
        </w:rPr>
        <w:t>Asocia</w:t>
      </w:r>
      <w:proofErr w:type="spellEnd"/>
      <w:r w:rsidR="000361B5" w:rsidRPr="001C2E47">
        <w:rPr>
          <w:rFonts w:ascii="Calibri Light" w:hAnsi="Calibri Light"/>
          <w:color w:val="auto"/>
          <w:sz w:val="22"/>
          <w:szCs w:val="22"/>
          <w:lang w:val="ro-RO"/>
        </w:rPr>
        <w:t>ții</w:t>
      </w:r>
    </w:p>
    <w:p w:rsidR="000361B5" w:rsidRPr="001C2E47" w:rsidRDefault="00770090" w:rsidP="00844C24">
      <w:pPr>
        <w:pStyle w:val="Pa5"/>
        <w:rPr>
          <w:rFonts w:ascii="Calibri Light" w:hAnsi="Calibri Light" w:cs="Guardian AgateSans2"/>
          <w:sz w:val="22"/>
          <w:szCs w:val="22"/>
        </w:rPr>
      </w:pPr>
      <w:r w:rsidRPr="001C2E47">
        <w:rPr>
          <w:rFonts w:ascii="Calibri Light" w:hAnsi="Calibri Light"/>
          <w:b/>
          <w:bCs/>
          <w:sz w:val="22"/>
          <w:szCs w:val="22"/>
        </w:rPr>
        <w:t>Install</w:t>
      </w:r>
      <w:r w:rsidR="00C21A51" w:rsidRPr="001C2E47">
        <w:rPr>
          <w:rFonts w:ascii="Calibri Light" w:hAnsi="Calibri Light"/>
          <w:b/>
          <w:bCs/>
          <w:sz w:val="22"/>
          <w:szCs w:val="22"/>
        </w:rPr>
        <w:t>a</w:t>
      </w:r>
      <w:r w:rsidRPr="001C2E47">
        <w:rPr>
          <w:rFonts w:ascii="Calibri Light" w:hAnsi="Calibri Light"/>
          <w:b/>
          <w:bCs/>
          <w:sz w:val="22"/>
          <w:szCs w:val="22"/>
        </w:rPr>
        <w:t>tions:</w:t>
      </w:r>
      <w:r w:rsidR="000241F4" w:rsidRPr="001C2E47">
        <w:rPr>
          <w:rFonts w:ascii="Calibri Light" w:hAnsi="Calibri Light"/>
          <w:b/>
          <w:bCs/>
          <w:sz w:val="22"/>
          <w:szCs w:val="22"/>
        </w:rPr>
        <w:t xml:space="preserve"> </w:t>
      </w:r>
      <w:proofErr w:type="spellStart"/>
      <w:r w:rsidR="00844C24" w:rsidRPr="001C2E47">
        <w:rPr>
          <w:rFonts w:ascii="Calibri Light" w:hAnsi="Calibri Light" w:cs="Guardian AgateSans2"/>
          <w:sz w:val="22"/>
          <w:szCs w:val="22"/>
        </w:rPr>
        <w:t>Com</w:t>
      </w:r>
      <w:r w:rsidR="00844C24" w:rsidRPr="001C2E47">
        <w:rPr>
          <w:rFonts w:ascii="Calibri Light" w:hAnsi="Calibri Light" w:cs="Guardian AgateSans2"/>
          <w:sz w:val="22"/>
          <w:szCs w:val="22"/>
        </w:rPr>
        <w:noBreakHyphen/>
        <w:t>Tid</w:t>
      </w:r>
      <w:proofErr w:type="spellEnd"/>
      <w:r w:rsidR="00844C24" w:rsidRPr="001C2E47">
        <w:rPr>
          <w:rFonts w:ascii="Calibri Light" w:hAnsi="Calibri Light" w:cs="Guardian AgateSans2"/>
          <w:sz w:val="22"/>
          <w:szCs w:val="22"/>
        </w:rPr>
        <w:t xml:space="preserve"> Engineering </w:t>
      </w:r>
    </w:p>
    <w:p w:rsidR="00770090" w:rsidRPr="001C2E47" w:rsidRDefault="00770090" w:rsidP="005E367F">
      <w:pPr>
        <w:pStyle w:val="NoSpacing"/>
      </w:pPr>
      <w:r w:rsidRPr="005E367F">
        <w:rPr>
          <w:b/>
        </w:rPr>
        <w:t>Facade design:</w:t>
      </w:r>
      <w:r w:rsidRPr="001C2E47">
        <w:t xml:space="preserve"> </w:t>
      </w:r>
      <w:proofErr w:type="spellStart"/>
      <w:r w:rsidR="00844C24" w:rsidRPr="001C2E47">
        <w:t>Aludesign</w:t>
      </w:r>
      <w:proofErr w:type="spellEnd"/>
    </w:p>
    <w:p w:rsidR="001C2E47" w:rsidRPr="001C2E47" w:rsidRDefault="001C2E47" w:rsidP="001C2E47">
      <w:pPr>
        <w:spacing w:after="0"/>
        <w:rPr>
          <w:rFonts w:ascii="Calibri Light" w:hAnsi="Calibri Light" w:cs="Guardian AgateSans2"/>
        </w:rPr>
      </w:pPr>
      <w:proofErr w:type="spellStart"/>
      <w:r w:rsidRPr="001C2E47">
        <w:rPr>
          <w:rFonts w:ascii="Calibri Light" w:hAnsi="Calibri Light" w:cs="Guardian AgateSans2"/>
          <w:b/>
        </w:rPr>
        <w:t>Fotographs</w:t>
      </w:r>
      <w:proofErr w:type="spellEnd"/>
      <w:r w:rsidRPr="001C2E47">
        <w:rPr>
          <w:rFonts w:ascii="Calibri Light" w:hAnsi="Calibri Light" w:cs="Guardian AgateSans2"/>
          <w:b/>
        </w:rPr>
        <w:t xml:space="preserve">: </w:t>
      </w:r>
      <w:proofErr w:type="spellStart"/>
      <w:r w:rsidRPr="001C2E47">
        <w:rPr>
          <w:rFonts w:ascii="Calibri Light" w:hAnsi="Calibri Light" w:cs="Guardian AgateSans2"/>
        </w:rPr>
        <w:t>Cosmin</w:t>
      </w:r>
      <w:proofErr w:type="spellEnd"/>
      <w:r w:rsidRPr="001C2E47">
        <w:rPr>
          <w:rFonts w:ascii="Calibri Light" w:hAnsi="Calibri Light" w:cs="Guardian AgateSans2"/>
        </w:rPr>
        <w:t xml:space="preserve"> </w:t>
      </w:r>
      <w:proofErr w:type="spellStart"/>
      <w:r w:rsidRPr="001C2E47">
        <w:rPr>
          <w:rFonts w:ascii="Calibri Light" w:hAnsi="Calibri Light" w:cs="Guardian AgateSans2"/>
        </w:rPr>
        <w:t>Dragomir</w:t>
      </w:r>
      <w:proofErr w:type="spellEnd"/>
    </w:p>
    <w:p w:rsidR="001C2E47" w:rsidRPr="001C2E47" w:rsidRDefault="001C2E47" w:rsidP="001C2E47">
      <w:pPr>
        <w:pStyle w:val="Default"/>
      </w:pPr>
    </w:p>
    <w:p w:rsidR="001C2E47" w:rsidRPr="001C2E47" w:rsidRDefault="001C2E47" w:rsidP="005E367F">
      <w:pPr>
        <w:pStyle w:val="NoSpacing"/>
      </w:pPr>
      <w:r w:rsidRPr="005E367F">
        <w:rPr>
          <w:b/>
        </w:rPr>
        <w:t>Number of units:</w:t>
      </w:r>
      <w:r w:rsidRPr="001C2E47">
        <w:t xml:space="preserve"> 5 apartments</w:t>
      </w:r>
    </w:p>
    <w:p w:rsidR="001C2E47" w:rsidRPr="001C2E47" w:rsidRDefault="001C2E47" w:rsidP="005E367F">
      <w:pPr>
        <w:pStyle w:val="NoSpacing"/>
      </w:pPr>
      <w:r w:rsidRPr="005E367F">
        <w:rPr>
          <w:b/>
        </w:rPr>
        <w:t>Total built area:</w:t>
      </w:r>
      <w:r w:rsidRPr="001C2E47">
        <w:t xml:space="preserve"> 2020 </w:t>
      </w:r>
      <w:proofErr w:type="spellStart"/>
      <w:r w:rsidRPr="001C2E47">
        <w:t>sqm</w:t>
      </w:r>
      <w:proofErr w:type="spellEnd"/>
      <w:r w:rsidRPr="001C2E47">
        <w:t xml:space="preserve"> </w:t>
      </w:r>
    </w:p>
    <w:p w:rsidR="001C2E47" w:rsidRPr="001C2E47" w:rsidRDefault="001C2E47" w:rsidP="005E367F">
      <w:pPr>
        <w:pStyle w:val="NoSpacing"/>
      </w:pPr>
      <w:r w:rsidRPr="005E367F">
        <w:rPr>
          <w:b/>
        </w:rPr>
        <w:t>Design and construction period:</w:t>
      </w:r>
      <w:r w:rsidRPr="001C2E47">
        <w:t xml:space="preserve"> 2011 - 2014</w:t>
      </w:r>
    </w:p>
    <w:p w:rsidR="001C2E47" w:rsidRPr="001C2E47" w:rsidRDefault="001C2E47" w:rsidP="001C2E47">
      <w:pPr>
        <w:pStyle w:val="Default"/>
      </w:pPr>
    </w:p>
    <w:p w:rsidR="00E14907" w:rsidRPr="001C2E47" w:rsidRDefault="00E14907" w:rsidP="00E14907">
      <w:pPr>
        <w:pStyle w:val="Pa5"/>
        <w:rPr>
          <w:rFonts w:ascii="Calibri Light" w:hAnsi="Calibri Light"/>
        </w:rPr>
      </w:pPr>
    </w:p>
    <w:p w:rsidR="00E14907" w:rsidRPr="001C2E47" w:rsidRDefault="00E14907" w:rsidP="00E14907">
      <w:pPr>
        <w:rPr>
          <w:rFonts w:ascii="Calibri Light" w:hAnsi="Calibri Light"/>
          <w:b/>
          <w:sz w:val="28"/>
          <w:szCs w:val="28"/>
        </w:rPr>
      </w:pPr>
    </w:p>
    <w:p w:rsidR="00E14907" w:rsidRPr="001C2E47" w:rsidRDefault="00E14907" w:rsidP="00E14907">
      <w:pPr>
        <w:rPr>
          <w:rFonts w:ascii="Calibri Light" w:hAnsi="Calibri Light"/>
          <w:b/>
          <w:sz w:val="28"/>
          <w:szCs w:val="28"/>
        </w:rPr>
      </w:pPr>
    </w:p>
    <w:p w:rsidR="00770090" w:rsidRPr="001C2E47" w:rsidRDefault="00770090" w:rsidP="00770090">
      <w:pPr>
        <w:rPr>
          <w:rFonts w:ascii="Calibri Light" w:hAnsi="Calibri Light"/>
          <w:sz w:val="24"/>
          <w:szCs w:val="24"/>
        </w:rPr>
      </w:pPr>
    </w:p>
    <w:sectPr w:rsidR="00770090" w:rsidRPr="001C2E47" w:rsidSect="000B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AgateSans2">
    <w:altName w:val="Guardian AgateSans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770090"/>
    <w:rsid w:val="000241F4"/>
    <w:rsid w:val="000361B5"/>
    <w:rsid w:val="00045B59"/>
    <w:rsid w:val="000B1908"/>
    <w:rsid w:val="000E2A0F"/>
    <w:rsid w:val="001A4131"/>
    <w:rsid w:val="001C2E47"/>
    <w:rsid w:val="002E3730"/>
    <w:rsid w:val="00315C21"/>
    <w:rsid w:val="005E367F"/>
    <w:rsid w:val="00640E5F"/>
    <w:rsid w:val="00715F7D"/>
    <w:rsid w:val="00765637"/>
    <w:rsid w:val="00770090"/>
    <w:rsid w:val="00844C24"/>
    <w:rsid w:val="00BC05F0"/>
    <w:rsid w:val="00BD043C"/>
    <w:rsid w:val="00C21A51"/>
    <w:rsid w:val="00D73B30"/>
    <w:rsid w:val="00E14907"/>
    <w:rsid w:val="00ED18D2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090"/>
    <w:pPr>
      <w:autoSpaceDE w:val="0"/>
      <w:autoSpaceDN w:val="0"/>
      <w:adjustRightInd w:val="0"/>
      <w:spacing w:after="0" w:line="240" w:lineRule="auto"/>
    </w:pPr>
    <w:rPr>
      <w:rFonts w:ascii="Guardian AgateSans2" w:hAnsi="Guardian AgateSans2" w:cs="Guardian AgateSans2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770090"/>
    <w:pPr>
      <w:spacing w:line="139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1C2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desk8</dc:creator>
  <cp:keywords/>
  <dc:description/>
  <cp:lastModifiedBy>desk8</cp:lastModifiedBy>
  <cp:revision>13</cp:revision>
  <dcterms:created xsi:type="dcterms:W3CDTF">2014-10-07T12:29:00Z</dcterms:created>
  <dcterms:modified xsi:type="dcterms:W3CDTF">2014-11-13T11:13:00Z</dcterms:modified>
</cp:coreProperties>
</file>