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jc w:val="right"/>
        <w:rPr>
          <w:rFonts w:ascii="Neue Haas Grotesk Text Pro 55 Roman" w:cs="Neue Haas Grotesk Text Pro 55 Roman" w:hAnsi="Neue Haas Grotesk Text Pro 55 Roman" w:eastAsia="Neue Haas Grotesk Text Pro 55 Roman"/>
          <w:sz w:val="120"/>
          <w:szCs w:val="120"/>
        </w:rPr>
      </w:pPr>
      <w:r>
        <w:rPr>
          <w:rFonts w:ascii="Neue Haas Grotesk Text Pro 55 Roman" w:hAnsi="Neue Haas Grotesk Text Pro 55 Roman"/>
          <w:sz w:val="120"/>
          <w:szCs w:val="120"/>
          <w:rtl w:val="0"/>
          <w:lang w:val="es-ES_tradnl"/>
        </w:rPr>
        <w:t>Ra</w:t>
      </w:r>
      <w:r>
        <w:rPr>
          <w:rFonts w:ascii="Neue Haas Grotesk Text Pro 55 Roman" w:hAnsi="Neue Haas Grotesk Text Pro 55 Roman" w:hint="default"/>
          <w:sz w:val="120"/>
          <w:szCs w:val="120"/>
          <w:rtl w:val="0"/>
          <w:lang w:val="es-ES_tradnl"/>
        </w:rPr>
        <w:t>í</w:t>
      </w:r>
      <w:r>
        <w:rPr>
          <w:rFonts w:ascii="Neue Haas Grotesk Text Pro 55 Roman" w:hAnsi="Neue Haas Grotesk Text Pro 55 Roman"/>
          <w:sz w:val="120"/>
          <w:szCs w:val="120"/>
          <w:rtl w:val="0"/>
          <w:lang w:val="es-ES_tradnl"/>
        </w:rPr>
        <w:t>z</w:t>
      </w:r>
    </w:p>
    <w:p>
      <w:pPr>
        <w:pStyle w:val="Cuerpo"/>
        <w:jc w:val="right"/>
        <w:rPr>
          <w:rFonts w:ascii="Neue Haas Grotesk Text Pro 55 Roman" w:cs="Neue Haas Grotesk Text Pro 55 Roman" w:hAnsi="Neue Haas Grotesk Text Pro 55 Roman" w:eastAsia="Neue Haas Grotesk Text Pro 55 Roman"/>
          <w:sz w:val="36"/>
          <w:szCs w:val="36"/>
        </w:rPr>
      </w:pPr>
      <w:r>
        <w:rPr>
          <w:rFonts w:ascii="Neue Haas Grotesk Text Pro 55 Roman" w:hAnsi="Neue Haas Grotesk Text Pro 55 Roman"/>
          <w:sz w:val="36"/>
          <w:szCs w:val="36"/>
          <w:rtl w:val="0"/>
          <w:lang w:val="es-ES_tradnl"/>
        </w:rPr>
        <w:t>By Sigfrido Serra &amp; Leticia Valera.</w:t>
      </w:r>
    </w:p>
    <w:p>
      <w:pPr>
        <w:pStyle w:val="Cuerpo"/>
        <w:jc w:val="right"/>
        <w:rPr>
          <w:rFonts w:ascii="Neue Haas Grotesk Text Pro 55 Roman" w:cs="Neue Haas Grotesk Text Pro 55 Roman" w:hAnsi="Neue Haas Grotesk Text Pro 55 Roman" w:eastAsia="Neue Haas Grotesk Text Pro 55 Roman"/>
          <w:sz w:val="36"/>
          <w:szCs w:val="36"/>
        </w:rPr>
      </w:pPr>
      <w:r>
        <w:rPr>
          <w:rFonts w:ascii="Neue Haas Grotesk Text Pro 55 Roman" w:hAnsi="Neue Haas Grotesk Text Pro 55 Roman"/>
          <w:sz w:val="36"/>
          <w:szCs w:val="36"/>
          <w:rtl w:val="0"/>
          <w:lang w:val="es-ES_tradnl"/>
        </w:rPr>
        <w:t>ONGD Kassumay</w:t>
      </w:r>
    </w:p>
    <w:p>
      <w:pPr>
        <w:pStyle w:val="Cuerpo"/>
        <w:rPr>
          <w:rFonts w:ascii="Neue Haas Grotesk Text Pro 55 Roman" w:cs="Neue Haas Grotesk Text Pro 55 Roman" w:hAnsi="Neue Haas Grotesk Text Pro 55 Roman" w:eastAsia="Neue Haas Grotesk Text Pro 55 Roman"/>
          <w:sz w:val="36"/>
          <w:szCs w:val="36"/>
        </w:rPr>
      </w:pPr>
    </w:p>
    <w:p>
      <w:pPr>
        <w:pStyle w:val="Cuerpo"/>
        <w:rPr>
          <w:rFonts w:ascii="Neue Haas Grotesk Text Pro 55 Roman" w:cs="Neue Haas Grotesk Text Pro 55 Roman" w:hAnsi="Neue Haas Grotesk Text Pro 55 Roman" w:eastAsia="Neue Haas Grotesk Text Pro 55 Roman"/>
        </w:rPr>
      </w:pPr>
      <w:r>
        <w:rPr>
          <w:rFonts w:ascii="Neue Haas Grotesk Text Pro 55 Roman" w:hAnsi="Neue Haas Grotesk Text Pro 55 Roman"/>
          <w:rtl w:val="0"/>
        </w:rPr>
        <w:t>Ra</w:t>
      </w:r>
      <w:r>
        <w:rPr>
          <w:rFonts w:ascii="Neue Haas Grotesk Text Pro 55 Roman" w:hAnsi="Neue Haas Grotesk Text Pro 55 Roman" w:hint="default"/>
          <w:rtl w:val="0"/>
        </w:rPr>
        <w:t>í</w:t>
      </w:r>
      <w:r>
        <w:rPr>
          <w:rFonts w:ascii="Neue Haas Grotesk Text Pro 55 Roman" w:hAnsi="Neue Haas Grotesk Text Pro 55 Roman"/>
          <w:rtl w:val="0"/>
          <w:lang w:val="es-ES_tradnl"/>
        </w:rPr>
        <w:t>z, es un taburete dise</w:t>
      </w:r>
      <w:r>
        <w:rPr>
          <w:rFonts w:ascii="Neue Haas Grotesk Text Pro 55 Roman" w:hAnsi="Neue Haas Grotesk Text Pro 55 Roman" w:hint="default"/>
          <w:rtl w:val="0"/>
          <w:lang w:val="es-ES_tradnl"/>
        </w:rPr>
        <w:t>ñ</w:t>
      </w:r>
      <w:r>
        <w:rPr>
          <w:rFonts w:ascii="Neue Haas Grotesk Text Pro 55 Roman" w:hAnsi="Neue Haas Grotesk Text Pro 55 Roman"/>
          <w:rtl w:val="0"/>
          <w:lang w:val="es-ES_tradnl"/>
        </w:rPr>
        <w:t>ado por Sigfrido Serra Studio en colaboraci</w:t>
      </w:r>
      <w:r>
        <w:rPr>
          <w:rFonts w:ascii="Neue Haas Grotesk Text Pro 55 Roman" w:hAnsi="Neue Haas Grotesk Text Pro 55 Roman" w:hint="default"/>
          <w:rtl w:val="0"/>
          <w:lang w:val="es-ES_tradnl"/>
        </w:rPr>
        <w:t>ó</w:t>
      </w:r>
      <w:r>
        <w:rPr>
          <w:rFonts w:ascii="Neue Haas Grotesk Text Pro 55 Roman" w:hAnsi="Neue Haas Grotesk Text Pro 55 Roman"/>
          <w:rtl w:val="0"/>
          <w:lang w:val="es-ES_tradnl"/>
        </w:rPr>
        <w:t>n con Leticia Valera que tiene la intenci</w:t>
      </w:r>
      <w:r>
        <w:rPr>
          <w:rFonts w:ascii="Neue Haas Grotesk Text Pro 55 Roman" w:hAnsi="Neue Haas Grotesk Text Pro 55 Roman" w:hint="default"/>
          <w:rtl w:val="0"/>
          <w:lang w:val="es-ES_tradnl"/>
        </w:rPr>
        <w:t>ó</w:t>
      </w:r>
      <w:r>
        <w:rPr>
          <w:rFonts w:ascii="Neue Haas Grotesk Text Pro 55 Roman" w:hAnsi="Neue Haas Grotesk Text Pro 55 Roman"/>
          <w:rtl w:val="0"/>
          <w:lang w:val="es-ES_tradnl"/>
        </w:rPr>
        <w:t>n de dar visibilidad a la mujer de Senagal y en concreto a las mujeres minusv</w:t>
      </w:r>
      <w:r>
        <w:rPr>
          <w:rFonts w:ascii="Neue Haas Grotesk Text Pro 55 Roman" w:hAnsi="Neue Haas Grotesk Text Pro 55 Roman" w:hint="default"/>
          <w:rtl w:val="0"/>
        </w:rPr>
        <w:t>á</w:t>
      </w:r>
      <w:r>
        <w:rPr>
          <w:rFonts w:ascii="Neue Haas Grotesk Text Pro 55 Roman" w:hAnsi="Neue Haas Grotesk Text Pro 55 Roman"/>
          <w:rtl w:val="0"/>
          <w:lang w:val="es-ES_tradnl"/>
        </w:rPr>
        <w:t>lidas. El taburete tiene como premisa en su concepto el reconocimiento de estas mujeres a trav</w:t>
      </w:r>
      <w:r>
        <w:rPr>
          <w:rFonts w:ascii="Neue Haas Grotesk Text Pro 55 Roman" w:hAnsi="Neue Haas Grotesk Text Pro 55 Roman" w:hint="default"/>
          <w:rtl w:val="0"/>
          <w:lang w:val="fr-FR"/>
        </w:rPr>
        <w:t>é</w:t>
      </w:r>
      <w:r>
        <w:rPr>
          <w:rFonts w:ascii="Neue Haas Grotesk Text Pro 55 Roman" w:hAnsi="Neue Haas Grotesk Text Pro 55 Roman"/>
          <w:rtl w:val="0"/>
          <w:lang w:val="es-ES_tradnl"/>
        </w:rPr>
        <w:t>s de la lucha, la superaci</w:t>
      </w:r>
      <w:r>
        <w:rPr>
          <w:rFonts w:ascii="Neue Haas Grotesk Text Pro 55 Roman" w:hAnsi="Neue Haas Grotesk Text Pro 55 Roman" w:hint="default"/>
          <w:rtl w:val="0"/>
          <w:lang w:val="es-ES_tradnl"/>
        </w:rPr>
        <w:t>ó</w:t>
      </w:r>
      <w:r>
        <w:rPr>
          <w:rFonts w:ascii="Neue Haas Grotesk Text Pro 55 Roman" w:hAnsi="Neue Haas Grotesk Text Pro 55 Roman"/>
          <w:rtl w:val="0"/>
          <w:lang w:val="es-ES_tradnl"/>
        </w:rPr>
        <w:t xml:space="preserve">n y la creatividad colectiva. </w:t>
      </w:r>
    </w:p>
    <w:p>
      <w:pPr>
        <w:pStyle w:val="Cuerpo"/>
        <w:rPr>
          <w:rFonts w:ascii="Neue Haas Grotesk Text Pro 55 Roman" w:cs="Neue Haas Grotesk Text Pro 55 Roman" w:hAnsi="Neue Haas Grotesk Text Pro 55 Roman" w:eastAsia="Neue Haas Grotesk Text Pro 55 Roman"/>
        </w:rPr>
      </w:pPr>
    </w:p>
    <w:p>
      <w:pPr>
        <w:pStyle w:val="Cuerpo"/>
        <w:rPr>
          <w:rFonts w:ascii="Neue Haas Grotesk Text Pro 55 Roman" w:cs="Neue Haas Grotesk Text Pro 55 Roman" w:hAnsi="Neue Haas Grotesk Text Pro 55 Roman" w:eastAsia="Neue Haas Grotesk Text Pro 55 Roman"/>
        </w:rPr>
      </w:pPr>
      <w:r>
        <w:rPr>
          <w:rFonts w:ascii="Neue Haas Grotesk Text Pro 55 Roman" w:hAnsi="Neue Haas Grotesk Text Pro 55 Roman"/>
          <w:rtl w:val="0"/>
          <w:lang w:val="es-ES_tradnl"/>
        </w:rPr>
        <w:t>Ra</w:t>
      </w:r>
      <w:r>
        <w:rPr>
          <w:rFonts w:ascii="Neue Haas Grotesk Text Pro 55 Roman" w:hAnsi="Neue Haas Grotesk Text Pro 55 Roman" w:hint="default"/>
          <w:rtl w:val="0"/>
          <w:lang w:val="es-ES_tradnl"/>
        </w:rPr>
        <w:t>í</w:t>
      </w:r>
      <w:r>
        <w:rPr>
          <w:rFonts w:ascii="Neue Haas Grotesk Text Pro 55 Roman" w:hAnsi="Neue Haas Grotesk Text Pro 55 Roman"/>
          <w:rtl w:val="0"/>
          <w:lang w:val="es-ES_tradnl"/>
        </w:rPr>
        <w:t>z</w:t>
      </w:r>
      <w:r>
        <w:rPr>
          <w:rFonts w:ascii="Neue Haas Grotesk Text Pro 55 Roman" w:hAnsi="Neue Haas Grotesk Text Pro 55 Roman"/>
          <w:rtl w:val="0"/>
          <w:lang w:val="es-ES_tradnl"/>
        </w:rPr>
        <w:t xml:space="preserve"> se caracteriza en su forma por tener tres patas que generan este taburete apilable de l</w:t>
      </w:r>
      <w:r>
        <w:rPr>
          <w:rFonts w:ascii="Neue Haas Grotesk Text Pro 55 Roman" w:hAnsi="Neue Haas Grotesk Text Pro 55 Roman" w:hint="default"/>
          <w:rtl w:val="0"/>
        </w:rPr>
        <w:t>í</w:t>
      </w:r>
      <w:r>
        <w:rPr>
          <w:rFonts w:ascii="Neue Haas Grotesk Text Pro 55 Roman" w:hAnsi="Neue Haas Grotesk Text Pro 55 Roman"/>
          <w:rtl w:val="0"/>
          <w:lang w:val="es-ES_tradnl"/>
        </w:rPr>
        <w:t>neas sencillas y contempor</w:t>
      </w:r>
      <w:r>
        <w:rPr>
          <w:rFonts w:ascii="Neue Haas Grotesk Text Pro 55 Roman" w:hAnsi="Neue Haas Grotesk Text Pro 55 Roman" w:hint="default"/>
          <w:rtl w:val="0"/>
        </w:rPr>
        <w:t>á</w:t>
      </w:r>
      <w:r>
        <w:rPr>
          <w:rFonts w:ascii="Neue Haas Grotesk Text Pro 55 Roman" w:hAnsi="Neue Haas Grotesk Text Pro 55 Roman"/>
          <w:rtl w:val="0"/>
          <w:lang w:val="pt-PT"/>
        </w:rPr>
        <w:t>neas.</w:t>
      </w:r>
    </w:p>
    <w:p>
      <w:pPr>
        <w:pStyle w:val="Cuerpo"/>
        <w:rPr>
          <w:rFonts w:ascii="Neue Haas Grotesk Text Pro 55 Roman" w:cs="Neue Haas Grotesk Text Pro 55 Roman" w:hAnsi="Neue Haas Grotesk Text Pro 55 Roman" w:eastAsia="Neue Haas Grotesk Text Pro 55 Roman"/>
        </w:rPr>
      </w:pPr>
    </w:p>
    <w:p>
      <w:pPr>
        <w:pStyle w:val="Cuerpo"/>
        <w:rPr>
          <w:rFonts w:ascii="Neue Haas Grotesk Text Pro 55 Roman" w:cs="Neue Haas Grotesk Text Pro 55 Roman" w:hAnsi="Neue Haas Grotesk Text Pro 55 Roman" w:eastAsia="Neue Haas Grotesk Text Pro 55 Roman"/>
        </w:rPr>
      </w:pPr>
      <w:r>
        <w:rPr>
          <w:rStyle w:val="Ninguno"/>
          <w:rFonts w:ascii="Neue Haas Grotesk Text Pro 55 Roman" w:hAnsi="Neue Haas Grotesk Text Pro 55 Roman"/>
          <w:rtl w:val="0"/>
          <w:lang w:val="es-ES_tradnl"/>
        </w:rPr>
        <w:t>"Queremos que el color y la alegr</w:t>
      </w:r>
      <w:r>
        <w:rPr>
          <w:rStyle w:val="Ninguno"/>
          <w:rFonts w:ascii="Neue Haas Grotesk Text Pro 55 Roman" w:hAnsi="Neue Haas Grotesk Text Pro 55 Roman" w:hint="default"/>
          <w:rtl w:val="0"/>
        </w:rPr>
        <w:t>í</w:t>
      </w:r>
      <w:r>
        <w:rPr>
          <w:rStyle w:val="Ninguno"/>
          <w:rFonts w:ascii="Neue Haas Grotesk Text Pro 55 Roman" w:hAnsi="Neue Haas Grotesk Text Pro 55 Roman"/>
          <w:rtl w:val="0"/>
          <w:lang w:val="es-ES_tradnl"/>
        </w:rPr>
        <w:t>a en los textiles ilumine y visibilice el camino de las mujeres africanas</w:t>
      </w:r>
      <w:r>
        <w:rPr>
          <w:rStyle w:val="Ninguno"/>
          <w:rFonts w:ascii="Neue Haas Grotesk Text Pro 55 Roman" w:hAnsi="Neue Haas Grotesk Text Pro 55 Roman" w:hint="default"/>
          <w:rtl w:val="0"/>
        </w:rPr>
        <w:t>”</w:t>
      </w:r>
      <w:r>
        <w:rPr>
          <w:rFonts w:ascii="Neue Haas Grotesk Text Pro 55 Roman" w:hAnsi="Neue Haas Grotesk Text Pro 55 Roman"/>
          <w:rtl w:val="0"/>
          <w:lang w:val="es-ES_tradnl"/>
        </w:rPr>
        <w:t xml:space="preserve"> dice Sigfrido Serra. Por ello lanzan una colecci</w:t>
      </w:r>
      <w:r>
        <w:rPr>
          <w:rFonts w:ascii="Neue Haas Grotesk Text Pro 55 Roman" w:hAnsi="Neue Haas Grotesk Text Pro 55 Roman" w:hint="default"/>
          <w:rtl w:val="0"/>
          <w:lang w:val="es-ES_tradnl"/>
        </w:rPr>
        <w:t>ó</w:t>
      </w:r>
      <w:r>
        <w:rPr>
          <w:rFonts w:ascii="Neue Haas Grotesk Text Pro 55 Roman" w:hAnsi="Neue Haas Grotesk Text Pro 55 Roman"/>
          <w:rtl w:val="0"/>
          <w:lang w:val="es-ES_tradnl"/>
        </w:rPr>
        <w:t>n de tres estampados utilizando telas africanas de WAX seleccionadas de Leticia Valera. Que muestran el trabajo de artesan</w:t>
      </w:r>
      <w:r>
        <w:rPr>
          <w:rFonts w:ascii="Neue Haas Grotesk Text Pro 55 Roman" w:hAnsi="Neue Haas Grotesk Text Pro 55 Roman" w:hint="default"/>
          <w:rtl w:val="0"/>
        </w:rPr>
        <w:t>í</w:t>
      </w:r>
      <w:r>
        <w:rPr>
          <w:rFonts w:ascii="Neue Haas Grotesk Text Pro 55 Roman" w:hAnsi="Neue Haas Grotesk Text Pro 55 Roman"/>
          <w:rtl w:val="0"/>
          <w:lang w:val="es-ES_tradnl"/>
        </w:rPr>
        <w:t>a en la tapicer</w:t>
      </w:r>
      <w:r>
        <w:rPr>
          <w:rFonts w:ascii="Neue Haas Grotesk Text Pro 55 Roman" w:hAnsi="Neue Haas Grotesk Text Pro 55 Roman" w:hint="default"/>
          <w:rtl w:val="0"/>
        </w:rPr>
        <w:t>í</w:t>
      </w:r>
      <w:r>
        <w:rPr>
          <w:rFonts w:ascii="Neue Haas Grotesk Text Pro 55 Roman" w:hAnsi="Neue Haas Grotesk Text Pro 55 Roman"/>
          <w:rtl w:val="0"/>
          <w:lang w:val="it-IT"/>
        </w:rPr>
        <w:t>a.</w:t>
      </w:r>
    </w:p>
    <w:p>
      <w:pPr>
        <w:pStyle w:val="Cuerpo"/>
        <w:rPr>
          <w:rFonts w:ascii="Neue Haas Grotesk Text Pro 55 Roman" w:cs="Neue Haas Grotesk Text Pro 55 Roman" w:hAnsi="Neue Haas Grotesk Text Pro 55 Roman" w:eastAsia="Neue Haas Grotesk Text Pro 55 Roman"/>
        </w:rPr>
      </w:pPr>
    </w:p>
    <w:p>
      <w:pPr>
        <w:pStyle w:val="Cuerpo"/>
        <w:rPr>
          <w:rFonts w:ascii="Neue Haas Grotesk Text Pro 55 Roman" w:cs="Neue Haas Grotesk Text Pro 55 Roman" w:hAnsi="Neue Haas Grotesk Text Pro 55 Roman" w:eastAsia="Neue Haas Grotesk Text Pro 55 Roman"/>
          <w:shd w:val="clear" w:color="auto" w:fill="fefffe"/>
        </w:rPr>
      </w:pPr>
      <w:r>
        <w:rPr>
          <w:rFonts w:ascii="Neue Haas Grotesk Text Pro 55 Roman" w:hAnsi="Neue Haas Grotesk Text Pro 55 Roman"/>
          <w:shd w:val="clear" w:color="auto" w:fill="fefffe"/>
          <w:rtl w:val="0"/>
          <w:lang w:val="es-ES_tradnl"/>
        </w:rPr>
        <w:t>Todo lo recaudado con la venta de estos taburetes son para la ONGD Kassumay.</w:t>
      </w:r>
    </w:p>
    <w:p>
      <w:pPr>
        <w:pStyle w:val="Cuerpo"/>
        <w:rPr>
          <w:rFonts w:ascii="Neue Haas Grotesk Text Pro 55 Roman" w:cs="Neue Haas Grotesk Text Pro 55 Roman" w:hAnsi="Neue Haas Grotesk Text Pro 55 Roman" w:eastAsia="Neue Haas Grotesk Text Pro 55 Roman"/>
          <w:shd w:val="clear" w:color="auto" w:fill="fefffe"/>
        </w:rPr>
      </w:pPr>
      <w:r>
        <w:rPr>
          <w:rFonts w:ascii="Neue Haas Grotesk Text Pro 55 Roman" w:hAnsi="Neue Haas Grotesk Text Pro 55 Roman"/>
          <w:shd w:val="clear" w:color="auto" w:fill="fefffe"/>
          <w:rtl w:val="0"/>
          <w:lang w:val="es-ES_tradnl"/>
        </w:rPr>
        <w:t>Con estos taburetes se quiere poder llevar sillas de ruedas al poblado Thiadiaye en Senegal.</w:t>
      </w:r>
    </w:p>
    <w:p>
      <w:pPr>
        <w:pStyle w:val="Cuerpo"/>
        <w:rPr>
          <w:rFonts w:ascii="Neue Haas Grotesk Text Pro 55 Roman" w:cs="Neue Haas Grotesk Text Pro 55 Roman" w:hAnsi="Neue Haas Grotesk Text Pro 55 Roman" w:eastAsia="Neue Haas Grotesk Text Pro 55 Roman"/>
          <w:shd w:val="clear" w:color="auto" w:fill="fefffe"/>
        </w:rPr>
      </w:pPr>
    </w:p>
    <w:p>
      <w:pPr>
        <w:pStyle w:val="Cuerpo"/>
        <w:rPr>
          <w:rFonts w:ascii="Neue Haas Grotesk Text Pro 55 Roman" w:cs="Neue Haas Grotesk Text Pro 55 Roman" w:hAnsi="Neue Haas Grotesk Text Pro 55 Roman" w:eastAsia="Neue Haas Grotesk Text Pro 55 Roman"/>
          <w:shd w:val="clear" w:color="auto" w:fill="fefffe"/>
        </w:rPr>
      </w:pPr>
      <w:r>
        <w:rPr>
          <w:rFonts w:ascii="Neue Haas Grotesk Text Pro 55 Roman" w:hAnsi="Neue Haas Grotesk Text Pro 55 Roman" w:hint="default"/>
          <w:shd w:val="clear" w:color="auto" w:fill="fefffe"/>
          <w:rtl w:val="1"/>
          <w:lang w:val="ar-SA" w:bidi="ar-SA"/>
        </w:rPr>
        <w:t>“</w:t>
      </w:r>
      <w:r>
        <w:rPr>
          <w:rFonts w:ascii="Neue Haas Grotesk Text Pro 55 Roman" w:hAnsi="Neue Haas Grotesk Text Pro 55 Roman"/>
          <w:shd w:val="clear" w:color="auto" w:fill="fefffe"/>
          <w:rtl w:val="0"/>
          <w:lang w:val="es-ES_tradnl"/>
        </w:rPr>
        <w:t>Es por las ni</w:t>
      </w:r>
      <w:r>
        <w:rPr>
          <w:rFonts w:ascii="Neue Haas Grotesk Text Pro 55 Roman" w:hAnsi="Neue Haas Grotesk Text Pro 55 Roman" w:hint="default"/>
          <w:shd w:val="clear" w:color="auto" w:fill="fefffe"/>
          <w:rtl w:val="0"/>
          <w:lang w:val="es-ES_tradnl"/>
        </w:rPr>
        <w:t>ñ</w:t>
      </w:r>
      <w:r>
        <w:rPr>
          <w:rFonts w:ascii="Neue Haas Grotesk Text Pro 55 Roman" w:hAnsi="Neue Haas Grotesk Text Pro 55 Roman"/>
          <w:shd w:val="clear" w:color="auto" w:fill="fefffe"/>
          <w:rtl w:val="0"/>
          <w:lang w:val="es-ES_tradnl"/>
        </w:rPr>
        <w:t>as, por ellas y sus madres, para ayudarles a caminar y aprender un oficio</w:t>
      </w:r>
      <w:r>
        <w:rPr>
          <w:rFonts w:ascii="Neue Haas Grotesk Text Pro 55 Roman" w:hAnsi="Neue Haas Grotesk Text Pro 55 Roman" w:hint="default"/>
          <w:shd w:val="clear" w:color="auto" w:fill="fefffe"/>
          <w:rtl w:val="0"/>
        </w:rPr>
        <w:t xml:space="preserve">” </w:t>
      </w:r>
      <w:r>
        <w:rPr>
          <w:rFonts w:ascii="Neue Haas Grotesk Text Pro 55 Roman" w:hAnsi="Neue Haas Grotesk Text Pro 55 Roman"/>
          <w:shd w:val="clear" w:color="auto" w:fill="fefffe"/>
          <w:rtl w:val="0"/>
          <w:lang w:val="es-ES_tradnl"/>
        </w:rPr>
        <w:t>concluye Leticia Valera.</w:t>
      </w:r>
    </w:p>
    <w:p>
      <w:pPr>
        <w:pStyle w:val="Cuerpo"/>
        <w:rPr>
          <w:rFonts w:ascii="Neue Haas Grotesk Text Pro 55 Roman" w:cs="Neue Haas Grotesk Text Pro 55 Roman" w:hAnsi="Neue Haas Grotesk Text Pro 55 Roman" w:eastAsia="Neue Haas Grotesk Text Pro 55 Roman"/>
          <w:shd w:val="clear" w:color="auto" w:fill="fefffe"/>
        </w:rPr>
      </w:pPr>
    </w:p>
    <w:p>
      <w:pPr>
        <w:pStyle w:val="Cuerpo"/>
        <w:rPr>
          <w:rFonts w:ascii="Neue Haas Grotesk Text Pro 55 Roman" w:cs="Neue Haas Grotesk Text Pro 55 Roman" w:hAnsi="Neue Haas Grotesk Text Pro 55 Roman" w:eastAsia="Neue Haas Grotesk Text Pro 55 Roman"/>
        </w:rPr>
      </w:pPr>
      <w:r>
        <w:rPr>
          <w:rFonts w:ascii="Neue Haas Grotesk Text Pro 55 Roman" w:hAnsi="Neue Haas Grotesk Text Pro 55 Roman"/>
          <w:rtl w:val="0"/>
          <w:lang w:val="es-ES_tradnl"/>
        </w:rPr>
        <w:t>Nombre: RAIZ</w:t>
      </w:r>
    </w:p>
    <w:p>
      <w:pPr>
        <w:pStyle w:val="Cuerpo"/>
        <w:rPr>
          <w:rFonts w:ascii="Neue Haas Grotesk Text Pro 55 Roman" w:cs="Neue Haas Grotesk Text Pro 55 Roman" w:hAnsi="Neue Haas Grotesk Text Pro 55 Roman" w:eastAsia="Neue Haas Grotesk Text Pro 55 Roman"/>
        </w:rPr>
      </w:pPr>
      <w:r>
        <w:rPr>
          <w:rFonts w:ascii="Neue Haas Grotesk Text Pro 55 Roman" w:hAnsi="Neue Haas Grotesk Text Pro 55 Roman"/>
          <w:rtl w:val="0"/>
          <w:lang w:val="de-DE"/>
        </w:rPr>
        <w:t>Dise</w:t>
      </w:r>
      <w:r>
        <w:rPr>
          <w:rFonts w:ascii="Neue Haas Grotesk Text Pro 55 Roman" w:hAnsi="Neue Haas Grotesk Text Pro 55 Roman" w:hint="default"/>
          <w:rtl w:val="0"/>
          <w:lang w:val="es-ES_tradnl"/>
        </w:rPr>
        <w:t>ñ</w:t>
      </w:r>
      <w:r>
        <w:rPr>
          <w:rFonts w:ascii="Neue Haas Grotesk Text Pro 55 Roman" w:hAnsi="Neue Haas Grotesk Text Pro 55 Roman"/>
          <w:rtl w:val="0"/>
          <w:lang w:val="it-IT"/>
        </w:rPr>
        <w:t>o: Sigfrido Serra Studio</w:t>
      </w:r>
      <w:r>
        <w:rPr>
          <w:rFonts w:ascii="Neue Haas Grotesk Text Pro 55 Roman" w:hAnsi="Neue Haas Grotesk Text Pro 55 Roman"/>
          <w:rtl w:val="0"/>
          <w:lang w:val="es-ES_tradnl"/>
        </w:rPr>
        <w:t xml:space="preserve"> en colaboraci</w:t>
      </w:r>
      <w:r>
        <w:rPr>
          <w:rFonts w:ascii="Neue Haas Grotesk Text Pro 55 Roman" w:hAnsi="Neue Haas Grotesk Text Pro 55 Roman" w:hint="default"/>
          <w:rtl w:val="0"/>
          <w:lang w:val="es-ES_tradnl"/>
        </w:rPr>
        <w:t>ó</w:t>
      </w:r>
      <w:r>
        <w:rPr>
          <w:rFonts w:ascii="Neue Haas Grotesk Text Pro 55 Roman" w:hAnsi="Neue Haas Grotesk Text Pro 55 Roman"/>
          <w:rtl w:val="0"/>
          <w:lang w:val="es-ES_tradnl"/>
        </w:rPr>
        <w:t>n con Leticia Valera.</w:t>
      </w:r>
    </w:p>
    <w:p>
      <w:pPr>
        <w:pStyle w:val="Cuerpo"/>
        <w:rPr>
          <w:rFonts w:ascii="Neue Haas Grotesk Text Pro 55 Roman" w:cs="Neue Haas Grotesk Text Pro 55 Roman" w:hAnsi="Neue Haas Grotesk Text Pro 55 Roman" w:eastAsia="Neue Haas Grotesk Text Pro 55 Roman"/>
        </w:rPr>
      </w:pPr>
      <w:r>
        <w:rPr>
          <w:rFonts w:ascii="Neue Haas Grotesk Text Pro 55 Roman" w:hAnsi="Neue Haas Grotesk Text Pro 55 Roman"/>
          <w:rtl w:val="0"/>
          <w:lang w:val="es-ES_tradnl"/>
        </w:rPr>
        <w:t>Material: Tela WAX by Leticia Valera</w:t>
      </w:r>
      <w:r>
        <w:rPr>
          <w:rFonts w:ascii="Neue Haas Grotesk Text Pro 55 Roman" w:hAnsi="Neue Haas Grotesk Text Pro 55 Roman"/>
          <w:rtl w:val="0"/>
          <w:lang w:val="es-ES_tradnl"/>
        </w:rPr>
        <w:t xml:space="preserve"> Studio</w:t>
      </w:r>
      <w:r>
        <w:rPr>
          <w:rFonts w:ascii="Neue Haas Grotesk Text Pro 55 Roman" w:hAnsi="Neue Haas Grotesk Text Pro 55 Roman"/>
          <w:rtl w:val="0"/>
        </w:rPr>
        <w:t>.</w:t>
      </w:r>
    </w:p>
    <w:p>
      <w:pPr>
        <w:pStyle w:val="Cuerpo"/>
        <w:rPr>
          <w:rFonts w:ascii="Neue Haas Grotesk Text Pro 55 Roman" w:cs="Neue Haas Grotesk Text Pro 55 Roman" w:hAnsi="Neue Haas Grotesk Text Pro 55 Roman" w:eastAsia="Neue Haas Grotesk Text Pro 55 Roman"/>
        </w:rPr>
      </w:pPr>
      <w:r>
        <w:rPr>
          <w:rFonts w:ascii="Neue Haas Grotesk Text Pro 55 Roman" w:hAnsi="Neue Haas Grotesk Text Pro 55 Roman"/>
          <w:rtl w:val="0"/>
        </w:rPr>
        <w:t>ONGD: KASSUMAY. www.kassumay.com</w:t>
      </w:r>
    </w:p>
    <w:p>
      <w:pPr>
        <w:pStyle w:val="Cuerpo"/>
        <w:rPr>
          <w:rFonts w:ascii="Neue Haas Grotesk Text Pro 55 Roman" w:cs="Neue Haas Grotesk Text Pro 55 Roman" w:hAnsi="Neue Haas Grotesk Text Pro 55 Roman" w:eastAsia="Neue Haas Grotesk Text Pro 55 Roman"/>
        </w:rPr>
      </w:pPr>
      <w:r>
        <w:rPr>
          <w:rFonts w:ascii="Neue Haas Grotesk Text Pro 55 Roman" w:hAnsi="Neue Haas Grotesk Text Pro 55 Roman"/>
          <w:rtl w:val="0"/>
          <w:lang w:val="pt-PT"/>
        </w:rPr>
        <w:t>Medidas: 51x47x47cm.</w:t>
      </w:r>
    </w:p>
    <w:p>
      <w:pPr>
        <w:pStyle w:val="Cuerpo"/>
        <w:rPr>
          <w:rFonts w:ascii="Neue Haas Grotesk Text Pro 55 Roman" w:cs="Neue Haas Grotesk Text Pro 55 Roman" w:hAnsi="Neue Haas Grotesk Text Pro 55 Roman" w:eastAsia="Neue Haas Grotesk Text Pro 55 Roman"/>
        </w:rPr>
      </w:pPr>
      <w:r>
        <w:rPr>
          <w:rFonts w:ascii="Neue Haas Grotesk Text Pro 55 Roman" w:hAnsi="Neue Haas Grotesk Text Pro 55 Roman"/>
          <w:rtl w:val="0"/>
          <w:lang w:val="es-ES_tradnl"/>
        </w:rPr>
        <w:t>Precio: 180</w:t>
      </w:r>
      <w:r>
        <w:rPr>
          <w:rFonts w:ascii="Neue Haas Grotesk Text Pro 55 Roman" w:hAnsi="Neue Haas Grotesk Text Pro 55 Roman" w:hint="default"/>
          <w:rtl w:val="0"/>
          <w:lang w:val="pt-PT"/>
        </w:rPr>
        <w:t>€</w:t>
      </w:r>
    </w:p>
    <w:p>
      <w:pPr>
        <w:pStyle w:val="Cuerpo"/>
        <w:rPr>
          <w:rFonts w:ascii="Neue Haas Grotesk Text Pro 55 Roman" w:cs="Neue Haas Grotesk Text Pro 55 Roman" w:hAnsi="Neue Haas Grotesk Text Pro 55 Roman" w:eastAsia="Neue Haas Grotesk Text Pro 55 Roman"/>
        </w:rPr>
      </w:pPr>
      <w:r>
        <w:rPr>
          <w:rFonts w:ascii="Neue Haas Grotesk Text Pro 55 Roman" w:hAnsi="Neue Haas Grotesk Text Pro 55 Roman"/>
          <w:rtl w:val="0"/>
          <w:lang w:val="it-IT"/>
        </w:rPr>
        <w:t>Venta (digital): www.leticiavalera.com</w:t>
      </w:r>
    </w:p>
    <w:p>
      <w:pPr>
        <w:pStyle w:val="Cuerpo"/>
        <w:rPr>
          <w:rFonts w:ascii="Neue Haas Grotesk Text Pro 55 Roman" w:cs="Neue Haas Grotesk Text Pro 55 Roman" w:hAnsi="Neue Haas Grotesk Text Pro 55 Roman" w:eastAsia="Neue Haas Grotesk Text Pro 55 Roman"/>
        </w:rPr>
      </w:pPr>
      <w:r>
        <w:rPr>
          <w:rFonts w:ascii="Neue Haas Grotesk Text Pro 55 Roman" w:hAnsi="Neue Haas Grotesk Text Pro 55 Roman"/>
          <w:rtl w:val="0"/>
          <w:lang w:val="pt-PT"/>
        </w:rPr>
        <w:t xml:space="preserve">Venta (presencial): Sigfrido Serra Studio. </w:t>
      </w:r>
    </w:p>
    <w:p>
      <w:pPr>
        <w:pStyle w:val="Cuerpo"/>
        <w:rPr>
          <w:rFonts w:ascii="Neue Haas Grotesk Text Pro 55 Roman" w:cs="Neue Haas Grotesk Text Pro 55 Roman" w:hAnsi="Neue Haas Grotesk Text Pro 55 Roman" w:eastAsia="Neue Haas Grotesk Text Pro 55 Roman"/>
        </w:rPr>
      </w:pPr>
      <w:r>
        <w:rPr>
          <w:rFonts w:ascii="Neue Haas Grotesk Text Pro 55 Roman" w:hAnsi="Neue Haas Grotesk Text Pro 55 Roman"/>
          <w:rtl w:val="0"/>
          <w:lang w:val="es-ES_tradnl"/>
        </w:rPr>
        <w:t>Calle Cirilo Amoros 6, Bajo derecha, 46004, Valencia.</w:t>
      </w:r>
    </w:p>
    <w:p>
      <w:pPr>
        <w:pStyle w:val="Cuerpo"/>
      </w:pPr>
      <w:r>
        <w:rPr>
          <w:rFonts w:ascii="Neue Haas Grotesk Text Pro 55 Roman" w:hAnsi="Neue Haas Grotesk Text Pro 55 Roman"/>
          <w:rtl w:val="0"/>
          <w:lang w:val="es-ES_tradnl"/>
        </w:rPr>
        <w:t>Calle Cervantes 22, Bajo izquierda, 28014, Madrid.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Neue Haas Grotesk Text Pro 55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819"/>
        <w:tab w:val="right" w:pos="9638"/>
        <w:tab w:val="clear" w:pos="9020"/>
      </w:tabs>
      <w:jc w:val="left"/>
      <w:rPr>
        <w:rFonts w:ascii="Neue Haas Grotesk Text Pro 55 Roman" w:cs="Neue Haas Grotesk Text Pro 55 Roman" w:hAnsi="Neue Haas Grotesk Text Pro 55 Roman" w:eastAsia="Neue Haas Grotesk Text Pro 55 Roman"/>
        <w:outline w:val="0"/>
        <w:color w:val="919191"/>
        <w:sz w:val="18"/>
        <w:szCs w:val="18"/>
        <w14:textFill>
          <w14:solidFill>
            <w14:srgbClr w14:val="929292"/>
          </w14:solidFill>
        </w14:textFill>
      </w:rPr>
    </w:pPr>
    <w:r>
      <w:rPr>
        <w:rFonts w:ascii="Neue Haas Grotesk Text Pro 55 Roman" w:hAnsi="Neue Haas Grotesk Text Pro 55 Roman"/>
        <w:outline w:val="0"/>
        <w:color w:val="919191"/>
        <w:sz w:val="18"/>
        <w:szCs w:val="18"/>
        <w14:textFill>
          <w14:solidFill>
            <w14:srgbClr w14:val="929292"/>
          </w14:solidFill>
        </w14:textFill>
      </w:rPr>
      <w:tab/>
    </w:r>
    <w:r>
      <w:rPr>
        <w:rFonts w:ascii="Neue Haas Grotesk Text Pro 55 Roman" w:hAnsi="Neue Haas Grotesk Text Pro 55 Roman"/>
        <w:outline w:val="0"/>
        <w:color w:val="919191"/>
        <w:sz w:val="18"/>
        <w:szCs w:val="18"/>
        <w:rtl w:val="0"/>
        <w:lang w:val="es-ES_tradnl"/>
        <w14:textFill>
          <w14:solidFill>
            <w14:srgbClr w14:val="929292"/>
          </w14:solidFill>
        </w14:textFill>
      </w:rPr>
      <w:t>calle cirilo amoros 6, bajo derecha, 46004, Valencia | calle cervantes 22, bajo izquierdo, 28014, Madrid</w:t>
    </w:r>
  </w:p>
  <w:p>
    <w:pPr>
      <w:pStyle w:val="Cabecera y pie"/>
      <w:tabs>
        <w:tab w:val="center" w:pos="4819"/>
        <w:tab w:val="right" w:pos="9638"/>
        <w:tab w:val="clear" w:pos="9020"/>
      </w:tabs>
      <w:jc w:val="left"/>
    </w:pPr>
    <w:r>
      <w:rPr>
        <w:rFonts w:ascii="Neue Haas Grotesk Text Pro 55 Roman" w:cs="Neue Haas Grotesk Text Pro 55 Roman" w:hAnsi="Neue Haas Grotesk Text Pro 55 Roman" w:eastAsia="Neue Haas Grotesk Text Pro 55 Roman"/>
        <w:outline w:val="0"/>
        <w:color w:val="919191"/>
        <w:sz w:val="18"/>
        <w:szCs w:val="18"/>
        <w14:textFill>
          <w14:solidFill>
            <w14:srgbClr w14:val="929292"/>
          </w14:solidFill>
        </w14:textFill>
      </w:rPr>
      <w:tab/>
    </w:r>
    <w:r>
      <w:rPr>
        <w:rFonts w:ascii="Neue Haas Grotesk Text Pro 55 Roman" w:hAnsi="Neue Haas Grotesk Text Pro 55 Roman"/>
        <w:outline w:val="0"/>
        <w:color w:val="919191"/>
        <w:sz w:val="18"/>
        <w:szCs w:val="18"/>
        <w:rtl w:val="0"/>
        <w:lang w:val="es-ES_tradnl"/>
        <w14:textFill>
          <w14:solidFill>
            <w14:srgbClr w14:val="929292"/>
          </w14:solidFill>
        </w14:textFill>
      </w:rPr>
      <w:t>0034 963 520 746 | sigfridoserra.com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819"/>
        <w:tab w:val="right" w:pos="9638"/>
        <w:tab w:val="clear" w:pos="9020"/>
      </w:tabs>
      <w:jc w:val="left"/>
    </w:pPr>
    <w:r>
      <w:drawing xmlns:a="http://schemas.openxmlformats.org/drawingml/2006/main">
        <wp:inline distT="0" distB="0" distL="0" distR="0">
          <wp:extent cx="470557" cy="724902"/>
          <wp:effectExtent l="0" t="0" r="0" b="0"/>
          <wp:docPr id="1073741825" name="officeArt object" descr="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" descr="Imagen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557" cy="72490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