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247868" w:rsidRDefault="00247868">
      <w:pPr>
        <w:spacing w:before="240"/>
      </w:pPr>
    </w:p>
    <w:p w14:paraId="00000004" w14:textId="77777777" w:rsidR="00247868" w:rsidRDefault="00691014">
      <w:pPr>
        <w:spacing w:before="240"/>
        <w:rPr>
          <w:color w:val="00308F"/>
          <w:sz w:val="18"/>
          <w:szCs w:val="18"/>
        </w:rPr>
      </w:pPr>
      <w:r>
        <w:rPr>
          <w:b/>
          <w:color w:val="00308F"/>
          <w:sz w:val="24"/>
          <w:szCs w:val="24"/>
        </w:rPr>
        <w:t>Main Information</w:t>
      </w:r>
      <w:r>
        <w:rPr>
          <w:color w:val="00308F"/>
          <w:sz w:val="18"/>
          <w:szCs w:val="18"/>
        </w:rPr>
        <w:tab/>
      </w:r>
    </w:p>
    <w:p w14:paraId="00000005" w14:textId="33CD0CF2" w:rsidR="00247868" w:rsidRDefault="00691014">
      <w:pPr>
        <w:spacing w:before="240"/>
        <w:rPr>
          <w:sz w:val="18"/>
          <w:szCs w:val="18"/>
        </w:rPr>
      </w:pPr>
      <w:r>
        <w:rPr>
          <w:b/>
          <w:sz w:val="18"/>
          <w:szCs w:val="18"/>
        </w:rPr>
        <w:t>Project Name:</w:t>
      </w:r>
      <w:r>
        <w:rPr>
          <w:sz w:val="18"/>
          <w:szCs w:val="18"/>
        </w:rPr>
        <w:t xml:space="preserve"> </w:t>
      </w:r>
      <w:r w:rsidR="00210B04" w:rsidRPr="00FB5A17">
        <w:rPr>
          <w:sz w:val="18"/>
          <w:szCs w:val="18"/>
        </w:rPr>
        <w:t>A HOUSE FOR TWO GENERATION</w:t>
      </w:r>
    </w:p>
    <w:p w14:paraId="00000006" w14:textId="282DEF71" w:rsidR="00247868" w:rsidRDefault="00691014">
      <w:pPr>
        <w:spacing w:before="240"/>
        <w:rPr>
          <w:sz w:val="18"/>
          <w:szCs w:val="18"/>
        </w:rPr>
      </w:pPr>
      <w:r>
        <w:rPr>
          <w:b/>
          <w:sz w:val="18"/>
          <w:szCs w:val="18"/>
        </w:rPr>
        <w:t>Office Name:</w:t>
      </w:r>
      <w:r>
        <w:rPr>
          <w:sz w:val="18"/>
          <w:szCs w:val="18"/>
        </w:rPr>
        <w:t xml:space="preserve"> </w:t>
      </w:r>
      <w:r w:rsidR="00FB5A17" w:rsidRPr="00FB5A17">
        <w:rPr>
          <w:color w:val="5A5A5A"/>
          <w:sz w:val="18"/>
          <w:szCs w:val="18"/>
        </w:rPr>
        <w:t>super void space</w:t>
      </w:r>
    </w:p>
    <w:p w14:paraId="00000007" w14:textId="77DE6981" w:rsidR="00247868" w:rsidRDefault="00691014">
      <w:pPr>
        <w:spacing w:before="240"/>
        <w:rPr>
          <w:sz w:val="18"/>
          <w:szCs w:val="18"/>
        </w:rPr>
      </w:pPr>
      <w:r>
        <w:rPr>
          <w:b/>
          <w:sz w:val="18"/>
          <w:szCs w:val="18"/>
        </w:rPr>
        <w:t>Office Website:</w:t>
      </w:r>
      <w:r>
        <w:rPr>
          <w:sz w:val="18"/>
          <w:szCs w:val="18"/>
        </w:rPr>
        <w:t xml:space="preserve"> </w:t>
      </w:r>
      <w:r w:rsidR="00FB5A17">
        <w:rPr>
          <w:sz w:val="18"/>
          <w:szCs w:val="18"/>
        </w:rPr>
        <w:t>www.supervoidspace.com</w:t>
      </w:r>
    </w:p>
    <w:p w14:paraId="00000008" w14:textId="65FB6210" w:rsidR="00247868" w:rsidRDefault="00691014">
      <w:pPr>
        <w:spacing w:before="240"/>
        <w:rPr>
          <w:sz w:val="18"/>
          <w:szCs w:val="18"/>
        </w:rPr>
      </w:pPr>
      <w:r>
        <w:rPr>
          <w:b/>
          <w:sz w:val="18"/>
          <w:szCs w:val="18"/>
        </w:rPr>
        <w:t>Social Media Accounts:</w:t>
      </w:r>
      <w:r w:rsidRPr="00FB5A17">
        <w:rPr>
          <w:sz w:val="18"/>
          <w:szCs w:val="18"/>
        </w:rPr>
        <w:t xml:space="preserve"> </w:t>
      </w:r>
      <w:proofErr w:type="spellStart"/>
      <w:r w:rsidR="00410957">
        <w:rPr>
          <w:sz w:val="18"/>
          <w:szCs w:val="18"/>
        </w:rPr>
        <w:t>instagram</w:t>
      </w:r>
      <w:proofErr w:type="spellEnd"/>
      <w:r w:rsidR="00410957">
        <w:rPr>
          <w:sz w:val="18"/>
          <w:szCs w:val="18"/>
        </w:rPr>
        <w:t xml:space="preserve">: </w:t>
      </w:r>
      <w:r w:rsidR="006E0C58">
        <w:rPr>
          <w:sz w:val="18"/>
          <w:szCs w:val="18"/>
        </w:rPr>
        <w:t>@</w:t>
      </w:r>
      <w:proofErr w:type="gramStart"/>
      <w:r w:rsidR="00FB5A17" w:rsidRPr="00FB5A17">
        <w:rPr>
          <w:sz w:val="18"/>
          <w:szCs w:val="18"/>
        </w:rPr>
        <w:t>supervoidspace</w:t>
      </w:r>
      <w:r w:rsidR="006E0C58">
        <w:rPr>
          <w:sz w:val="18"/>
          <w:szCs w:val="18"/>
        </w:rPr>
        <w:t xml:space="preserve">  ,</w:t>
      </w:r>
      <w:proofErr w:type="gramEnd"/>
      <w:r w:rsidR="006E0C58">
        <w:rPr>
          <w:sz w:val="18"/>
          <w:szCs w:val="18"/>
        </w:rPr>
        <w:t xml:space="preserve"> @nima_mirzamohamadi</w:t>
      </w:r>
    </w:p>
    <w:p w14:paraId="00000009" w14:textId="5B36D3E8" w:rsidR="00247868" w:rsidRDefault="00691014">
      <w:pPr>
        <w:spacing w:before="240"/>
        <w:rPr>
          <w:sz w:val="18"/>
          <w:szCs w:val="18"/>
        </w:rPr>
      </w:pPr>
      <w:r>
        <w:rPr>
          <w:b/>
          <w:sz w:val="18"/>
          <w:szCs w:val="18"/>
        </w:rPr>
        <w:t>Contact email:</w:t>
      </w:r>
      <w:r>
        <w:rPr>
          <w:sz w:val="18"/>
          <w:szCs w:val="18"/>
        </w:rPr>
        <w:t xml:space="preserve"> </w:t>
      </w:r>
      <w:r w:rsidR="00FB5A17">
        <w:rPr>
          <w:sz w:val="18"/>
          <w:szCs w:val="18"/>
        </w:rPr>
        <w:t>su</w:t>
      </w:r>
      <w:r w:rsidR="00C574FD">
        <w:rPr>
          <w:sz w:val="18"/>
          <w:szCs w:val="18"/>
        </w:rPr>
        <w:t>pervoidspace@gmail.com</w:t>
      </w:r>
    </w:p>
    <w:p w14:paraId="0000000A" w14:textId="11F763E5" w:rsidR="00247868" w:rsidRDefault="00691014">
      <w:pPr>
        <w:spacing w:before="240"/>
        <w:rPr>
          <w:sz w:val="18"/>
          <w:szCs w:val="18"/>
        </w:rPr>
      </w:pPr>
      <w:r>
        <w:rPr>
          <w:b/>
          <w:sz w:val="18"/>
          <w:szCs w:val="18"/>
        </w:rPr>
        <w:t>Firm Location:</w:t>
      </w:r>
      <w:r>
        <w:rPr>
          <w:sz w:val="18"/>
          <w:szCs w:val="18"/>
        </w:rPr>
        <w:t xml:space="preserve"> </w:t>
      </w:r>
      <w:r w:rsidR="00410957">
        <w:rPr>
          <w:sz w:val="18"/>
          <w:szCs w:val="18"/>
        </w:rPr>
        <w:t xml:space="preserve">Unit 62- </w:t>
      </w:r>
      <w:proofErr w:type="spellStart"/>
      <w:r w:rsidR="00410957">
        <w:rPr>
          <w:sz w:val="18"/>
          <w:szCs w:val="18"/>
        </w:rPr>
        <w:t>Tavazoei</w:t>
      </w:r>
      <w:proofErr w:type="spellEnd"/>
      <w:r w:rsidR="00410957">
        <w:rPr>
          <w:sz w:val="18"/>
          <w:szCs w:val="18"/>
        </w:rPr>
        <w:t xml:space="preserve"> </w:t>
      </w:r>
      <w:proofErr w:type="spellStart"/>
      <w:r w:rsidR="00410957">
        <w:rPr>
          <w:sz w:val="18"/>
          <w:szCs w:val="18"/>
        </w:rPr>
        <w:t>st</w:t>
      </w:r>
      <w:proofErr w:type="spellEnd"/>
      <w:r w:rsidR="00410957">
        <w:rPr>
          <w:sz w:val="18"/>
          <w:szCs w:val="18"/>
        </w:rPr>
        <w:t xml:space="preserve">, </w:t>
      </w:r>
      <w:proofErr w:type="spellStart"/>
      <w:r w:rsidR="00410957">
        <w:rPr>
          <w:sz w:val="18"/>
          <w:szCs w:val="18"/>
        </w:rPr>
        <w:t>Gheytarieh</w:t>
      </w:r>
      <w:proofErr w:type="spellEnd"/>
      <w:r w:rsidR="00410957">
        <w:rPr>
          <w:sz w:val="18"/>
          <w:szCs w:val="18"/>
        </w:rPr>
        <w:t xml:space="preserve"> BLVD, Tehran, Iran</w:t>
      </w:r>
    </w:p>
    <w:p w14:paraId="0000000B" w14:textId="77777777" w:rsidR="00247868" w:rsidRDefault="00691014">
      <w:pPr>
        <w:spacing w:before="240"/>
        <w:rPr>
          <w:sz w:val="18"/>
          <w:szCs w:val="18"/>
        </w:rPr>
      </w:pPr>
      <w:r>
        <w:rPr>
          <w:sz w:val="18"/>
          <w:szCs w:val="18"/>
        </w:rPr>
        <w:t>-</w:t>
      </w:r>
    </w:p>
    <w:p w14:paraId="0000000C" w14:textId="3DA7DB41" w:rsidR="00247868" w:rsidRDefault="00691014">
      <w:pPr>
        <w:spacing w:before="240"/>
        <w:rPr>
          <w:sz w:val="18"/>
          <w:szCs w:val="18"/>
        </w:rPr>
      </w:pPr>
      <w:r>
        <w:rPr>
          <w:b/>
          <w:sz w:val="18"/>
          <w:szCs w:val="18"/>
        </w:rPr>
        <w:t>Completion Year:</w:t>
      </w:r>
      <w:r w:rsidR="00410957">
        <w:rPr>
          <w:b/>
          <w:sz w:val="18"/>
          <w:szCs w:val="18"/>
        </w:rPr>
        <w:t xml:space="preserve"> </w:t>
      </w:r>
      <w:r w:rsidR="00410957" w:rsidRPr="00410957">
        <w:rPr>
          <w:bCs/>
          <w:sz w:val="18"/>
          <w:szCs w:val="18"/>
        </w:rPr>
        <w:t>May 2021</w:t>
      </w:r>
    </w:p>
    <w:p w14:paraId="0000000D" w14:textId="58738352" w:rsidR="00247868" w:rsidRDefault="00691014">
      <w:pPr>
        <w:spacing w:before="240"/>
        <w:rPr>
          <w:sz w:val="18"/>
          <w:szCs w:val="18"/>
        </w:rPr>
      </w:pPr>
      <w:r>
        <w:rPr>
          <w:b/>
          <w:sz w:val="18"/>
          <w:szCs w:val="18"/>
        </w:rPr>
        <w:t>Gross Built Area (m</w:t>
      </w:r>
      <w:r>
        <w:rPr>
          <w:b/>
          <w:sz w:val="18"/>
          <w:szCs w:val="18"/>
          <w:vertAlign w:val="superscript"/>
        </w:rPr>
        <w:t>2</w:t>
      </w:r>
      <w:r>
        <w:rPr>
          <w:b/>
          <w:sz w:val="18"/>
          <w:szCs w:val="18"/>
        </w:rPr>
        <w:t>/ ft</w:t>
      </w:r>
      <w:r>
        <w:rPr>
          <w:b/>
          <w:sz w:val="18"/>
          <w:szCs w:val="18"/>
          <w:vertAlign w:val="superscript"/>
        </w:rPr>
        <w:t>2</w:t>
      </w:r>
      <w:r>
        <w:rPr>
          <w:b/>
          <w:sz w:val="18"/>
          <w:szCs w:val="18"/>
        </w:rPr>
        <w:t>):</w:t>
      </w:r>
      <w:r w:rsidR="00410957">
        <w:rPr>
          <w:b/>
          <w:sz w:val="18"/>
          <w:szCs w:val="18"/>
        </w:rPr>
        <w:t xml:space="preserve"> </w:t>
      </w:r>
      <w:r w:rsidR="009111C1" w:rsidRPr="009111C1">
        <w:rPr>
          <w:bCs/>
          <w:sz w:val="18"/>
          <w:szCs w:val="18"/>
        </w:rPr>
        <w:t>330 sqm</w:t>
      </w:r>
    </w:p>
    <w:p w14:paraId="0000000E" w14:textId="48BADC7C" w:rsidR="00247868" w:rsidRDefault="00691014">
      <w:pPr>
        <w:spacing w:before="240"/>
        <w:rPr>
          <w:sz w:val="18"/>
          <w:szCs w:val="18"/>
        </w:rPr>
      </w:pPr>
      <w:r>
        <w:rPr>
          <w:b/>
          <w:sz w:val="18"/>
          <w:szCs w:val="18"/>
        </w:rPr>
        <w:t>Project Location:</w:t>
      </w:r>
      <w:r w:rsidR="009111C1">
        <w:rPr>
          <w:b/>
          <w:sz w:val="18"/>
          <w:szCs w:val="18"/>
        </w:rPr>
        <w:t xml:space="preserve"> </w:t>
      </w:r>
      <w:r w:rsidR="009111C1" w:rsidRPr="009111C1">
        <w:rPr>
          <w:color w:val="5A5A5A"/>
          <w:sz w:val="18"/>
          <w:szCs w:val="18"/>
        </w:rPr>
        <w:t xml:space="preserve">No </w:t>
      </w:r>
      <w:proofErr w:type="gramStart"/>
      <w:r w:rsidR="009111C1" w:rsidRPr="009111C1">
        <w:rPr>
          <w:color w:val="5A5A5A"/>
          <w:sz w:val="18"/>
          <w:szCs w:val="18"/>
        </w:rPr>
        <w:t>4 ,</w:t>
      </w:r>
      <w:proofErr w:type="gramEnd"/>
      <w:r w:rsidR="009111C1" w:rsidRPr="009111C1">
        <w:rPr>
          <w:color w:val="5A5A5A"/>
          <w:sz w:val="18"/>
          <w:szCs w:val="18"/>
        </w:rPr>
        <w:t xml:space="preserve"> Nasrin </w:t>
      </w:r>
      <w:proofErr w:type="spellStart"/>
      <w:r w:rsidR="009111C1" w:rsidRPr="009111C1">
        <w:rPr>
          <w:color w:val="5A5A5A"/>
          <w:sz w:val="18"/>
          <w:szCs w:val="18"/>
        </w:rPr>
        <w:t>st</w:t>
      </w:r>
      <w:proofErr w:type="spellEnd"/>
      <w:r w:rsidR="009111C1" w:rsidRPr="009111C1">
        <w:rPr>
          <w:color w:val="5A5A5A"/>
          <w:sz w:val="18"/>
          <w:szCs w:val="18"/>
        </w:rPr>
        <w:t xml:space="preserve"> , </w:t>
      </w:r>
      <w:proofErr w:type="spellStart"/>
      <w:r w:rsidR="009111C1" w:rsidRPr="009111C1">
        <w:rPr>
          <w:color w:val="5A5A5A"/>
          <w:sz w:val="18"/>
          <w:szCs w:val="18"/>
        </w:rPr>
        <w:t>AzarMina</w:t>
      </w:r>
      <w:proofErr w:type="spellEnd"/>
      <w:r w:rsidR="009111C1" w:rsidRPr="009111C1">
        <w:rPr>
          <w:color w:val="5A5A5A"/>
          <w:sz w:val="18"/>
          <w:szCs w:val="18"/>
        </w:rPr>
        <w:t xml:space="preserve"> </w:t>
      </w:r>
      <w:proofErr w:type="spellStart"/>
      <w:r w:rsidR="009111C1" w:rsidRPr="009111C1">
        <w:rPr>
          <w:color w:val="5A5A5A"/>
          <w:sz w:val="18"/>
          <w:szCs w:val="18"/>
        </w:rPr>
        <w:t>st</w:t>
      </w:r>
      <w:proofErr w:type="spellEnd"/>
      <w:r w:rsidR="009111C1" w:rsidRPr="009111C1">
        <w:rPr>
          <w:color w:val="5A5A5A"/>
          <w:sz w:val="18"/>
          <w:szCs w:val="18"/>
        </w:rPr>
        <w:t xml:space="preserve"> , </w:t>
      </w:r>
      <w:proofErr w:type="spellStart"/>
      <w:r w:rsidR="009111C1" w:rsidRPr="009111C1">
        <w:rPr>
          <w:color w:val="5A5A5A"/>
          <w:sz w:val="18"/>
          <w:szCs w:val="18"/>
        </w:rPr>
        <w:t>Farmanie</w:t>
      </w:r>
      <w:proofErr w:type="spellEnd"/>
      <w:r w:rsidR="009111C1" w:rsidRPr="009111C1">
        <w:rPr>
          <w:color w:val="5A5A5A"/>
          <w:sz w:val="18"/>
          <w:szCs w:val="18"/>
        </w:rPr>
        <w:t xml:space="preserve"> </w:t>
      </w:r>
      <w:proofErr w:type="spellStart"/>
      <w:r w:rsidR="009111C1" w:rsidRPr="009111C1">
        <w:rPr>
          <w:color w:val="5A5A5A"/>
          <w:sz w:val="18"/>
          <w:szCs w:val="18"/>
        </w:rPr>
        <w:t>st</w:t>
      </w:r>
      <w:proofErr w:type="spellEnd"/>
      <w:r w:rsidR="009111C1" w:rsidRPr="009111C1">
        <w:rPr>
          <w:color w:val="5A5A5A"/>
          <w:sz w:val="18"/>
          <w:szCs w:val="18"/>
        </w:rPr>
        <w:t xml:space="preserve"> ,Tehran, Iran</w:t>
      </w:r>
    </w:p>
    <w:p w14:paraId="0000000F" w14:textId="5D1C9FCF" w:rsidR="00247868" w:rsidRDefault="00691014">
      <w:pPr>
        <w:spacing w:before="240"/>
        <w:rPr>
          <w:sz w:val="18"/>
          <w:szCs w:val="18"/>
        </w:rPr>
      </w:pPr>
      <w:r>
        <w:rPr>
          <w:b/>
          <w:sz w:val="18"/>
          <w:szCs w:val="18"/>
        </w:rPr>
        <w:t>Program / Use / Building Function:</w:t>
      </w:r>
      <w:r w:rsidR="009111C1">
        <w:rPr>
          <w:b/>
          <w:sz w:val="18"/>
          <w:szCs w:val="18"/>
        </w:rPr>
        <w:t xml:space="preserve"> </w:t>
      </w:r>
      <w:r w:rsidR="009111C1" w:rsidRPr="009111C1">
        <w:rPr>
          <w:color w:val="5A5A5A"/>
          <w:sz w:val="20"/>
          <w:szCs w:val="20"/>
        </w:rPr>
        <w:t xml:space="preserve">Residential </w:t>
      </w:r>
      <w:proofErr w:type="gramStart"/>
      <w:r w:rsidR="009111C1" w:rsidRPr="009111C1">
        <w:rPr>
          <w:color w:val="5A5A5A"/>
          <w:sz w:val="20"/>
          <w:szCs w:val="20"/>
        </w:rPr>
        <w:t>( Renovation</w:t>
      </w:r>
      <w:proofErr w:type="gramEnd"/>
      <w:r w:rsidR="009111C1" w:rsidRPr="009111C1">
        <w:rPr>
          <w:color w:val="5A5A5A"/>
          <w:sz w:val="20"/>
          <w:szCs w:val="20"/>
        </w:rPr>
        <w:t xml:space="preserve"> )</w:t>
      </w:r>
    </w:p>
    <w:p w14:paraId="00000010" w14:textId="77777777" w:rsidR="00247868" w:rsidRDefault="00691014">
      <w:pPr>
        <w:spacing w:before="240"/>
        <w:rPr>
          <w:sz w:val="18"/>
          <w:szCs w:val="18"/>
        </w:rPr>
      </w:pPr>
      <w:r>
        <w:rPr>
          <w:sz w:val="18"/>
          <w:szCs w:val="18"/>
        </w:rPr>
        <w:t>-</w:t>
      </w:r>
    </w:p>
    <w:p w14:paraId="00000011" w14:textId="12322245" w:rsidR="00247868" w:rsidRDefault="00691014">
      <w:pPr>
        <w:spacing w:before="240"/>
        <w:rPr>
          <w:sz w:val="18"/>
          <w:szCs w:val="18"/>
        </w:rPr>
      </w:pPr>
      <w:r>
        <w:rPr>
          <w:b/>
          <w:sz w:val="18"/>
          <w:szCs w:val="18"/>
        </w:rPr>
        <w:t>Lead Architects:</w:t>
      </w:r>
      <w:r w:rsidR="009111C1">
        <w:rPr>
          <w:b/>
          <w:sz w:val="18"/>
          <w:szCs w:val="18"/>
        </w:rPr>
        <w:t xml:space="preserve"> </w:t>
      </w:r>
      <w:proofErr w:type="spellStart"/>
      <w:r w:rsidR="009111C1" w:rsidRPr="009111C1">
        <w:rPr>
          <w:color w:val="5A5A5A"/>
          <w:sz w:val="18"/>
          <w:szCs w:val="18"/>
        </w:rPr>
        <w:t>Nima</w:t>
      </w:r>
      <w:proofErr w:type="spellEnd"/>
      <w:r w:rsidR="009111C1" w:rsidRPr="009111C1">
        <w:rPr>
          <w:color w:val="5A5A5A"/>
          <w:sz w:val="18"/>
          <w:szCs w:val="18"/>
        </w:rPr>
        <w:t xml:space="preserve"> Mirza </w:t>
      </w:r>
      <w:proofErr w:type="spellStart"/>
      <w:r w:rsidR="009111C1" w:rsidRPr="009111C1">
        <w:rPr>
          <w:color w:val="5A5A5A"/>
          <w:sz w:val="18"/>
          <w:szCs w:val="18"/>
        </w:rPr>
        <w:t>Mohamadi</w:t>
      </w:r>
      <w:proofErr w:type="spellEnd"/>
    </w:p>
    <w:p w14:paraId="00000012" w14:textId="5E90AA32" w:rsidR="00247868" w:rsidRDefault="00691014">
      <w:pPr>
        <w:spacing w:before="240"/>
        <w:rPr>
          <w:sz w:val="18"/>
          <w:szCs w:val="18"/>
        </w:rPr>
      </w:pPr>
      <w:r>
        <w:rPr>
          <w:b/>
          <w:sz w:val="18"/>
          <w:szCs w:val="18"/>
        </w:rPr>
        <w:t>Lead Architects e-mail:</w:t>
      </w:r>
      <w:r w:rsidR="009111C1">
        <w:rPr>
          <w:b/>
          <w:sz w:val="18"/>
          <w:szCs w:val="18"/>
        </w:rPr>
        <w:t xml:space="preserve"> </w:t>
      </w:r>
      <w:r w:rsidR="006E0C58" w:rsidRPr="006E0C58">
        <w:rPr>
          <w:color w:val="5A5A5A"/>
          <w:sz w:val="18"/>
          <w:szCs w:val="18"/>
        </w:rPr>
        <w:t>nima.mir@live.com</w:t>
      </w:r>
    </w:p>
    <w:p w14:paraId="00000013" w14:textId="77777777" w:rsidR="00247868" w:rsidRDefault="00247868">
      <w:pPr>
        <w:spacing w:before="240"/>
      </w:pPr>
    </w:p>
    <w:p w14:paraId="00000014" w14:textId="77777777" w:rsidR="00247868" w:rsidRDefault="00691014">
      <w:pPr>
        <w:spacing w:before="240"/>
        <w:rPr>
          <w:b/>
          <w:color w:val="00308F"/>
          <w:sz w:val="24"/>
          <w:szCs w:val="24"/>
        </w:rPr>
      </w:pPr>
      <w:r>
        <w:rPr>
          <w:b/>
          <w:color w:val="00308F"/>
          <w:sz w:val="24"/>
          <w:szCs w:val="24"/>
        </w:rPr>
        <w:t>Photographer</w:t>
      </w:r>
    </w:p>
    <w:p w14:paraId="00000015" w14:textId="3F1676D4" w:rsidR="00247868" w:rsidRDefault="00691014">
      <w:pPr>
        <w:spacing w:before="240"/>
        <w:rPr>
          <w:b/>
          <w:sz w:val="18"/>
          <w:szCs w:val="18"/>
        </w:rPr>
      </w:pPr>
      <w:r>
        <w:rPr>
          <w:b/>
          <w:sz w:val="18"/>
          <w:szCs w:val="18"/>
        </w:rPr>
        <w:t xml:space="preserve">Photo Credits: </w:t>
      </w:r>
      <w:r w:rsidR="009111C1" w:rsidRPr="009111C1">
        <w:rPr>
          <w:bCs/>
          <w:sz w:val="18"/>
          <w:szCs w:val="18"/>
        </w:rPr>
        <w:t xml:space="preserve">Mohammad Hasan </w:t>
      </w:r>
      <w:proofErr w:type="spellStart"/>
      <w:r w:rsidR="009111C1" w:rsidRPr="009111C1">
        <w:rPr>
          <w:bCs/>
          <w:sz w:val="18"/>
          <w:szCs w:val="18"/>
        </w:rPr>
        <w:t>Ettefagh</w:t>
      </w:r>
      <w:proofErr w:type="spellEnd"/>
    </w:p>
    <w:p w14:paraId="00000016" w14:textId="20966ECC" w:rsidR="00247868" w:rsidRDefault="00691014">
      <w:pPr>
        <w:spacing w:before="240"/>
        <w:rPr>
          <w:b/>
          <w:sz w:val="18"/>
          <w:szCs w:val="18"/>
        </w:rPr>
      </w:pPr>
      <w:r>
        <w:rPr>
          <w:b/>
          <w:sz w:val="18"/>
          <w:szCs w:val="18"/>
        </w:rPr>
        <w:t>Photographer’s Website:</w:t>
      </w:r>
      <w:r w:rsidR="009111C1">
        <w:rPr>
          <w:b/>
          <w:sz w:val="18"/>
          <w:szCs w:val="18"/>
        </w:rPr>
        <w:t xml:space="preserve"> </w:t>
      </w:r>
      <w:r w:rsidR="009111C1" w:rsidRPr="009111C1">
        <w:rPr>
          <w:bCs/>
          <w:sz w:val="18"/>
          <w:szCs w:val="18"/>
        </w:rPr>
        <w:t>mhettefagh.com</w:t>
      </w:r>
    </w:p>
    <w:p w14:paraId="00000017" w14:textId="4B18A94A" w:rsidR="00247868" w:rsidRDefault="00691014">
      <w:pPr>
        <w:spacing w:before="240"/>
        <w:rPr>
          <w:b/>
          <w:sz w:val="18"/>
          <w:szCs w:val="18"/>
        </w:rPr>
      </w:pPr>
      <w:r>
        <w:rPr>
          <w:b/>
          <w:sz w:val="18"/>
          <w:szCs w:val="18"/>
        </w:rPr>
        <w:t>Photographer’s e-mail:</w:t>
      </w:r>
      <w:r w:rsidR="009111C1">
        <w:rPr>
          <w:b/>
          <w:sz w:val="18"/>
          <w:szCs w:val="18"/>
        </w:rPr>
        <w:t xml:space="preserve"> </w:t>
      </w:r>
      <w:r w:rsidR="009111C1" w:rsidRPr="009111C1">
        <w:rPr>
          <w:bCs/>
          <w:sz w:val="18"/>
          <w:szCs w:val="18"/>
        </w:rPr>
        <w:t>mhettefagh@yahoo.com</w:t>
      </w:r>
    </w:p>
    <w:p w14:paraId="00000018" w14:textId="078631F2" w:rsidR="00247868" w:rsidRDefault="00691014">
      <w:pPr>
        <w:spacing w:before="240"/>
        <w:rPr>
          <w:b/>
          <w:sz w:val="18"/>
          <w:szCs w:val="18"/>
        </w:rPr>
      </w:pPr>
      <w:r>
        <w:br w:type="page"/>
      </w:r>
    </w:p>
    <w:p w14:paraId="00000019" w14:textId="77777777" w:rsidR="00247868" w:rsidRDefault="00691014">
      <w:pPr>
        <w:spacing w:before="240"/>
        <w:rPr>
          <w:b/>
          <w:color w:val="00308F"/>
          <w:sz w:val="24"/>
          <w:szCs w:val="24"/>
        </w:rPr>
      </w:pPr>
      <w:r>
        <w:rPr>
          <w:b/>
          <w:color w:val="00308F"/>
          <w:sz w:val="24"/>
          <w:szCs w:val="24"/>
        </w:rPr>
        <w:lastRenderedPageBreak/>
        <w:t>Project Description</w:t>
      </w:r>
    </w:p>
    <w:p w14:paraId="1B192840" w14:textId="24FFE1CD" w:rsidR="00CB3F68" w:rsidRDefault="00CB3F68" w:rsidP="00CB3F68">
      <w:pPr>
        <w:rPr>
          <w:color w:val="BFBFBF"/>
          <w:sz w:val="18"/>
          <w:szCs w:val="18"/>
          <w:rtl/>
        </w:rPr>
      </w:pPr>
    </w:p>
    <w:p w14:paraId="3568F89A" w14:textId="7419C14A" w:rsidR="00CB3F68" w:rsidRPr="00CB3F68" w:rsidRDefault="00691014" w:rsidP="00CB3F68">
      <w:pPr>
        <w:rPr>
          <w:color w:val="5A5A5A"/>
          <w:sz w:val="18"/>
          <w:szCs w:val="18"/>
        </w:rPr>
      </w:pPr>
      <w:r>
        <w:rPr>
          <w:color w:val="BFBFBF"/>
          <w:sz w:val="18"/>
          <w:szCs w:val="18"/>
        </w:rPr>
        <w:br/>
      </w:r>
      <w:r w:rsidR="00CB3F68" w:rsidRPr="00CB3F68">
        <w:rPr>
          <w:color w:val="5A5A5A"/>
          <w:sz w:val="18"/>
          <w:szCs w:val="18"/>
        </w:rPr>
        <w:t>That people from two generations with different and somewhat distant attitudes and desires live in the same house, and all the while they each believe they belong to that house was all we were looking for in this project.</w:t>
      </w:r>
    </w:p>
    <w:p w14:paraId="17160E67" w14:textId="77777777" w:rsidR="00CB3F68" w:rsidRPr="00CB3F68" w:rsidRDefault="00CB3F68" w:rsidP="00CB3F68">
      <w:pPr>
        <w:rPr>
          <w:color w:val="5A5A5A"/>
          <w:sz w:val="18"/>
          <w:szCs w:val="18"/>
          <w:rtl/>
        </w:rPr>
      </w:pPr>
    </w:p>
    <w:p w14:paraId="443352D2" w14:textId="77777777" w:rsidR="00CB3F68" w:rsidRPr="00CB3F68" w:rsidRDefault="00CB3F68" w:rsidP="00CB3F68">
      <w:pPr>
        <w:rPr>
          <w:color w:val="5A5A5A"/>
          <w:sz w:val="18"/>
          <w:szCs w:val="18"/>
        </w:rPr>
      </w:pPr>
      <w:proofErr w:type="spellStart"/>
      <w:r w:rsidRPr="00CB3F68">
        <w:rPr>
          <w:color w:val="5A5A5A"/>
          <w:sz w:val="18"/>
          <w:szCs w:val="18"/>
        </w:rPr>
        <w:t>Mehrad</w:t>
      </w:r>
      <w:proofErr w:type="spellEnd"/>
      <w:r w:rsidRPr="00CB3F68">
        <w:rPr>
          <w:color w:val="5A5A5A"/>
          <w:sz w:val="18"/>
          <w:szCs w:val="18"/>
        </w:rPr>
        <w:t xml:space="preserve"> is an up-to-date young man with a modern outlook who sees dynamism in simplicity, as opposed to his parents who seek peace and find it in details that have a sense of the past. They see the house as a sanctuary of warmth and details whereas </w:t>
      </w:r>
      <w:proofErr w:type="spellStart"/>
      <w:r w:rsidRPr="00CB3F68">
        <w:rPr>
          <w:color w:val="5A5A5A"/>
          <w:sz w:val="18"/>
          <w:szCs w:val="18"/>
        </w:rPr>
        <w:t>Mehrad</w:t>
      </w:r>
      <w:proofErr w:type="spellEnd"/>
      <w:r w:rsidRPr="00CB3F68">
        <w:rPr>
          <w:color w:val="5A5A5A"/>
          <w:sz w:val="18"/>
          <w:szCs w:val="18"/>
        </w:rPr>
        <w:t xml:space="preserve"> is simple and practical.</w:t>
      </w:r>
    </w:p>
    <w:p w14:paraId="7FFD0E1D" w14:textId="77777777" w:rsidR="00CB3F68" w:rsidRPr="00CB3F68" w:rsidRDefault="00CB3F68" w:rsidP="00CB3F68">
      <w:pPr>
        <w:rPr>
          <w:color w:val="5A5A5A"/>
          <w:sz w:val="18"/>
          <w:szCs w:val="18"/>
          <w:rtl/>
        </w:rPr>
      </w:pPr>
    </w:p>
    <w:p w14:paraId="2A1367D9" w14:textId="77777777" w:rsidR="00CB3F68" w:rsidRPr="00CB3F68" w:rsidRDefault="00CB3F68" w:rsidP="00CB3F68">
      <w:pPr>
        <w:rPr>
          <w:color w:val="5A5A5A"/>
          <w:sz w:val="18"/>
          <w:szCs w:val="18"/>
          <w:rtl/>
        </w:rPr>
      </w:pPr>
      <w:r w:rsidRPr="00CB3F68">
        <w:rPr>
          <w:color w:val="5A5A5A"/>
          <w:sz w:val="18"/>
          <w:szCs w:val="18"/>
        </w:rPr>
        <w:t xml:space="preserve">The old apartment had an area of 330 meters. It is strangely fraught with additions and omissions; both in form and plans and also in details and decorations, abundant with contrasting meaningless levels, circles, squares, useless corners and even false columns! </w:t>
      </w:r>
    </w:p>
    <w:p w14:paraId="4583A64E" w14:textId="77777777" w:rsidR="00CB3F68" w:rsidRPr="00CB3F68" w:rsidRDefault="00CB3F68" w:rsidP="00CB3F68">
      <w:pPr>
        <w:rPr>
          <w:color w:val="5A5A5A"/>
          <w:sz w:val="18"/>
          <w:szCs w:val="18"/>
          <w:rtl/>
        </w:rPr>
      </w:pPr>
    </w:p>
    <w:p w14:paraId="668FDA32" w14:textId="77777777" w:rsidR="00CB3F68" w:rsidRPr="00CB3F68" w:rsidRDefault="00CB3F68" w:rsidP="00CB3F68">
      <w:pPr>
        <w:rPr>
          <w:color w:val="5A5A5A"/>
          <w:sz w:val="18"/>
          <w:szCs w:val="18"/>
          <w:rtl/>
        </w:rPr>
      </w:pPr>
      <w:r w:rsidRPr="00CB3F68">
        <w:rPr>
          <w:color w:val="5A5A5A"/>
          <w:sz w:val="18"/>
          <w:szCs w:val="18"/>
        </w:rPr>
        <w:t xml:space="preserve">The most important immutable remains were the columns between the halls and the level split between the entrance and part of the kitchen and toilets, which, due to the passage of ducts, could fundamentally not be moved. </w:t>
      </w:r>
    </w:p>
    <w:p w14:paraId="37B2A487" w14:textId="77777777" w:rsidR="00CB3F68" w:rsidRPr="00CB3F68" w:rsidRDefault="00CB3F68" w:rsidP="00CB3F68">
      <w:pPr>
        <w:rPr>
          <w:color w:val="5A5A5A"/>
          <w:sz w:val="18"/>
          <w:szCs w:val="18"/>
        </w:rPr>
      </w:pPr>
      <w:r w:rsidRPr="00CB3F68">
        <w:rPr>
          <w:color w:val="5A5A5A"/>
          <w:sz w:val="18"/>
          <w:szCs w:val="18"/>
        </w:rPr>
        <w:t xml:space="preserve">The main idea took shape when we decided to change the middle column and the level split to create a box in the corner of a white shell that houses the kitchen and dining room next to the terrace; a white box containing a combination of a gray dining area and a wooden kitchen that evoked a joyous feeling for </w:t>
      </w:r>
      <w:proofErr w:type="spellStart"/>
      <w:r w:rsidRPr="00CB3F68">
        <w:rPr>
          <w:color w:val="5A5A5A"/>
          <w:sz w:val="18"/>
          <w:szCs w:val="18"/>
        </w:rPr>
        <w:t>Mehrad's</w:t>
      </w:r>
      <w:proofErr w:type="spellEnd"/>
      <w:r w:rsidRPr="00CB3F68">
        <w:rPr>
          <w:color w:val="5A5A5A"/>
          <w:sz w:val="18"/>
          <w:szCs w:val="18"/>
        </w:rPr>
        <w:t xml:space="preserve"> mother.</w:t>
      </w:r>
    </w:p>
    <w:p w14:paraId="5B5EAC41" w14:textId="77777777" w:rsidR="00CB3F68" w:rsidRPr="00CB3F68" w:rsidRDefault="00CB3F68" w:rsidP="00CB3F68">
      <w:pPr>
        <w:rPr>
          <w:color w:val="5A5A5A"/>
          <w:sz w:val="18"/>
          <w:szCs w:val="18"/>
          <w:rtl/>
        </w:rPr>
      </w:pPr>
    </w:p>
    <w:p w14:paraId="5A0311F4" w14:textId="77777777" w:rsidR="00CB3F68" w:rsidRPr="00CB3F68" w:rsidRDefault="00CB3F68" w:rsidP="00CB3F68">
      <w:pPr>
        <w:rPr>
          <w:color w:val="5A5A5A"/>
          <w:sz w:val="18"/>
          <w:szCs w:val="18"/>
        </w:rPr>
      </w:pPr>
      <w:r w:rsidRPr="00CB3F68">
        <w:rPr>
          <w:color w:val="5A5A5A"/>
          <w:sz w:val="18"/>
          <w:szCs w:val="18"/>
        </w:rPr>
        <w:t>The cooking area is actually an extension of the kitchen that stretches to a corner of the terrace with a glass wall, which has good visibility and light and also works well with the terrace. The counter and the light ceiling above it also seem to be a cut-out part of the white body of space.</w:t>
      </w:r>
    </w:p>
    <w:p w14:paraId="42D49D66" w14:textId="77777777" w:rsidR="00CB3F68" w:rsidRPr="00CB3F68" w:rsidRDefault="00CB3F68" w:rsidP="00CB3F68">
      <w:pPr>
        <w:rPr>
          <w:color w:val="5A5A5A"/>
          <w:sz w:val="18"/>
          <w:szCs w:val="18"/>
          <w:rtl/>
        </w:rPr>
      </w:pPr>
    </w:p>
    <w:p w14:paraId="71A73123" w14:textId="77777777" w:rsidR="00CB3F68" w:rsidRPr="00CB3F68" w:rsidRDefault="00CB3F68" w:rsidP="00CB3F68">
      <w:pPr>
        <w:rPr>
          <w:color w:val="5A5A5A"/>
          <w:sz w:val="18"/>
          <w:szCs w:val="18"/>
          <w:rtl/>
        </w:rPr>
      </w:pPr>
      <w:r w:rsidRPr="00CB3F68">
        <w:rPr>
          <w:color w:val="5A5A5A"/>
          <w:sz w:val="18"/>
          <w:szCs w:val="18"/>
        </w:rPr>
        <w:t xml:space="preserve">We approached the main entrance with the same outlook. We paired the stairs, roof and the edges as if they were excavated from inside a white shell. The inside of this area is also gray, but in combination with bricks. The brick that </w:t>
      </w:r>
      <w:proofErr w:type="spellStart"/>
      <w:r w:rsidRPr="00CB3F68">
        <w:rPr>
          <w:color w:val="5A5A5A"/>
          <w:sz w:val="18"/>
          <w:szCs w:val="18"/>
        </w:rPr>
        <w:t>Mehrad's</w:t>
      </w:r>
      <w:proofErr w:type="spellEnd"/>
      <w:r w:rsidRPr="00CB3F68">
        <w:rPr>
          <w:color w:val="5A5A5A"/>
          <w:sz w:val="18"/>
          <w:szCs w:val="18"/>
        </w:rPr>
        <w:t xml:space="preserve"> father loved very much</w:t>
      </w:r>
      <w:r w:rsidRPr="00CB3F68">
        <w:rPr>
          <w:rFonts w:hint="cs"/>
          <w:color w:val="5A5A5A"/>
          <w:sz w:val="18"/>
          <w:szCs w:val="18"/>
          <w:rtl/>
        </w:rPr>
        <w:t xml:space="preserve">. </w:t>
      </w:r>
      <w:r w:rsidRPr="00CB3F68">
        <w:rPr>
          <w:color w:val="5A5A5A"/>
          <w:sz w:val="18"/>
          <w:szCs w:val="18"/>
        </w:rPr>
        <w:t>We also included the fireplace in the same complex with a small bench next to the flame and the plants lined up.</w:t>
      </w:r>
    </w:p>
    <w:p w14:paraId="3614F8D0" w14:textId="77777777" w:rsidR="00CB3F68" w:rsidRPr="00CB3F68" w:rsidRDefault="00CB3F68" w:rsidP="00CB3F68">
      <w:pPr>
        <w:rPr>
          <w:color w:val="5A5A5A"/>
          <w:sz w:val="18"/>
          <w:szCs w:val="18"/>
        </w:rPr>
      </w:pPr>
      <w:r w:rsidRPr="00CB3F68">
        <w:rPr>
          <w:color w:val="5A5A5A"/>
          <w:sz w:val="18"/>
          <w:szCs w:val="18"/>
        </w:rPr>
        <w:t xml:space="preserve">Now it was </w:t>
      </w:r>
      <w:proofErr w:type="spellStart"/>
      <w:r w:rsidRPr="00CB3F68">
        <w:rPr>
          <w:color w:val="5A5A5A"/>
          <w:sz w:val="18"/>
          <w:szCs w:val="18"/>
        </w:rPr>
        <w:t>Mehrad's</w:t>
      </w:r>
      <w:proofErr w:type="spellEnd"/>
      <w:r w:rsidRPr="00CB3F68">
        <w:rPr>
          <w:color w:val="5A5A5A"/>
          <w:sz w:val="18"/>
          <w:szCs w:val="18"/>
        </w:rPr>
        <w:t xml:space="preserve"> turn. We also gave him an independent box. The position of this box is such that on one side it has an axis that connects the single side door to the access door of the hall space. Along this axis, cupboards and pantries were placed in the heart of the wall to maximize the use of space.</w:t>
      </w:r>
    </w:p>
    <w:p w14:paraId="5D9A0905" w14:textId="77777777" w:rsidR="00CB3F68" w:rsidRPr="00CB3F68" w:rsidRDefault="00CB3F68" w:rsidP="00CB3F68">
      <w:pPr>
        <w:rPr>
          <w:color w:val="5A5A5A"/>
          <w:sz w:val="18"/>
          <w:szCs w:val="18"/>
          <w:rtl/>
        </w:rPr>
      </w:pPr>
    </w:p>
    <w:p w14:paraId="7958ED43" w14:textId="77777777" w:rsidR="00CB3F68" w:rsidRPr="00CB3F68" w:rsidRDefault="00CB3F68" w:rsidP="00CB3F68">
      <w:pPr>
        <w:rPr>
          <w:color w:val="5A5A5A"/>
          <w:sz w:val="18"/>
          <w:szCs w:val="18"/>
        </w:rPr>
      </w:pPr>
      <w:r w:rsidRPr="00CB3F68">
        <w:rPr>
          <w:color w:val="5A5A5A"/>
          <w:sz w:val="18"/>
          <w:szCs w:val="18"/>
        </w:rPr>
        <w:t xml:space="preserve">The main space of the suite is on the other side of this axis, which also has a small window. We enlarged the window as much as possible and placed </w:t>
      </w:r>
      <w:proofErr w:type="spellStart"/>
      <w:r w:rsidRPr="00CB3F68">
        <w:rPr>
          <w:color w:val="5A5A5A"/>
          <w:sz w:val="18"/>
          <w:szCs w:val="18"/>
        </w:rPr>
        <w:t>Mehrad's</w:t>
      </w:r>
      <w:proofErr w:type="spellEnd"/>
      <w:r w:rsidRPr="00CB3F68">
        <w:rPr>
          <w:color w:val="5A5A5A"/>
          <w:sz w:val="18"/>
          <w:szCs w:val="18"/>
        </w:rPr>
        <w:t xml:space="preserve"> desk next to it so that we could get the most out of the sun. The bed was placed on the other side of the desk to get the best arrangement. </w:t>
      </w:r>
      <w:proofErr w:type="spellStart"/>
      <w:r w:rsidRPr="00CB3F68">
        <w:rPr>
          <w:color w:val="5A5A5A"/>
          <w:sz w:val="18"/>
          <w:szCs w:val="18"/>
        </w:rPr>
        <w:t>Mehrad</w:t>
      </w:r>
      <w:proofErr w:type="spellEnd"/>
      <w:r w:rsidRPr="00CB3F68">
        <w:rPr>
          <w:color w:val="5A5A5A"/>
          <w:sz w:val="18"/>
          <w:szCs w:val="18"/>
        </w:rPr>
        <w:t xml:space="preserve"> loved blue-green, so like the rest, wherever we dug the white body, blue-green came out of it.</w:t>
      </w:r>
    </w:p>
    <w:p w14:paraId="63932B7C" w14:textId="77777777" w:rsidR="00CB3F68" w:rsidRDefault="00CB3F68" w:rsidP="00CB3F68"/>
    <w:p w14:paraId="00000020" w14:textId="1FF80F89" w:rsidR="00247868" w:rsidRDefault="00691014">
      <w:pPr>
        <w:numPr>
          <w:ilvl w:val="0"/>
          <w:numId w:val="1"/>
        </w:numPr>
        <w:spacing w:after="240"/>
        <w:rPr>
          <w:sz w:val="18"/>
          <w:szCs w:val="18"/>
        </w:rPr>
      </w:pPr>
      <w:r>
        <w:br w:type="page"/>
      </w:r>
    </w:p>
    <w:p w14:paraId="00000021" w14:textId="77777777" w:rsidR="00247868" w:rsidRDefault="00691014">
      <w:pPr>
        <w:spacing w:before="240" w:after="240"/>
        <w:rPr>
          <w:b/>
          <w:color w:val="00308F"/>
        </w:rPr>
      </w:pPr>
      <w:r>
        <w:rPr>
          <w:b/>
          <w:color w:val="00308F"/>
        </w:rPr>
        <w:lastRenderedPageBreak/>
        <w:t>Translations</w:t>
      </w:r>
    </w:p>
    <w:p w14:paraId="00000022" w14:textId="77777777" w:rsidR="00247868" w:rsidRDefault="00691014">
      <w:pPr>
        <w:spacing w:before="240"/>
        <w:rPr>
          <w:b/>
          <w:sz w:val="18"/>
          <w:szCs w:val="18"/>
        </w:rPr>
      </w:pPr>
      <w:r>
        <w:rPr>
          <w:sz w:val="18"/>
          <w:szCs w:val="18"/>
        </w:rPr>
        <w:t>Translations will increase your chances of being published on our other sites! Please add the Spanish or Portuguese text.</w:t>
      </w:r>
    </w:p>
    <w:p w14:paraId="00000023" w14:textId="77777777" w:rsidR="00247868" w:rsidRDefault="00691014">
      <w:pPr>
        <w:spacing w:before="240"/>
        <w:rPr>
          <w:b/>
          <w:sz w:val="18"/>
          <w:szCs w:val="18"/>
        </w:rPr>
      </w:pPr>
      <w:r>
        <w:rPr>
          <w:b/>
          <w:sz w:val="18"/>
          <w:szCs w:val="18"/>
        </w:rPr>
        <w:t>Spanish:</w:t>
      </w:r>
    </w:p>
    <w:p w14:paraId="00000024" w14:textId="77777777" w:rsidR="00247868" w:rsidRDefault="00691014">
      <w:pPr>
        <w:spacing w:before="240"/>
        <w:rPr>
          <w:b/>
          <w:sz w:val="18"/>
          <w:szCs w:val="18"/>
        </w:rPr>
      </w:pPr>
      <w:r>
        <w:rPr>
          <w:b/>
          <w:sz w:val="18"/>
          <w:szCs w:val="18"/>
        </w:rPr>
        <w:t>Portuguese:</w:t>
      </w:r>
    </w:p>
    <w:p w14:paraId="00000025" w14:textId="77777777" w:rsidR="00247868" w:rsidRDefault="00247868">
      <w:pPr>
        <w:spacing w:before="240"/>
        <w:rPr>
          <w:sz w:val="16"/>
          <w:szCs w:val="16"/>
        </w:rPr>
      </w:pPr>
    </w:p>
    <w:p w14:paraId="00000026" w14:textId="77777777" w:rsidR="00247868" w:rsidRDefault="00247868">
      <w:pPr>
        <w:spacing w:before="240"/>
      </w:pPr>
    </w:p>
    <w:p w14:paraId="00000027" w14:textId="77777777" w:rsidR="00247868" w:rsidRDefault="00247868"/>
    <w:sectPr w:rsidR="002478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6075D"/>
    <w:multiLevelType w:val="multilevel"/>
    <w:tmpl w:val="5A7EF7BC"/>
    <w:lvl w:ilvl="0">
      <w:start w:val="2"/>
      <w:numFmt w:val="decimal"/>
      <w:lvlText w:val="%1."/>
      <w:lvlJc w:val="left"/>
      <w:pPr>
        <w:ind w:left="720" w:hanging="360"/>
      </w:pPr>
      <w:rPr>
        <w:color w:val="99999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92829DC"/>
    <w:multiLevelType w:val="multilevel"/>
    <w:tmpl w:val="29702446"/>
    <w:lvl w:ilvl="0">
      <w:start w:val="1"/>
      <w:numFmt w:val="decimal"/>
      <w:lvlText w:val="%1."/>
      <w:lvlJc w:val="left"/>
      <w:pPr>
        <w:ind w:left="720" w:hanging="360"/>
      </w:pPr>
      <w:rPr>
        <w:color w:val="99999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68"/>
    <w:rsid w:val="00210B04"/>
    <w:rsid w:val="00247868"/>
    <w:rsid w:val="00410957"/>
    <w:rsid w:val="00614052"/>
    <w:rsid w:val="00691014"/>
    <w:rsid w:val="006E0C58"/>
    <w:rsid w:val="009111C1"/>
    <w:rsid w:val="009174A8"/>
    <w:rsid w:val="00C574FD"/>
    <w:rsid w:val="00C6131E"/>
    <w:rsid w:val="00CB3F68"/>
    <w:rsid w:val="00F3031B"/>
    <w:rsid w:val="00FB5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3B61"/>
  <w15:docId w15:val="{27F21340-27C9-458D-9785-9B2D8E48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7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3</cp:revision>
  <dcterms:created xsi:type="dcterms:W3CDTF">2022-04-12T13:40:00Z</dcterms:created>
  <dcterms:modified xsi:type="dcterms:W3CDTF">2022-04-12T13:41:00Z</dcterms:modified>
</cp:coreProperties>
</file>