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ascii="Times New Roman" w:hAnsi="Times New Roman" w:cs="Times New Roman" w:eastAsiaTheme="minorEastAsia"/>
        </w:rPr>
        <w:t xml:space="preserve">Project name: </w:t>
      </w:r>
      <w:r>
        <w:rPr>
          <w:rFonts w:hint="eastAsia" w:ascii="Times New Roman" w:hAnsi="Times New Roman" w:cs="Times New Roman"/>
          <w:lang w:val="en-US" w:eastAsia="zh-CN"/>
        </w:rPr>
        <w:t>Beijing Zhongshuge Lafayette store</w:t>
      </w: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</w:rPr>
        <w:t>L</w:t>
      </w:r>
      <w:r>
        <w:rPr>
          <w:rFonts w:ascii="Times New Roman" w:hAnsi="Times New Roman" w:cs="Times New Roman" w:eastAsiaTheme="minorEastAsia"/>
        </w:rPr>
        <w:t>ocation:</w:t>
      </w:r>
      <w:r>
        <w:rPr>
          <w:rFonts w:hint="eastAsia" w:ascii="Times New Roman" w:hAnsi="Times New Roman" w:cs="Times New Roman"/>
          <w:lang w:val="en-US" w:eastAsia="zh-CN"/>
        </w:rPr>
        <w:t xml:space="preserve"> Beijing, China</w:t>
      </w:r>
    </w:p>
    <w:p>
      <w:p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Project area: </w:t>
      </w:r>
      <w:r>
        <w:rPr>
          <w:rFonts w:hint="eastAsia" w:ascii="Times New Roman" w:hAnsi="Times New Roman" w:cs="Times New Roman"/>
          <w:lang w:val="en-US" w:eastAsia="zh-CN"/>
        </w:rPr>
        <w:t>111</w:t>
      </w:r>
      <w:r>
        <w:rPr>
          <w:rFonts w:ascii="Times New Roman" w:hAnsi="Times New Roman" w:cs="Times New Roman" w:eastAsiaTheme="minorEastAsia"/>
        </w:rPr>
        <w:t>0㎡</w:t>
      </w:r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</w:rPr>
        <w:t>C</w:t>
      </w:r>
      <w:r>
        <w:rPr>
          <w:rFonts w:ascii="Times New Roman" w:hAnsi="Times New Roman" w:cs="Times New Roman" w:eastAsiaTheme="minorEastAsia"/>
        </w:rPr>
        <w:t>ompletion</w:t>
      </w:r>
      <w:r>
        <w:rPr>
          <w:rFonts w:hint="eastAsia" w:ascii="Times New Roman" w:hAnsi="Times New Roman" w:cs="Times New Roman" w:eastAsiaTheme="minorEastAsia"/>
        </w:rPr>
        <w:t xml:space="preserve"> time</w:t>
      </w:r>
      <w:r>
        <w:rPr>
          <w:rFonts w:ascii="Times New Roman" w:hAnsi="Times New Roman" w:cs="Times New Roman" w:eastAsiaTheme="minorEastAsia"/>
        </w:rPr>
        <w:t>: 20</w:t>
      </w:r>
      <w:r>
        <w:rPr>
          <w:rFonts w:hint="eastAsia" w:ascii="Times New Roman" w:hAnsi="Times New Roman" w:cs="Times New Roman"/>
          <w:lang w:val="en-US" w:eastAsia="zh-CN"/>
        </w:rPr>
        <w:t>20.4</w:t>
      </w:r>
    </w:p>
    <w:p>
      <w:p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Design </w:t>
      </w:r>
      <w:r>
        <w:rPr>
          <w:rFonts w:hint="eastAsia" w:ascii="Times New Roman" w:hAnsi="Times New Roman" w:cs="Times New Roman" w:eastAsiaTheme="minorEastAsia"/>
        </w:rPr>
        <w:t>Company</w:t>
      </w:r>
      <w:r>
        <w:rPr>
          <w:rFonts w:ascii="Times New Roman" w:hAnsi="Times New Roman" w:cs="Times New Roman" w:eastAsiaTheme="minorEastAsia"/>
        </w:rPr>
        <w:t>: X+LIVING</w:t>
      </w:r>
    </w:p>
    <w:p>
      <w:pPr>
        <w:rPr>
          <w:rFonts w:ascii="Times New Roman" w:hAnsi="Times New Roman" w:cs="Times New Roman" w:eastAsiaTheme="minorEastAsia"/>
        </w:rPr>
      </w:pPr>
      <w:r>
        <w:rPr>
          <w:rFonts w:hint="eastAsia" w:ascii="Times New Roman" w:hAnsi="Times New Roman" w:cs="Times New Roman" w:eastAsiaTheme="minorEastAsia"/>
        </w:rPr>
        <w:t>Creative</w:t>
      </w:r>
      <w:r>
        <w:rPr>
          <w:rFonts w:ascii="Times New Roman" w:hAnsi="Times New Roman" w:cs="Times New Roman" w:eastAsiaTheme="minorEastAsia"/>
        </w:rPr>
        <w:t xml:space="preserve"> Designer: LI XIANG</w:t>
      </w: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 w:eastAsiaTheme="minorEastAsia"/>
        </w:rPr>
        <w:t xml:space="preserve">Project Director: </w:t>
      </w:r>
      <w:r>
        <w:rPr>
          <w:rFonts w:hint="eastAsia" w:ascii="Times New Roman" w:hAnsi="Times New Roman" w:cs="Times New Roman"/>
          <w:lang w:val="en-US" w:eastAsia="zh-CN"/>
        </w:rPr>
        <w:t>Ren Lijiao, Wu Feng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Participating Designers: Luo Ziyan, Zhang Xiaosong, Jiang Xueping</w:t>
      </w:r>
      <w:bookmarkStart w:id="0" w:name="_GoBack"/>
      <w:bookmarkEnd w:id="0"/>
    </w:p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ascii="Times New Roman" w:hAnsi="Times New Roman" w:cs="Times New Roman" w:eastAsiaTheme="minorEastAsia"/>
        </w:rPr>
        <w:t xml:space="preserve">Photographer: </w:t>
      </w:r>
      <w:r>
        <w:rPr>
          <w:rFonts w:hint="eastAsia" w:ascii="Times New Roman" w:hAnsi="Times New Roman" w:cs="Times New Roman"/>
          <w:lang w:val="en-US" w:eastAsia="zh-CN"/>
        </w:rPr>
        <w:t>Wu Qingshan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</w:p>
    <w:p>
      <w:pPr>
        <w:rPr>
          <w:rFonts w:hint="default" w:ascii="Times" w:hAnsi="Times" w:eastAsiaTheme="minorEastAsia"/>
          <w:lang w:val="en-US" w:eastAsia="zh-CN"/>
        </w:rPr>
      </w:pPr>
      <w:r>
        <w:rPr>
          <w:rFonts w:ascii="Times" w:hAnsi="Times"/>
        </w:rPr>
        <w:t>It’s the second time for Zhong</w:t>
      </w:r>
      <w:r>
        <w:rPr>
          <w:rFonts w:hint="eastAsia" w:ascii="Times" w:hAnsi="Times"/>
          <w:lang w:val="en-US" w:eastAsia="zh-CN"/>
        </w:rPr>
        <w:t>shuge bookstore</w:t>
      </w:r>
      <w:r>
        <w:rPr>
          <w:rFonts w:ascii="Times" w:hAnsi="Times"/>
        </w:rPr>
        <w:t xml:space="preserve"> to land in Beijing. This time it joins Lafayette department store, where the classical gardens and the reading space collided from three </w:t>
      </w:r>
      <w:r>
        <w:rPr>
          <w:rFonts w:hint="eastAsia" w:ascii="Times" w:hAnsi="Times"/>
        </w:rPr>
        <w:t>different</w:t>
      </w:r>
      <w:r>
        <w:rPr>
          <w:rFonts w:ascii="Times" w:hAnsi="Times"/>
        </w:rPr>
        <w:t xml:space="preserve"> perspectives in the fashionable commercial area. With reference to the expression techniques of Chinese classical gardens, the designer</w:t>
      </w:r>
      <w:r>
        <w:rPr>
          <w:rFonts w:hint="eastAsia" w:ascii="Times" w:hAnsi="Times"/>
          <w:lang w:val="en-US" w:eastAsia="zh-CN"/>
        </w:rPr>
        <w:t xml:space="preserve"> connects various functional areas with </w:t>
      </w:r>
      <w:r>
        <w:rPr>
          <w:rFonts w:ascii="Times" w:hAnsi="Times"/>
        </w:rPr>
        <w:t xml:space="preserve">different formats </w:t>
      </w:r>
      <w:r>
        <w:rPr>
          <w:rFonts w:hint="eastAsia" w:ascii="Times" w:hAnsi="Times"/>
          <w:lang w:val="en-US" w:eastAsia="zh-CN"/>
        </w:rPr>
        <w:t xml:space="preserve">of </w:t>
      </w:r>
      <w:r>
        <w:rPr>
          <w:rFonts w:ascii="Times" w:hAnsi="Times"/>
        </w:rPr>
        <w:t>space layo</w:t>
      </w:r>
      <w:r>
        <w:rPr>
          <w:rFonts w:hint="eastAsia" w:ascii="Times" w:hAnsi="Times"/>
          <w:lang w:val="en-US" w:eastAsia="zh-CN"/>
        </w:rPr>
        <w:t xml:space="preserve">ut, </w:t>
      </w:r>
      <w:r>
        <w:rPr>
          <w:rFonts w:ascii="Times" w:hAnsi="Times"/>
        </w:rPr>
        <w:t xml:space="preserve">and sketched the </w:t>
      </w:r>
      <w:r>
        <w:rPr>
          <w:rFonts w:hint="eastAsia" w:ascii="Times" w:hAnsi="Times"/>
        </w:rPr>
        <w:t>flowing</w:t>
      </w:r>
      <w:r>
        <w:rPr>
          <w:rFonts w:ascii="Times" w:hAnsi="Times"/>
        </w:rPr>
        <w:t xml:space="preserve"> path for consumers to explore.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>The bookshel</w:t>
      </w:r>
      <w:r>
        <w:rPr>
          <w:rFonts w:hint="eastAsia" w:ascii="Times" w:hAnsi="Times"/>
          <w:lang w:val="en-US" w:eastAsia="zh-CN"/>
        </w:rPr>
        <w:t>ves</w:t>
      </w:r>
      <w:r>
        <w:rPr>
          <w:rFonts w:ascii="Times" w:hAnsi="Times"/>
        </w:rPr>
        <w:t xml:space="preserve"> </w:t>
      </w:r>
      <w:r>
        <w:rPr>
          <w:rFonts w:hint="eastAsia" w:ascii="Times" w:hAnsi="Times"/>
          <w:lang w:val="en-US" w:eastAsia="zh-CN"/>
        </w:rPr>
        <w:t>are</w:t>
      </w:r>
      <w:r>
        <w:rPr>
          <w:rFonts w:ascii="Times" w:hAnsi="Times"/>
        </w:rPr>
        <w:t xml:space="preserve"> both a canvas and a wall</w:t>
      </w:r>
      <w:r>
        <w:rPr>
          <w:rFonts w:hint="eastAsia" w:ascii="Times" w:hAnsi="Times"/>
          <w:lang w:val="en-US" w:eastAsia="zh-CN"/>
        </w:rPr>
        <w:t>, making t</w:t>
      </w:r>
      <w:r>
        <w:rPr>
          <w:rFonts w:ascii="Times" w:hAnsi="Times"/>
        </w:rPr>
        <w:t>he door porch</w:t>
      </w:r>
      <w:r>
        <w:rPr>
          <w:rFonts w:hint="eastAsia" w:ascii="Times" w:hAnsi="Times"/>
          <w:lang w:val="en-US" w:eastAsia="zh-CN"/>
        </w:rPr>
        <w:t xml:space="preserve"> </w:t>
      </w:r>
      <w:r>
        <w:rPr>
          <w:rFonts w:ascii="Times" w:hAnsi="Times"/>
        </w:rPr>
        <w:t xml:space="preserve">like a painting unfolding gradually. In the doorway, </w:t>
      </w:r>
      <w:r>
        <w:rPr>
          <w:rFonts w:hint="eastAsia" w:ascii="Times" w:hAnsi="Times"/>
          <w:lang w:val="en-US" w:eastAsia="zh-CN"/>
        </w:rPr>
        <w:t>it</w:t>
      </w:r>
      <w:r>
        <w:rPr>
          <w:rFonts w:ascii="Times" w:hAnsi="Times"/>
        </w:rPr>
        <w:t xml:space="preserve"> </w:t>
      </w:r>
      <w:r>
        <w:rPr>
          <w:rFonts w:hint="eastAsia" w:ascii="Times" w:hAnsi="Times"/>
          <w:lang w:val="en-US" w:eastAsia="zh-CN"/>
        </w:rPr>
        <w:t xml:space="preserve">is faintly visible </w:t>
      </w:r>
      <w:r>
        <w:rPr>
          <w:rFonts w:ascii="Times" w:hAnsi="Times"/>
        </w:rPr>
        <w:t>the</w:t>
      </w:r>
      <w:r>
        <w:rPr>
          <w:rFonts w:hint="eastAsia" w:ascii="Times" w:hAnsi="Times"/>
          <w:lang w:val="en-US" w:eastAsia="zh-CN"/>
        </w:rPr>
        <w:t xml:space="preserve"> depth</w:t>
      </w:r>
      <w:r>
        <w:rPr>
          <w:rFonts w:ascii="Times" w:hAnsi="Times"/>
        </w:rPr>
        <w:t xml:space="preserve"> of the space, which makes people can’t help but walking into th</w:t>
      </w:r>
      <w:r>
        <w:rPr>
          <w:rFonts w:hint="eastAsia" w:ascii="Times" w:hAnsi="Times"/>
          <w:lang w:val="en-US" w:eastAsia="zh-CN"/>
        </w:rPr>
        <w:t>e bookshop</w:t>
      </w:r>
      <w:r>
        <w:rPr>
          <w:rFonts w:ascii="Times" w:hAnsi="Times"/>
        </w:rPr>
        <w:t xml:space="preserve"> for exploration.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 xml:space="preserve">In the conceptual area, the designer creates an elevation difference transformation by using the ladders to make the space pattern fluctuate and even the wandering walk will present a rhyme. Using perspective relations to create a visual illusion experience, the arches are nested and intersecting, and all of the beautiful sceneries are within eyesight. The charm of the </w:t>
      </w:r>
      <w:r>
        <w:rPr>
          <w:rFonts w:hint="eastAsia" w:ascii="Times" w:hAnsi="Times"/>
          <w:lang w:val="en-US" w:eastAsia="zh-CN"/>
        </w:rPr>
        <w:t>changing</w:t>
      </w:r>
      <w:r>
        <w:rPr>
          <w:rFonts w:ascii="Times" w:hAnsi="Times"/>
        </w:rPr>
        <w:t xml:space="preserve"> scener</w:t>
      </w:r>
      <w:r>
        <w:rPr>
          <w:rFonts w:hint="eastAsia" w:ascii="Times" w:hAnsi="Times"/>
          <w:lang w:val="en-US" w:eastAsia="zh-CN"/>
        </w:rPr>
        <w:t>y</w:t>
      </w:r>
      <w:r>
        <w:rPr>
          <w:rFonts w:ascii="Times" w:hAnsi="Times"/>
        </w:rPr>
        <w:t xml:space="preserve"> in the classical garden not only appears everywhere, but the refraction of the mirror surface also gives this phantom realm a kind of surreal sensory impact.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hint="eastAsia" w:ascii="Times" w:hAnsi="Times"/>
          <w:lang w:val="en-US" w:eastAsia="zh-CN"/>
        </w:rPr>
        <w:t xml:space="preserve">Evolved from the form of classic </w:t>
      </w:r>
      <w:r>
        <w:rPr>
          <w:rFonts w:ascii="Times" w:hAnsi="Times"/>
        </w:rPr>
        <w:t xml:space="preserve">"Moon </w:t>
      </w:r>
      <w:r>
        <w:rPr>
          <w:rFonts w:hint="eastAsia" w:ascii="Times" w:hAnsi="Times"/>
        </w:rPr>
        <w:t>G</w:t>
      </w:r>
      <w:r>
        <w:rPr>
          <w:rFonts w:ascii="Times" w:hAnsi="Times"/>
        </w:rPr>
        <w:t>ate"</w:t>
      </w:r>
      <w:r>
        <w:rPr>
          <w:rFonts w:hint="eastAsia" w:ascii="Times" w:hAnsi="Times"/>
          <w:lang w:val="en-US" w:eastAsia="zh-CN"/>
        </w:rPr>
        <w:t xml:space="preserve">, various circular holes were spread in the space. </w:t>
      </w:r>
      <w:r>
        <w:rPr>
          <w:rFonts w:ascii="Times" w:hAnsi="Times"/>
        </w:rPr>
        <w:t>Apart from acting as a traffic corridor connects</w:t>
      </w:r>
      <w:r>
        <w:rPr>
          <w:rFonts w:hint="eastAsia" w:ascii="Times" w:hAnsi="Times"/>
          <w:lang w:val="en-US" w:eastAsia="zh-CN"/>
        </w:rPr>
        <w:t xml:space="preserve"> </w:t>
      </w:r>
      <w:r>
        <w:rPr>
          <w:rFonts w:ascii="Times" w:hAnsi="Times"/>
        </w:rPr>
        <w:t>space</w:t>
      </w:r>
      <w:r>
        <w:rPr>
          <w:rFonts w:hint="eastAsia" w:ascii="Times" w:hAnsi="Times"/>
          <w:lang w:val="en-US" w:eastAsia="zh-CN"/>
        </w:rPr>
        <w:t>s</w:t>
      </w:r>
      <w:r>
        <w:rPr>
          <w:rFonts w:ascii="Times" w:hAnsi="Times"/>
        </w:rPr>
        <w:t>,</w:t>
      </w:r>
      <w:r>
        <w:rPr>
          <w:rFonts w:hint="eastAsia" w:ascii="Times" w:hAnsi="Times"/>
          <w:lang w:val="en-US" w:eastAsia="zh-CN"/>
        </w:rPr>
        <w:t xml:space="preserve"> some of</w:t>
      </w:r>
      <w:r>
        <w:rPr>
          <w:rFonts w:ascii="Times" w:hAnsi="Times"/>
        </w:rPr>
        <w:t xml:space="preserve"> </w:t>
      </w:r>
      <w:r>
        <w:rPr>
          <w:rFonts w:hint="eastAsia" w:ascii="Times" w:hAnsi="Times"/>
          <w:lang w:val="en-US" w:eastAsia="zh-CN"/>
        </w:rPr>
        <w:t>them even function as frames displaying exquisite view in them. With t</w:t>
      </w:r>
      <w:r>
        <w:rPr>
          <w:rFonts w:ascii="Times" w:hAnsi="Times"/>
        </w:rPr>
        <w:t>he traditional decora</w:t>
      </w:r>
      <w:r>
        <w:rPr>
          <w:rFonts w:hint="eastAsia" w:ascii="Times" w:hAnsi="Times"/>
          <w:lang w:val="en-US" w:eastAsia="zh-CN"/>
        </w:rPr>
        <w:t xml:space="preserve">tive usage of </w:t>
      </w:r>
      <w:r>
        <w:rPr>
          <w:rFonts w:ascii="Times" w:hAnsi="Times"/>
        </w:rPr>
        <w:t xml:space="preserve">classic "Moon </w:t>
      </w:r>
      <w:r>
        <w:rPr>
          <w:rFonts w:hint="eastAsia" w:ascii="Times" w:hAnsi="Times"/>
        </w:rPr>
        <w:t>G</w:t>
      </w:r>
      <w:r>
        <w:rPr>
          <w:rFonts w:ascii="Times" w:hAnsi="Times"/>
        </w:rPr>
        <w:t>ate"</w:t>
      </w:r>
      <w:r>
        <w:rPr>
          <w:rFonts w:hint="eastAsia" w:ascii="Times" w:hAnsi="Times"/>
          <w:lang w:val="en-US" w:eastAsia="zh-CN"/>
        </w:rPr>
        <w:t xml:space="preserve"> been abandoned and the application range expanded</w:t>
      </w:r>
      <w:r>
        <w:rPr>
          <w:rFonts w:ascii="Times" w:hAnsi="Times"/>
        </w:rPr>
        <w:t xml:space="preserve">, </w:t>
      </w:r>
      <w:r>
        <w:rPr>
          <w:rFonts w:hint="eastAsia" w:ascii="Times" w:hAnsi="Times"/>
          <w:lang w:val="en-US" w:eastAsia="zh-CN"/>
        </w:rPr>
        <w:t xml:space="preserve">it has </w:t>
      </w:r>
      <w:r>
        <w:rPr>
          <w:rFonts w:ascii="Times" w:hAnsi="Times"/>
        </w:rPr>
        <w:t>becom</w:t>
      </w:r>
      <w:r>
        <w:rPr>
          <w:rFonts w:hint="eastAsia" w:ascii="Times" w:hAnsi="Times"/>
          <w:lang w:val="en-US" w:eastAsia="zh-CN"/>
        </w:rPr>
        <w:t>e</w:t>
      </w:r>
      <w:r>
        <w:rPr>
          <w:rFonts w:ascii="Times" w:hAnsi="Times"/>
        </w:rPr>
        <w:t xml:space="preserve"> a symbol, a link and</w:t>
      </w:r>
      <w:r>
        <w:rPr>
          <w:rFonts w:hint="eastAsia" w:ascii="Times" w:hAnsi="Times"/>
          <w:lang w:val="en-US" w:eastAsia="zh-CN"/>
        </w:rPr>
        <w:t xml:space="preserve"> thus</w:t>
      </w:r>
      <w:r>
        <w:rPr>
          <w:rFonts w:ascii="Times" w:hAnsi="Times"/>
        </w:rPr>
        <w:t xml:space="preserve"> present</w:t>
      </w:r>
      <w:r>
        <w:rPr>
          <w:rFonts w:hint="eastAsia" w:ascii="Times" w:hAnsi="Times"/>
          <w:lang w:val="en-US" w:eastAsia="zh-CN"/>
        </w:rPr>
        <w:t>ed</w:t>
      </w:r>
      <w:r>
        <w:rPr>
          <w:rFonts w:ascii="Times" w:hAnsi="Times"/>
        </w:rPr>
        <w:t xml:space="preserve"> more possibilities in space.</w:t>
      </w:r>
      <w:r>
        <w:rPr>
          <w:rFonts w:hint="eastAsia" w:ascii="Times" w:hAnsi="Times"/>
          <w:lang w:val="en-US" w:eastAsia="zh-CN"/>
        </w:rPr>
        <w:t xml:space="preserve"> Making use of </w:t>
      </w:r>
      <w:r>
        <w:rPr>
          <w:rFonts w:ascii="Times" w:hAnsi="Times"/>
        </w:rPr>
        <w:t xml:space="preserve">the arched shape, the designer has also built several resting couches, so that the symbolized </w:t>
      </w:r>
      <w:r>
        <w:rPr>
          <w:rFonts w:hint="eastAsia" w:ascii="Times" w:hAnsi="Times"/>
          <w:lang w:val="en-US" w:eastAsia="zh-CN"/>
        </w:rPr>
        <w:t xml:space="preserve">arched </w:t>
      </w:r>
      <w:r>
        <w:rPr>
          <w:rFonts w:ascii="Times" w:hAnsi="Times"/>
        </w:rPr>
        <w:t>door has the dual meaning of function and aesthetics.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>The cash</w:t>
      </w:r>
      <w:r>
        <w:rPr>
          <w:rFonts w:hint="eastAsia" w:ascii="Times" w:hAnsi="Times"/>
          <w:lang w:val="en-US" w:eastAsia="zh-CN"/>
        </w:rPr>
        <w:t>ier</w:t>
      </w:r>
      <w:r>
        <w:rPr>
          <w:rFonts w:ascii="Times" w:hAnsi="Times"/>
        </w:rPr>
        <w:t xml:space="preserve"> constructed by terrazzo material </w:t>
      </w:r>
      <w:r>
        <w:rPr>
          <w:rFonts w:hint="eastAsia" w:ascii="Times" w:hAnsi="Times"/>
          <w:lang w:val="en-US" w:eastAsia="zh-CN"/>
        </w:rPr>
        <w:t>are the same with those in</w:t>
      </w:r>
      <w:r>
        <w:rPr>
          <w:rFonts w:ascii="Times" w:hAnsi="Times"/>
        </w:rPr>
        <w:t xml:space="preserve"> the c</w:t>
      </w:r>
      <w:r>
        <w:rPr>
          <w:rFonts w:hint="eastAsia" w:ascii="Times" w:hAnsi="Times"/>
          <w:lang w:val="en-US" w:eastAsia="zh-CN"/>
        </w:rPr>
        <w:t>afe</w:t>
      </w:r>
      <w:r>
        <w:rPr>
          <w:rFonts w:ascii="Times" w:hAnsi="Times"/>
        </w:rPr>
        <w:t>.</w:t>
      </w:r>
      <w:r>
        <w:rPr>
          <w:rFonts w:hint="eastAsia" w:ascii="Times" w:hAnsi="Times"/>
          <w:lang w:val="en-US" w:eastAsia="zh-CN"/>
        </w:rPr>
        <w:t xml:space="preserve"> </w:t>
      </w:r>
      <w:r>
        <w:rPr>
          <w:rFonts w:ascii="Times" w:hAnsi="Times"/>
        </w:rPr>
        <w:t>The arrangement of tables and chairs in the c</w:t>
      </w:r>
      <w:r>
        <w:rPr>
          <w:rFonts w:hint="eastAsia" w:ascii="Times" w:hAnsi="Times"/>
          <w:lang w:val="en-US" w:eastAsia="zh-CN"/>
        </w:rPr>
        <w:t>afe</w:t>
      </w:r>
      <w:r>
        <w:rPr>
          <w:rFonts w:ascii="Times" w:hAnsi="Times"/>
        </w:rPr>
        <w:t xml:space="preserve"> is distributed</w:t>
      </w:r>
      <w:r>
        <w:rPr>
          <w:rFonts w:hint="eastAsia" w:ascii="Times" w:hAnsi="Times"/>
          <w:lang w:val="en-US" w:eastAsia="zh-CN"/>
        </w:rPr>
        <w:t xml:space="preserve"> casually but in</w:t>
      </w:r>
      <w:r>
        <w:rPr>
          <w:rFonts w:ascii="Times" w:hAnsi="Times"/>
        </w:rPr>
        <w:t xml:space="preserve"> </w:t>
      </w:r>
      <w:r>
        <w:rPr>
          <w:rFonts w:hint="eastAsia" w:ascii="Times" w:hAnsi="Times"/>
          <w:lang w:val="en-US" w:eastAsia="zh-CN"/>
        </w:rPr>
        <w:t xml:space="preserve">great order, simulating a gathering of ancient people in a famous Chinese painting called </w:t>
      </w:r>
      <w:r>
        <w:rPr>
          <w:rFonts w:ascii="Times" w:hAnsi="Times"/>
        </w:rPr>
        <w:t>"Qu Shui Liu Shang". The shared table</w:t>
      </w:r>
      <w:r>
        <w:rPr>
          <w:rFonts w:hint="eastAsia" w:ascii="Times" w:hAnsi="Times"/>
          <w:lang w:val="en-US" w:eastAsia="zh-CN"/>
        </w:rPr>
        <w:t>s</w:t>
      </w:r>
      <w:r>
        <w:rPr>
          <w:rFonts w:ascii="Times" w:hAnsi="Times"/>
        </w:rPr>
        <w:t xml:space="preserve"> and chair</w:t>
      </w:r>
      <w:r>
        <w:rPr>
          <w:rFonts w:hint="eastAsia" w:ascii="Times" w:hAnsi="Times"/>
          <w:lang w:val="en-US" w:eastAsia="zh-CN"/>
        </w:rPr>
        <w:t xml:space="preserve">s </w:t>
      </w:r>
      <w:r>
        <w:rPr>
          <w:rFonts w:ascii="Times" w:hAnsi="Times"/>
        </w:rPr>
        <w:t xml:space="preserve">enable the crowd to sit next to different social needs and </w:t>
      </w:r>
      <w:r>
        <w:rPr>
          <w:rFonts w:hint="eastAsia" w:ascii="Times" w:hAnsi="Times"/>
          <w:lang w:val="en-US" w:eastAsia="zh-CN"/>
        </w:rPr>
        <w:t xml:space="preserve">constitute the </w:t>
      </w:r>
      <w:r>
        <w:rPr>
          <w:rFonts w:ascii="Times" w:hAnsi="Times"/>
        </w:rPr>
        <w:t xml:space="preserve">elegant and interesting </w:t>
      </w:r>
      <w:r>
        <w:rPr>
          <w:rFonts w:hint="eastAsia" w:ascii="Times" w:hAnsi="Times"/>
          <w:lang w:val="en-US" w:eastAsia="zh-CN"/>
        </w:rPr>
        <w:t>scene together</w:t>
      </w:r>
      <w:r>
        <w:rPr>
          <w:rFonts w:ascii="Times" w:hAnsi="Times"/>
        </w:rPr>
        <w:t>.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>Behind the door</w:t>
      </w:r>
      <w:r>
        <w:rPr>
          <w:rFonts w:hint="eastAsia" w:ascii="Times" w:hAnsi="Times"/>
          <w:lang w:val="en-US" w:eastAsia="zh-CN"/>
        </w:rPr>
        <w:t xml:space="preserve"> where you find a bamboo forest is the cultural and creative area. </w:t>
      </w:r>
      <w:r>
        <w:rPr>
          <w:rFonts w:ascii="Times" w:hAnsi="Times"/>
        </w:rPr>
        <w:t>The extremely simplified wood branches, through the skillful arrangement, have completed the turn from microscopic image to macroscopic view. A line has been drawn between two wooden branches, and a special poster or book display booth is forme</w:t>
      </w:r>
      <w:r>
        <w:rPr>
          <w:rFonts w:hint="eastAsia" w:ascii="Times" w:hAnsi="Times"/>
          <w:lang w:val="en-US" w:eastAsia="zh-CN"/>
        </w:rPr>
        <w:t>d, which</w:t>
      </w:r>
      <w:r>
        <w:rPr>
          <w:rFonts w:ascii="Times" w:hAnsi="Times"/>
        </w:rPr>
        <w:t xml:space="preserve"> fully satisfies the owners' diversified operation needs. The straight-line action path of readers is decomposed, and the ease of walking in bamboo groves is </w:t>
      </w:r>
      <w:r>
        <w:rPr>
          <w:rFonts w:hint="eastAsia" w:ascii="Times" w:hAnsi="Times"/>
          <w:lang w:val="en-US" w:eastAsia="zh-CN"/>
        </w:rPr>
        <w:t xml:space="preserve">a </w:t>
      </w:r>
      <w:r>
        <w:rPr>
          <w:rFonts w:ascii="Times" w:hAnsi="Times"/>
        </w:rPr>
        <w:t>delicate mood experience that designers present to readers.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 xml:space="preserve">Through the bamboo grove and walking into the </w:t>
      </w:r>
      <w:r>
        <w:rPr>
          <w:rFonts w:hint="eastAsia" w:ascii="Times" w:hAnsi="Times"/>
          <w:lang w:val="en-US" w:eastAsia="zh-CN"/>
        </w:rPr>
        <w:t>study hall,</w:t>
      </w:r>
      <w:r>
        <w:rPr>
          <w:rFonts w:ascii="Times" w:hAnsi="Times"/>
        </w:rPr>
        <w:t xml:space="preserve"> the designer created a ceremonial and secluded elegant atmosphere by using the central symmetrical layout of traditional architecture. </w:t>
      </w:r>
      <w:r>
        <w:rPr>
          <w:rFonts w:hint="eastAsia" w:ascii="Times" w:hAnsi="Times"/>
          <w:lang w:val="en-US" w:eastAsia="zh-CN"/>
        </w:rPr>
        <w:t xml:space="preserve">The bookshelf is inspired from screen art, on the back of which is the lamp box </w:t>
      </w:r>
      <w:r>
        <w:rPr>
          <w:rFonts w:ascii="Times" w:hAnsi="Times"/>
        </w:rPr>
        <w:t>act</w:t>
      </w:r>
      <w:r>
        <w:rPr>
          <w:rFonts w:hint="eastAsia" w:ascii="Times" w:hAnsi="Times"/>
          <w:lang w:val="en-US" w:eastAsia="zh-CN"/>
        </w:rPr>
        <w:t>ing</w:t>
      </w:r>
      <w:r>
        <w:rPr>
          <w:rFonts w:ascii="Times" w:hAnsi="Times"/>
        </w:rPr>
        <w:t xml:space="preserve"> as a light source</w:t>
      </w:r>
      <w:r>
        <w:rPr>
          <w:rFonts w:hint="eastAsia" w:ascii="Times" w:hAnsi="Times"/>
          <w:lang w:val="en-US" w:eastAsia="zh-CN"/>
        </w:rPr>
        <w:t>. T</w:t>
      </w:r>
      <w:r>
        <w:rPr>
          <w:rFonts w:ascii="Times" w:hAnsi="Times"/>
        </w:rPr>
        <w:t>he warm glow</w:t>
      </w:r>
      <w:r>
        <w:rPr>
          <w:rFonts w:hint="eastAsia" w:ascii="Times" w:hAnsi="Times"/>
          <w:lang w:val="en-US" w:eastAsia="zh-CN"/>
        </w:rPr>
        <w:t xml:space="preserve"> </w:t>
      </w:r>
      <w:r>
        <w:rPr>
          <w:rFonts w:ascii="Times" w:hAnsi="Times"/>
        </w:rPr>
        <w:t xml:space="preserve">from the paper pane </w:t>
      </w:r>
      <w:r>
        <w:rPr>
          <w:rFonts w:hint="eastAsia" w:ascii="Times" w:hAnsi="Times"/>
          <w:lang w:val="en-US" w:eastAsia="zh-CN"/>
        </w:rPr>
        <w:t xml:space="preserve">fell on </w:t>
      </w:r>
      <w:r>
        <w:rPr>
          <w:rFonts w:ascii="Times" w:hAnsi="Times"/>
        </w:rPr>
        <w:t xml:space="preserve">the face of the reader, </w:t>
      </w:r>
      <w:r>
        <w:rPr>
          <w:rFonts w:hint="eastAsia" w:ascii="Times" w:hAnsi="Times"/>
          <w:lang w:val="en-US" w:eastAsia="zh-CN"/>
        </w:rPr>
        <w:t>creating an antique flavour</w:t>
      </w:r>
      <w:r>
        <w:rPr>
          <w:rFonts w:ascii="Times" w:hAnsi="Times"/>
        </w:rPr>
        <w:t>.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ascii="Times" w:hAnsi="Times"/>
        </w:rPr>
        <w:t xml:space="preserve">The children's library is a unique world </w:t>
      </w:r>
      <w:r>
        <w:rPr>
          <w:rFonts w:hint="eastAsia" w:ascii="Times" w:hAnsi="Times"/>
          <w:lang w:val="en-US" w:eastAsia="zh-CN"/>
        </w:rPr>
        <w:t xml:space="preserve">built </w:t>
      </w:r>
      <w:r>
        <w:rPr>
          <w:rFonts w:ascii="Times" w:hAnsi="Times"/>
        </w:rPr>
        <w:t xml:space="preserve">for </w:t>
      </w:r>
      <w:r>
        <w:rPr>
          <w:rFonts w:hint="eastAsia" w:ascii="Times" w:hAnsi="Times"/>
          <w:lang w:val="en-US" w:eastAsia="zh-CN"/>
        </w:rPr>
        <w:t>kids</w:t>
      </w:r>
      <w:r>
        <w:rPr>
          <w:rFonts w:ascii="Times" w:hAnsi="Times"/>
        </w:rPr>
        <w:t>. The designer</w:t>
      </w:r>
      <w:r>
        <w:rPr>
          <w:rFonts w:hint="eastAsia" w:ascii="Times" w:hAnsi="Times"/>
          <w:lang w:val="en-US" w:eastAsia="zh-CN"/>
        </w:rPr>
        <w:t xml:space="preserve"> </w:t>
      </w:r>
      <w:r>
        <w:rPr>
          <w:rFonts w:ascii="Times" w:hAnsi="Times"/>
        </w:rPr>
        <w:t>used simplified lines and figures</w:t>
      </w:r>
      <w:r>
        <w:rPr>
          <w:rFonts w:hint="eastAsia" w:ascii="Times" w:hAnsi="Times"/>
          <w:lang w:val="en-US" w:eastAsia="zh-CN"/>
        </w:rPr>
        <w:t xml:space="preserve"> to create a cartoon city. </w:t>
      </w:r>
      <w:r>
        <w:rPr>
          <w:rFonts w:ascii="Times" w:hAnsi="Times"/>
        </w:rPr>
        <w:t>Wavy streamlines</w:t>
      </w:r>
      <w:r>
        <w:rPr>
          <w:rFonts w:hint="eastAsia" w:ascii="Times" w:hAnsi="Times"/>
          <w:lang w:val="en-US" w:eastAsia="zh-CN"/>
        </w:rPr>
        <w:t xml:space="preserve"> is for river and sphere</w:t>
      </w:r>
      <w:r>
        <w:rPr>
          <w:rFonts w:ascii="Times" w:hAnsi="Times"/>
        </w:rPr>
        <w:t xml:space="preserve"> </w:t>
      </w:r>
      <w:r>
        <w:rPr>
          <w:rFonts w:hint="eastAsia" w:ascii="Times" w:hAnsi="Times"/>
          <w:lang w:val="en-US" w:eastAsia="zh-CN"/>
        </w:rPr>
        <w:t xml:space="preserve">for </w:t>
      </w:r>
      <w:r>
        <w:rPr>
          <w:rFonts w:ascii="Times" w:hAnsi="Times"/>
        </w:rPr>
        <w:t>cornices.</w:t>
      </w:r>
      <w:r>
        <w:rPr>
          <w:rFonts w:hint="eastAsia" w:ascii="Times" w:hAnsi="Times"/>
          <w:lang w:val="en-US" w:eastAsia="zh-CN"/>
        </w:rPr>
        <w:t xml:space="preserve"> </w:t>
      </w:r>
      <w:r>
        <w:rPr>
          <w:rFonts w:ascii="Times" w:hAnsi="Times"/>
        </w:rPr>
        <w:t>The</w:t>
      </w:r>
      <w:r>
        <w:rPr>
          <w:rFonts w:hint="eastAsia" w:ascii="Times" w:hAnsi="Times"/>
          <w:lang w:val="en-US" w:eastAsia="zh-CN"/>
        </w:rPr>
        <w:t xml:space="preserve"> </w:t>
      </w:r>
      <w:r>
        <w:rPr>
          <w:rFonts w:ascii="Times" w:hAnsi="Times"/>
        </w:rPr>
        <w:t>strokes</w:t>
      </w:r>
      <w:r>
        <w:rPr>
          <w:rFonts w:hint="eastAsia" w:ascii="Times" w:hAnsi="Times"/>
          <w:lang w:val="en-US" w:eastAsia="zh-CN"/>
        </w:rPr>
        <w:t xml:space="preserve"> imitating those by children have </w:t>
      </w:r>
      <w:r>
        <w:rPr>
          <w:rFonts w:ascii="Times" w:hAnsi="Times"/>
        </w:rPr>
        <w:t xml:space="preserve">painted </w:t>
      </w:r>
      <w:r>
        <w:rPr>
          <w:rFonts w:hint="eastAsia" w:ascii="Times" w:hAnsi="Times"/>
          <w:lang w:val="en-US" w:eastAsia="zh-CN"/>
        </w:rPr>
        <w:t>a vivid</w:t>
      </w:r>
      <w:r>
        <w:rPr>
          <w:rFonts w:ascii="Times" w:hAnsi="Times"/>
        </w:rPr>
        <w:t xml:space="preserve"> picture of ancient buildings.</w:t>
      </w:r>
    </w:p>
    <w:p>
      <w:pPr>
        <w:rPr>
          <w:rFonts w:ascii="Times" w:hAnsi="Times"/>
        </w:rPr>
      </w:pPr>
    </w:p>
    <w:p>
      <w:pPr>
        <w:rPr>
          <w:rFonts w:ascii="Times" w:hAnsi="Times"/>
        </w:rPr>
      </w:pPr>
      <w:r>
        <w:rPr>
          <w:rFonts w:hint="eastAsia" w:ascii="Times" w:hAnsi="Times"/>
          <w:lang w:val="en-US" w:eastAsia="zh-CN"/>
        </w:rPr>
        <w:t>Located</w:t>
      </w:r>
      <w:r>
        <w:rPr>
          <w:rFonts w:ascii="Times" w:hAnsi="Times"/>
        </w:rPr>
        <w:t xml:space="preserve"> in the fashion community</w:t>
      </w:r>
      <w:r>
        <w:rPr>
          <w:rFonts w:hint="eastAsia" w:ascii="Times" w:hAnsi="Times"/>
          <w:lang w:val="en-US" w:eastAsia="zh-CN"/>
        </w:rPr>
        <w:t xml:space="preserve">, Zhongshuge Beijing </w:t>
      </w:r>
      <w:r>
        <w:rPr>
          <w:rFonts w:ascii="Times" w:hAnsi="Times"/>
        </w:rPr>
        <w:t>Lafayette</w:t>
      </w:r>
      <w:r>
        <w:rPr>
          <w:rFonts w:hint="eastAsia" w:ascii="Times" w:hAnsi="Times"/>
          <w:lang w:val="en-US" w:eastAsia="zh-CN"/>
        </w:rPr>
        <w:t xml:space="preserve"> store </w:t>
      </w:r>
      <w:r>
        <w:rPr>
          <w:rFonts w:ascii="Times" w:hAnsi="Times"/>
        </w:rPr>
        <w:t xml:space="preserve">is a dialogue window between </w:t>
      </w:r>
      <w:r>
        <w:rPr>
          <w:rFonts w:hint="eastAsia" w:ascii="Times" w:hAnsi="Times"/>
          <w:lang w:val="en-US" w:eastAsia="zh-CN"/>
        </w:rPr>
        <w:t>classical art</w:t>
      </w:r>
      <w:r>
        <w:rPr>
          <w:rFonts w:ascii="Times" w:hAnsi="Times"/>
        </w:rPr>
        <w:t xml:space="preserve"> and </w:t>
      </w:r>
      <w:r>
        <w:rPr>
          <w:rFonts w:hint="eastAsia" w:ascii="Times" w:hAnsi="Times"/>
          <w:lang w:val="en-US" w:eastAsia="zh-CN"/>
        </w:rPr>
        <w:t xml:space="preserve">contemporary </w:t>
      </w:r>
      <w:r>
        <w:rPr>
          <w:rFonts w:ascii="Times" w:hAnsi="Times"/>
        </w:rPr>
        <w:t>fashion. Between the new and the old, the psychological impact of space rotation brings the readers who enter</w:t>
      </w:r>
      <w:r>
        <w:rPr>
          <w:rFonts w:hint="eastAsia" w:ascii="Times" w:hAnsi="Times"/>
          <w:lang w:val="en-US" w:eastAsia="zh-CN"/>
        </w:rPr>
        <w:t xml:space="preserve"> the bookstore</w:t>
      </w:r>
      <w:r>
        <w:rPr>
          <w:rFonts w:ascii="Times" w:hAnsi="Times"/>
        </w:rPr>
        <w:t xml:space="preserve"> into the cave of the Peach Garden</w:t>
      </w:r>
      <w:r>
        <w:rPr>
          <w:rFonts w:hint="eastAsia" w:ascii="Times" w:hAnsi="Times"/>
          <w:lang w:val="en-US" w:eastAsia="zh-CN"/>
        </w:rPr>
        <w:t xml:space="preserve"> and to </w:t>
      </w:r>
      <w:r>
        <w:rPr>
          <w:rFonts w:ascii="Times" w:hAnsi="Times"/>
        </w:rPr>
        <w:t>experienc</w:t>
      </w:r>
      <w:r>
        <w:rPr>
          <w:rFonts w:hint="eastAsia" w:ascii="Times" w:hAnsi="Times"/>
          <w:lang w:val="en-US" w:eastAsia="zh-CN"/>
        </w:rPr>
        <w:t>e</w:t>
      </w:r>
      <w:r>
        <w:rPr>
          <w:rFonts w:ascii="Times" w:hAnsi="Times"/>
        </w:rPr>
        <w:t xml:space="preserve"> a</w:t>
      </w:r>
      <w:r>
        <w:rPr>
          <w:rFonts w:hint="eastAsia" w:ascii="Times" w:hAnsi="Times"/>
          <w:lang w:val="en-US" w:eastAsia="zh-CN"/>
        </w:rPr>
        <w:t xml:space="preserve"> terrific</w:t>
      </w:r>
      <w:r>
        <w:rPr>
          <w:rFonts w:ascii="Times" w:hAnsi="Times"/>
        </w:rPr>
        <w:t xml:space="preserve"> </w:t>
      </w:r>
      <w:r>
        <w:rPr>
          <w:rFonts w:hint="eastAsia" w:ascii="Times" w:hAnsi="Times"/>
          <w:lang w:val="en-US" w:eastAsia="zh-CN"/>
        </w:rPr>
        <w:t>journey like a dream</w:t>
      </w:r>
      <w:r>
        <w:rPr>
          <w:rFonts w:ascii="Times" w:hAnsi="Times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7F"/>
    <w:rsid w:val="00171211"/>
    <w:rsid w:val="001C1DDA"/>
    <w:rsid w:val="00327836"/>
    <w:rsid w:val="004B6CFE"/>
    <w:rsid w:val="004C3389"/>
    <w:rsid w:val="005E6FAA"/>
    <w:rsid w:val="006E2B7F"/>
    <w:rsid w:val="009E0954"/>
    <w:rsid w:val="00E917CD"/>
    <w:rsid w:val="044977BE"/>
    <w:rsid w:val="11E36121"/>
    <w:rsid w:val="15630FE4"/>
    <w:rsid w:val="20254F94"/>
    <w:rsid w:val="209136BF"/>
    <w:rsid w:val="25813DE7"/>
    <w:rsid w:val="38347EDF"/>
    <w:rsid w:val="43B84ED2"/>
    <w:rsid w:val="564F6DC0"/>
    <w:rsid w:val="602D2575"/>
    <w:rsid w:val="77983019"/>
    <w:rsid w:val="7AB82ACE"/>
    <w:rsid w:val="7F8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Aliyun</Company>
  <Pages>2</Pages>
  <Words>551</Words>
  <Characters>3145</Characters>
  <Lines>26</Lines>
  <Paragraphs>7</Paragraphs>
  <TotalTime>2</TotalTime>
  <ScaleCrop>false</ScaleCrop>
  <LinksUpToDate>false</LinksUpToDate>
  <CharactersWithSpaces>3689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2020-05-12T01:27:00Z</dcterms:created>
  <dc:creator>Administrator</dc:creator>
  <cp:lastModifiedBy>Administrator</cp:lastModifiedBy>
  <cp:lastPrinted>2020-05-12T01:27:00Z</cp:lastPrinted>
  <dcterms:modified xsi:type="dcterms:W3CDTF">2020-07-06T07:01:06Z</dcterms:modified>
  <dc:title>8.19.37.5-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